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777DF" w14:textId="31639D40" w:rsidR="00F95598" w:rsidRPr="00F066CF" w:rsidRDefault="007628D0" w:rsidP="00F066CF">
      <w:pPr>
        <w:jc w:val="center"/>
        <w:rPr>
          <w:rStyle w:val="Titredulivre"/>
        </w:rPr>
      </w:pPr>
      <w:r w:rsidRPr="00F066CF">
        <w:rPr>
          <w:rStyle w:val="Titredulivre"/>
        </w:rPr>
        <w:t>Outil d’aide à la réflexion et à l’élaboration de progression de cycle</w:t>
      </w:r>
    </w:p>
    <w:p w14:paraId="4EAC599C" w14:textId="77777777" w:rsidR="00531884" w:rsidRDefault="00531884" w:rsidP="007628D0">
      <w:pPr>
        <w:jc w:val="center"/>
        <w:rPr>
          <w:rFonts w:ascii="Calibri" w:hAnsi="Calibri" w:cs="Calibri"/>
          <w:b/>
          <w:bCs/>
          <w:sz w:val="22"/>
          <w:szCs w:val="22"/>
        </w:rPr>
      </w:pPr>
    </w:p>
    <w:p w14:paraId="441AFBD6" w14:textId="77777777" w:rsidR="00531884" w:rsidRPr="007628D0" w:rsidRDefault="00531884" w:rsidP="00F84574">
      <w:pPr>
        <w:rPr>
          <w:rFonts w:ascii="Calibri" w:hAnsi="Calibri" w:cs="Calibri"/>
          <w:b/>
          <w:bCs/>
          <w:sz w:val="22"/>
          <w:szCs w:val="22"/>
        </w:rPr>
      </w:pPr>
    </w:p>
    <w:p w14:paraId="17A24D61" w14:textId="6883B7D5" w:rsidR="007628D0" w:rsidRPr="007628D0" w:rsidRDefault="007628D0">
      <w:pPr>
        <w:rPr>
          <w:rFonts w:ascii="Calibri" w:hAnsi="Calibri" w:cs="Calibri"/>
          <w:sz w:val="20"/>
          <w:szCs w:val="20"/>
        </w:rPr>
      </w:pPr>
      <w:r w:rsidRPr="001638F4">
        <w:rPr>
          <w:rFonts w:ascii="Calibri" w:hAnsi="Calibri" w:cs="Calibri"/>
          <w:b/>
          <w:bCs/>
          <w:sz w:val="20"/>
          <w:szCs w:val="20"/>
        </w:rPr>
        <w:t>Des pistes de travail identiques à chaque entrée</w:t>
      </w:r>
      <w:r w:rsidRPr="007628D0">
        <w:rPr>
          <w:rFonts w:ascii="Calibri" w:hAnsi="Calibri" w:cs="Calibri"/>
          <w:sz w:val="20"/>
          <w:szCs w:val="20"/>
        </w:rPr>
        <w:t xml:space="preserve"> : </w:t>
      </w:r>
    </w:p>
    <w:p w14:paraId="79DC8AD1" w14:textId="184885AF" w:rsidR="007628D0" w:rsidRPr="00D242E4" w:rsidRDefault="007628D0" w:rsidP="00D242E4">
      <w:pPr>
        <w:pStyle w:val="Paragraphedeliste"/>
        <w:numPr>
          <w:ilvl w:val="0"/>
          <w:numId w:val="59"/>
        </w:numPr>
        <w:rPr>
          <w:rFonts w:ascii="Calibri" w:hAnsi="Calibri" w:cs="Calibri"/>
          <w:sz w:val="20"/>
          <w:szCs w:val="20"/>
        </w:rPr>
      </w:pPr>
      <w:r w:rsidRPr="00D242E4">
        <w:rPr>
          <w:rFonts w:ascii="Calibri" w:hAnsi="Calibri" w:cs="Calibri"/>
          <w:sz w:val="20"/>
          <w:szCs w:val="20"/>
        </w:rPr>
        <w:t>ce que l’on fait déjà, ce qu’il faudrait approfondir, ce qu’il faudrait investir</w:t>
      </w:r>
    </w:p>
    <w:p w14:paraId="0A85F53F" w14:textId="313D5A39" w:rsidR="007628D0" w:rsidRPr="00D242E4" w:rsidRDefault="007628D0" w:rsidP="00D242E4">
      <w:pPr>
        <w:pStyle w:val="Paragraphedeliste"/>
        <w:numPr>
          <w:ilvl w:val="0"/>
          <w:numId w:val="59"/>
        </w:numPr>
        <w:rPr>
          <w:rFonts w:ascii="Calibri" w:hAnsi="Calibri" w:cs="Calibri"/>
          <w:sz w:val="20"/>
          <w:szCs w:val="20"/>
        </w:rPr>
      </w:pPr>
      <w:r w:rsidRPr="00D242E4">
        <w:rPr>
          <w:rFonts w:ascii="Calibri" w:hAnsi="Calibri" w:cs="Calibri"/>
          <w:sz w:val="20"/>
          <w:szCs w:val="20"/>
        </w:rPr>
        <w:t>les ressources mutualisables au sein de l’équipe pour harmoniser les pratiques afin de sécuriser le parcours progressif et continué des élèves :  ouvrages didactiques, pédagogiques, espaces, matériel (supports d’activités, jeux, vidéo…)</w:t>
      </w:r>
    </w:p>
    <w:p w14:paraId="36A6BD35" w14:textId="19BB19C5" w:rsidR="001638F4" w:rsidRPr="00D242E4" w:rsidRDefault="001638F4" w:rsidP="00D242E4">
      <w:pPr>
        <w:pStyle w:val="Paragraphedeliste"/>
        <w:numPr>
          <w:ilvl w:val="0"/>
          <w:numId w:val="59"/>
        </w:numPr>
        <w:rPr>
          <w:rFonts w:ascii="Calibri" w:hAnsi="Calibri" w:cs="Calibri"/>
          <w:sz w:val="20"/>
          <w:szCs w:val="20"/>
        </w:rPr>
      </w:pPr>
      <w:r w:rsidRPr="00D242E4">
        <w:rPr>
          <w:rFonts w:ascii="Calibri" w:hAnsi="Calibri" w:cs="Calibri"/>
          <w:sz w:val="20"/>
          <w:szCs w:val="20"/>
        </w:rPr>
        <w:t>les outils des élèves - référents</w:t>
      </w:r>
    </w:p>
    <w:p w14:paraId="6DA3F808" w14:textId="39D864F9" w:rsidR="007628D0" w:rsidRPr="00D242E4" w:rsidRDefault="007628D0" w:rsidP="00D242E4">
      <w:pPr>
        <w:pStyle w:val="Paragraphedeliste"/>
        <w:numPr>
          <w:ilvl w:val="0"/>
          <w:numId w:val="59"/>
        </w:numPr>
        <w:rPr>
          <w:rFonts w:ascii="Calibri" w:hAnsi="Calibri" w:cs="Calibri"/>
          <w:sz w:val="20"/>
          <w:szCs w:val="20"/>
        </w:rPr>
      </w:pPr>
      <w:r w:rsidRPr="00D242E4">
        <w:rPr>
          <w:rFonts w:ascii="Calibri" w:hAnsi="Calibri" w:cs="Calibri"/>
          <w:sz w:val="20"/>
          <w:szCs w:val="20"/>
        </w:rPr>
        <w:t>l’</w:t>
      </w:r>
      <w:r w:rsidR="001638F4" w:rsidRPr="00D242E4">
        <w:rPr>
          <w:rFonts w:ascii="Calibri" w:hAnsi="Calibri" w:cs="Calibri"/>
          <w:sz w:val="20"/>
          <w:szCs w:val="20"/>
        </w:rPr>
        <w:t>observation/</w:t>
      </w:r>
      <w:r w:rsidRPr="00D242E4">
        <w:rPr>
          <w:rFonts w:ascii="Calibri" w:hAnsi="Calibri" w:cs="Calibri"/>
          <w:sz w:val="20"/>
          <w:szCs w:val="20"/>
        </w:rPr>
        <w:t>évaluation – les observables, les critères</w:t>
      </w:r>
    </w:p>
    <w:p w14:paraId="548F5EE2" w14:textId="3DA66618" w:rsidR="00EC353F" w:rsidRPr="00D242E4" w:rsidRDefault="00EC353F" w:rsidP="00D242E4">
      <w:pPr>
        <w:pStyle w:val="Paragraphedeliste"/>
        <w:numPr>
          <w:ilvl w:val="0"/>
          <w:numId w:val="59"/>
        </w:numPr>
        <w:rPr>
          <w:rFonts w:ascii="Calibri" w:hAnsi="Calibri" w:cs="Calibri"/>
          <w:sz w:val="20"/>
          <w:szCs w:val="20"/>
        </w:rPr>
      </w:pPr>
      <w:r w:rsidRPr="00D242E4">
        <w:rPr>
          <w:rFonts w:ascii="Calibri" w:hAnsi="Calibri" w:cs="Calibri"/>
          <w:sz w:val="20"/>
          <w:szCs w:val="20"/>
        </w:rPr>
        <w:t>la gestion de la différenciation – groupes de niveaux, décloisonnement, APC</w:t>
      </w:r>
    </w:p>
    <w:p w14:paraId="2435F329" w14:textId="33A7850E" w:rsidR="001638F4" w:rsidRPr="00D242E4" w:rsidRDefault="001638F4" w:rsidP="00D242E4">
      <w:pPr>
        <w:pStyle w:val="Paragraphedeliste"/>
        <w:numPr>
          <w:ilvl w:val="0"/>
          <w:numId w:val="59"/>
        </w:numPr>
        <w:rPr>
          <w:rFonts w:ascii="Calibri" w:hAnsi="Calibri" w:cs="Calibri"/>
          <w:sz w:val="20"/>
          <w:szCs w:val="20"/>
        </w:rPr>
      </w:pPr>
      <w:r w:rsidRPr="00D242E4">
        <w:rPr>
          <w:rFonts w:ascii="Calibri" w:hAnsi="Calibri" w:cs="Calibri"/>
          <w:sz w:val="20"/>
          <w:szCs w:val="20"/>
        </w:rPr>
        <w:t>le carnet de suivi des apprentissages</w:t>
      </w:r>
    </w:p>
    <w:p w14:paraId="5BCC5613" w14:textId="1B4184A5" w:rsidR="0040602B" w:rsidRPr="00F84574" w:rsidRDefault="001638F4" w:rsidP="0040602B">
      <w:pPr>
        <w:pStyle w:val="Paragraphedeliste"/>
        <w:numPr>
          <w:ilvl w:val="0"/>
          <w:numId w:val="59"/>
        </w:numPr>
        <w:rPr>
          <w:rFonts w:ascii="Calibri" w:hAnsi="Calibri" w:cs="Calibri"/>
          <w:sz w:val="20"/>
          <w:szCs w:val="20"/>
        </w:rPr>
      </w:pPr>
      <w:r w:rsidRPr="00D242E4">
        <w:rPr>
          <w:rFonts w:ascii="Calibri" w:hAnsi="Calibri" w:cs="Calibri"/>
          <w:sz w:val="20"/>
          <w:szCs w:val="20"/>
        </w:rPr>
        <w:t>la liaison C1/C2, GS/CP</w:t>
      </w:r>
    </w:p>
    <w:p w14:paraId="72095361" w14:textId="3B8A6CA8" w:rsidR="0040602B" w:rsidRPr="00F84574" w:rsidRDefault="0040602B" w:rsidP="00F84574">
      <w:pPr>
        <w:jc w:val="center"/>
        <w:rPr>
          <w:b/>
          <w:bCs/>
          <w:color w:val="E97132" w:themeColor="accent2"/>
        </w:rPr>
      </w:pPr>
      <w:r w:rsidRPr="00F066CF">
        <w:rPr>
          <w:rStyle w:val="lev"/>
          <w:color w:val="E97132" w:themeColor="accent2"/>
        </w:rPr>
        <w:t>Sommaire</w:t>
      </w:r>
    </w:p>
    <w:p w14:paraId="4AC137C8" w14:textId="06EFAA9D" w:rsidR="009B6C84" w:rsidRDefault="0040602B">
      <w:pPr>
        <w:pStyle w:val="TM1"/>
        <w:tabs>
          <w:tab w:val="right" w:leader="dot" w:pos="13996"/>
        </w:tabs>
        <w:rPr>
          <w:rFonts w:eastAsiaTheme="minorEastAsia"/>
          <w:noProof/>
          <w:lang w:eastAsia="fr-FR"/>
        </w:rPr>
      </w:pPr>
      <w:r>
        <w:fldChar w:fldCharType="begin"/>
      </w:r>
      <w:r>
        <w:instrText xml:space="preserve"> TOC \o "1-3" \h \z \u </w:instrText>
      </w:r>
      <w:r>
        <w:fldChar w:fldCharType="separate"/>
      </w:r>
      <w:hyperlink w:anchor="_Toc211505261" w:history="1">
        <w:r w:rsidR="009B6C84" w:rsidRPr="000E44B0">
          <w:rPr>
            <w:rStyle w:val="Lienhypertexte"/>
            <w:noProof/>
          </w:rPr>
          <w:t>Acquérir le langage oral - Enrichir son vocabulaire</w:t>
        </w:r>
        <w:r w:rsidR="009B6C84">
          <w:rPr>
            <w:noProof/>
            <w:webHidden/>
          </w:rPr>
          <w:tab/>
        </w:r>
        <w:r w:rsidR="009B6C84">
          <w:rPr>
            <w:noProof/>
            <w:webHidden/>
          </w:rPr>
          <w:fldChar w:fldCharType="begin"/>
        </w:r>
        <w:r w:rsidR="009B6C84">
          <w:rPr>
            <w:noProof/>
            <w:webHidden/>
          </w:rPr>
          <w:instrText xml:space="preserve"> PAGEREF _Toc211505261 \h </w:instrText>
        </w:r>
        <w:r w:rsidR="009B6C84">
          <w:rPr>
            <w:noProof/>
            <w:webHidden/>
          </w:rPr>
        </w:r>
        <w:r w:rsidR="009B6C84">
          <w:rPr>
            <w:noProof/>
            <w:webHidden/>
          </w:rPr>
          <w:fldChar w:fldCharType="separate"/>
        </w:r>
        <w:r w:rsidR="009B6C84">
          <w:rPr>
            <w:noProof/>
            <w:webHidden/>
          </w:rPr>
          <w:t>3</w:t>
        </w:r>
        <w:r w:rsidR="009B6C84">
          <w:rPr>
            <w:noProof/>
            <w:webHidden/>
          </w:rPr>
          <w:fldChar w:fldCharType="end"/>
        </w:r>
      </w:hyperlink>
    </w:p>
    <w:p w14:paraId="7185DEBA" w14:textId="0F354F0B" w:rsidR="009B6C84" w:rsidRDefault="009B6C84">
      <w:pPr>
        <w:pStyle w:val="TM2"/>
        <w:tabs>
          <w:tab w:val="right" w:leader="dot" w:pos="13996"/>
        </w:tabs>
        <w:rPr>
          <w:rFonts w:eastAsiaTheme="minorEastAsia"/>
          <w:noProof/>
          <w:lang w:eastAsia="fr-FR"/>
        </w:rPr>
      </w:pPr>
      <w:hyperlink w:anchor="_Toc211505262" w:history="1">
        <w:r w:rsidRPr="000E44B0">
          <w:rPr>
            <w:rStyle w:val="Lienhypertexte"/>
            <w:noProof/>
          </w:rPr>
          <w:t>Points de vigilance</w:t>
        </w:r>
        <w:r>
          <w:rPr>
            <w:noProof/>
            <w:webHidden/>
          </w:rPr>
          <w:tab/>
        </w:r>
        <w:r>
          <w:rPr>
            <w:noProof/>
            <w:webHidden/>
          </w:rPr>
          <w:fldChar w:fldCharType="begin"/>
        </w:r>
        <w:r>
          <w:rPr>
            <w:noProof/>
            <w:webHidden/>
          </w:rPr>
          <w:instrText xml:space="preserve"> PAGEREF _Toc211505262 \h </w:instrText>
        </w:r>
        <w:r>
          <w:rPr>
            <w:noProof/>
            <w:webHidden/>
          </w:rPr>
        </w:r>
        <w:r>
          <w:rPr>
            <w:noProof/>
            <w:webHidden/>
          </w:rPr>
          <w:fldChar w:fldCharType="separate"/>
        </w:r>
        <w:r>
          <w:rPr>
            <w:noProof/>
            <w:webHidden/>
          </w:rPr>
          <w:t>4</w:t>
        </w:r>
        <w:r>
          <w:rPr>
            <w:noProof/>
            <w:webHidden/>
          </w:rPr>
          <w:fldChar w:fldCharType="end"/>
        </w:r>
      </w:hyperlink>
    </w:p>
    <w:p w14:paraId="37BE7510" w14:textId="4E43496C" w:rsidR="009B6C84" w:rsidRDefault="009B6C84">
      <w:pPr>
        <w:pStyle w:val="TM2"/>
        <w:tabs>
          <w:tab w:val="right" w:leader="dot" w:pos="13996"/>
        </w:tabs>
        <w:rPr>
          <w:rFonts w:eastAsiaTheme="minorEastAsia"/>
          <w:noProof/>
          <w:lang w:eastAsia="fr-FR"/>
        </w:rPr>
      </w:pPr>
      <w:hyperlink w:anchor="_Toc211505263" w:history="1">
        <w:r w:rsidRPr="000E44B0">
          <w:rPr>
            <w:rStyle w:val="Lienhypertexte"/>
            <w:noProof/>
          </w:rPr>
          <w:t>Pistes possibles de travail en équipe :</w:t>
        </w:r>
        <w:r>
          <w:rPr>
            <w:noProof/>
            <w:webHidden/>
          </w:rPr>
          <w:tab/>
        </w:r>
        <w:r>
          <w:rPr>
            <w:noProof/>
            <w:webHidden/>
          </w:rPr>
          <w:fldChar w:fldCharType="begin"/>
        </w:r>
        <w:r>
          <w:rPr>
            <w:noProof/>
            <w:webHidden/>
          </w:rPr>
          <w:instrText xml:space="preserve"> PAGEREF _Toc211505263 \h </w:instrText>
        </w:r>
        <w:r>
          <w:rPr>
            <w:noProof/>
            <w:webHidden/>
          </w:rPr>
        </w:r>
        <w:r>
          <w:rPr>
            <w:noProof/>
            <w:webHidden/>
          </w:rPr>
          <w:fldChar w:fldCharType="separate"/>
        </w:r>
        <w:r>
          <w:rPr>
            <w:noProof/>
            <w:webHidden/>
          </w:rPr>
          <w:t>4</w:t>
        </w:r>
        <w:r>
          <w:rPr>
            <w:noProof/>
            <w:webHidden/>
          </w:rPr>
          <w:fldChar w:fldCharType="end"/>
        </w:r>
      </w:hyperlink>
    </w:p>
    <w:p w14:paraId="209DCB72" w14:textId="59B40BB2" w:rsidR="009B6C84" w:rsidRDefault="009B6C84">
      <w:pPr>
        <w:pStyle w:val="TM2"/>
        <w:tabs>
          <w:tab w:val="right" w:leader="dot" w:pos="13996"/>
        </w:tabs>
        <w:rPr>
          <w:rFonts w:eastAsiaTheme="minorEastAsia"/>
          <w:noProof/>
          <w:lang w:eastAsia="fr-FR"/>
        </w:rPr>
      </w:pPr>
      <w:hyperlink w:anchor="_Toc211505264" w:history="1">
        <w:r w:rsidRPr="000E44B0">
          <w:rPr>
            <w:rStyle w:val="Lienhypertexte"/>
            <w:noProof/>
          </w:rPr>
          <w:t>Des ressources :</w:t>
        </w:r>
        <w:r>
          <w:rPr>
            <w:noProof/>
            <w:webHidden/>
          </w:rPr>
          <w:tab/>
        </w:r>
        <w:r>
          <w:rPr>
            <w:noProof/>
            <w:webHidden/>
          </w:rPr>
          <w:fldChar w:fldCharType="begin"/>
        </w:r>
        <w:r>
          <w:rPr>
            <w:noProof/>
            <w:webHidden/>
          </w:rPr>
          <w:instrText xml:space="preserve"> PAGEREF _Toc211505264 \h </w:instrText>
        </w:r>
        <w:r>
          <w:rPr>
            <w:noProof/>
            <w:webHidden/>
          </w:rPr>
        </w:r>
        <w:r>
          <w:rPr>
            <w:noProof/>
            <w:webHidden/>
          </w:rPr>
          <w:fldChar w:fldCharType="separate"/>
        </w:r>
        <w:r>
          <w:rPr>
            <w:noProof/>
            <w:webHidden/>
          </w:rPr>
          <w:t>4</w:t>
        </w:r>
        <w:r>
          <w:rPr>
            <w:noProof/>
            <w:webHidden/>
          </w:rPr>
          <w:fldChar w:fldCharType="end"/>
        </w:r>
      </w:hyperlink>
    </w:p>
    <w:p w14:paraId="609285B7" w14:textId="6728E888" w:rsidR="009B6C84" w:rsidRDefault="009B6C84">
      <w:pPr>
        <w:pStyle w:val="TM1"/>
        <w:tabs>
          <w:tab w:val="right" w:leader="dot" w:pos="13996"/>
        </w:tabs>
        <w:rPr>
          <w:rFonts w:eastAsiaTheme="minorEastAsia"/>
          <w:noProof/>
          <w:lang w:eastAsia="fr-FR"/>
        </w:rPr>
      </w:pPr>
      <w:hyperlink w:anchor="_Toc211505265" w:history="1">
        <w:r w:rsidRPr="000E44B0">
          <w:rPr>
            <w:rStyle w:val="Lienhypertexte"/>
            <w:noProof/>
          </w:rPr>
          <w:t>Acquérir le langage oral - Développer sa syntaxe</w:t>
        </w:r>
        <w:r>
          <w:rPr>
            <w:noProof/>
            <w:webHidden/>
          </w:rPr>
          <w:tab/>
        </w:r>
        <w:r>
          <w:rPr>
            <w:noProof/>
            <w:webHidden/>
          </w:rPr>
          <w:fldChar w:fldCharType="begin"/>
        </w:r>
        <w:r>
          <w:rPr>
            <w:noProof/>
            <w:webHidden/>
          </w:rPr>
          <w:instrText xml:space="preserve"> PAGEREF _Toc211505265 \h </w:instrText>
        </w:r>
        <w:r>
          <w:rPr>
            <w:noProof/>
            <w:webHidden/>
          </w:rPr>
        </w:r>
        <w:r>
          <w:rPr>
            <w:noProof/>
            <w:webHidden/>
          </w:rPr>
          <w:fldChar w:fldCharType="separate"/>
        </w:r>
        <w:r>
          <w:rPr>
            <w:noProof/>
            <w:webHidden/>
          </w:rPr>
          <w:t>5</w:t>
        </w:r>
        <w:r>
          <w:rPr>
            <w:noProof/>
            <w:webHidden/>
          </w:rPr>
          <w:fldChar w:fldCharType="end"/>
        </w:r>
      </w:hyperlink>
    </w:p>
    <w:p w14:paraId="7020AB3F" w14:textId="325EB662" w:rsidR="009B6C84" w:rsidRDefault="009B6C84">
      <w:pPr>
        <w:pStyle w:val="TM2"/>
        <w:tabs>
          <w:tab w:val="right" w:leader="dot" w:pos="13996"/>
        </w:tabs>
        <w:rPr>
          <w:rFonts w:eastAsiaTheme="minorEastAsia"/>
          <w:noProof/>
          <w:lang w:eastAsia="fr-FR"/>
        </w:rPr>
      </w:pPr>
      <w:hyperlink w:anchor="_Toc211505266" w:history="1">
        <w:r w:rsidRPr="000E44B0">
          <w:rPr>
            <w:rStyle w:val="Lienhypertexte"/>
            <w:noProof/>
          </w:rPr>
          <w:t>Points de vigilance</w:t>
        </w:r>
        <w:r>
          <w:rPr>
            <w:noProof/>
            <w:webHidden/>
          </w:rPr>
          <w:tab/>
        </w:r>
        <w:r>
          <w:rPr>
            <w:noProof/>
            <w:webHidden/>
          </w:rPr>
          <w:fldChar w:fldCharType="begin"/>
        </w:r>
        <w:r>
          <w:rPr>
            <w:noProof/>
            <w:webHidden/>
          </w:rPr>
          <w:instrText xml:space="preserve"> PAGEREF _Toc211505266 \h </w:instrText>
        </w:r>
        <w:r>
          <w:rPr>
            <w:noProof/>
            <w:webHidden/>
          </w:rPr>
        </w:r>
        <w:r>
          <w:rPr>
            <w:noProof/>
            <w:webHidden/>
          </w:rPr>
          <w:fldChar w:fldCharType="separate"/>
        </w:r>
        <w:r>
          <w:rPr>
            <w:noProof/>
            <w:webHidden/>
          </w:rPr>
          <w:t>6</w:t>
        </w:r>
        <w:r>
          <w:rPr>
            <w:noProof/>
            <w:webHidden/>
          </w:rPr>
          <w:fldChar w:fldCharType="end"/>
        </w:r>
      </w:hyperlink>
    </w:p>
    <w:p w14:paraId="30569410" w14:textId="4BDC3AFC" w:rsidR="009B6C84" w:rsidRDefault="009B6C84">
      <w:pPr>
        <w:pStyle w:val="TM2"/>
        <w:tabs>
          <w:tab w:val="right" w:leader="dot" w:pos="13996"/>
        </w:tabs>
        <w:rPr>
          <w:rFonts w:eastAsiaTheme="minorEastAsia"/>
          <w:noProof/>
          <w:lang w:eastAsia="fr-FR"/>
        </w:rPr>
      </w:pPr>
      <w:hyperlink w:anchor="_Toc211505267" w:history="1">
        <w:r w:rsidRPr="000E44B0">
          <w:rPr>
            <w:rStyle w:val="Lienhypertexte"/>
            <w:noProof/>
          </w:rPr>
          <w:t>Des ressources</w:t>
        </w:r>
        <w:r>
          <w:rPr>
            <w:noProof/>
            <w:webHidden/>
          </w:rPr>
          <w:tab/>
        </w:r>
        <w:r>
          <w:rPr>
            <w:noProof/>
            <w:webHidden/>
          </w:rPr>
          <w:fldChar w:fldCharType="begin"/>
        </w:r>
        <w:r>
          <w:rPr>
            <w:noProof/>
            <w:webHidden/>
          </w:rPr>
          <w:instrText xml:space="preserve"> PAGEREF _Toc211505267 \h </w:instrText>
        </w:r>
        <w:r>
          <w:rPr>
            <w:noProof/>
            <w:webHidden/>
          </w:rPr>
        </w:r>
        <w:r>
          <w:rPr>
            <w:noProof/>
            <w:webHidden/>
          </w:rPr>
          <w:fldChar w:fldCharType="separate"/>
        </w:r>
        <w:r>
          <w:rPr>
            <w:noProof/>
            <w:webHidden/>
          </w:rPr>
          <w:t>6</w:t>
        </w:r>
        <w:r>
          <w:rPr>
            <w:noProof/>
            <w:webHidden/>
          </w:rPr>
          <w:fldChar w:fldCharType="end"/>
        </w:r>
      </w:hyperlink>
    </w:p>
    <w:p w14:paraId="047AED2D" w14:textId="6A99D0E1" w:rsidR="009B6C84" w:rsidRDefault="009B6C84">
      <w:pPr>
        <w:pStyle w:val="TM1"/>
        <w:tabs>
          <w:tab w:val="right" w:leader="dot" w:pos="13996"/>
        </w:tabs>
        <w:rPr>
          <w:rFonts w:eastAsiaTheme="minorEastAsia"/>
          <w:noProof/>
          <w:lang w:eastAsia="fr-FR"/>
        </w:rPr>
      </w:pPr>
      <w:hyperlink w:anchor="_Toc211505268" w:history="1">
        <w:r w:rsidRPr="000E44B0">
          <w:rPr>
            <w:rStyle w:val="Lienhypertexte"/>
            <w:noProof/>
          </w:rPr>
          <w:t>Acquérir le langage oral-</w:t>
        </w:r>
        <w:r w:rsidRPr="000E44B0">
          <w:rPr>
            <w:rStyle w:val="Lienhypertexte"/>
            <w:rFonts w:ascii="Arial Black" w:eastAsia="Lucida Sans Unicode" w:hAnsi="Lucida Sans Unicode" w:cs="Lucida Sans Unicode"/>
            <w:noProof/>
            <w:w w:val="85"/>
            <w:kern w:val="0"/>
            <w14:ligatures w14:val="none"/>
          </w:rPr>
          <w:t xml:space="preserve"> </w:t>
        </w:r>
        <w:r w:rsidRPr="000E44B0">
          <w:rPr>
            <w:rStyle w:val="Lienhypertexte"/>
            <w:noProof/>
          </w:rPr>
          <w:t>Articuler distinctement</w:t>
        </w:r>
        <w:r>
          <w:rPr>
            <w:noProof/>
            <w:webHidden/>
          </w:rPr>
          <w:tab/>
        </w:r>
        <w:r>
          <w:rPr>
            <w:noProof/>
            <w:webHidden/>
          </w:rPr>
          <w:fldChar w:fldCharType="begin"/>
        </w:r>
        <w:r>
          <w:rPr>
            <w:noProof/>
            <w:webHidden/>
          </w:rPr>
          <w:instrText xml:space="preserve"> PAGEREF _Toc211505268 \h </w:instrText>
        </w:r>
        <w:r>
          <w:rPr>
            <w:noProof/>
            <w:webHidden/>
          </w:rPr>
        </w:r>
        <w:r>
          <w:rPr>
            <w:noProof/>
            <w:webHidden/>
          </w:rPr>
          <w:fldChar w:fldCharType="separate"/>
        </w:r>
        <w:r>
          <w:rPr>
            <w:noProof/>
            <w:webHidden/>
          </w:rPr>
          <w:t>7</w:t>
        </w:r>
        <w:r>
          <w:rPr>
            <w:noProof/>
            <w:webHidden/>
          </w:rPr>
          <w:fldChar w:fldCharType="end"/>
        </w:r>
      </w:hyperlink>
    </w:p>
    <w:p w14:paraId="7AE99622" w14:textId="58941DA8" w:rsidR="009B6C84" w:rsidRDefault="009B6C84">
      <w:pPr>
        <w:pStyle w:val="TM2"/>
        <w:tabs>
          <w:tab w:val="right" w:leader="dot" w:pos="13996"/>
        </w:tabs>
        <w:rPr>
          <w:rFonts w:eastAsiaTheme="minorEastAsia"/>
          <w:noProof/>
          <w:lang w:eastAsia="fr-FR"/>
        </w:rPr>
      </w:pPr>
      <w:hyperlink w:anchor="_Toc211505269" w:history="1">
        <w:r w:rsidRPr="000E44B0">
          <w:rPr>
            <w:rStyle w:val="Lienhypertexte"/>
            <w:noProof/>
          </w:rPr>
          <w:t>Points de vigilance</w:t>
        </w:r>
        <w:r>
          <w:rPr>
            <w:noProof/>
            <w:webHidden/>
          </w:rPr>
          <w:tab/>
        </w:r>
        <w:r>
          <w:rPr>
            <w:noProof/>
            <w:webHidden/>
          </w:rPr>
          <w:fldChar w:fldCharType="begin"/>
        </w:r>
        <w:r>
          <w:rPr>
            <w:noProof/>
            <w:webHidden/>
          </w:rPr>
          <w:instrText xml:space="preserve"> PAGEREF _Toc211505269 \h </w:instrText>
        </w:r>
        <w:r>
          <w:rPr>
            <w:noProof/>
            <w:webHidden/>
          </w:rPr>
        </w:r>
        <w:r>
          <w:rPr>
            <w:noProof/>
            <w:webHidden/>
          </w:rPr>
          <w:fldChar w:fldCharType="separate"/>
        </w:r>
        <w:r>
          <w:rPr>
            <w:noProof/>
            <w:webHidden/>
          </w:rPr>
          <w:t>7</w:t>
        </w:r>
        <w:r>
          <w:rPr>
            <w:noProof/>
            <w:webHidden/>
          </w:rPr>
          <w:fldChar w:fldCharType="end"/>
        </w:r>
      </w:hyperlink>
    </w:p>
    <w:p w14:paraId="6E319ECB" w14:textId="280313C0" w:rsidR="009B6C84" w:rsidRDefault="009B6C84">
      <w:pPr>
        <w:pStyle w:val="TM2"/>
        <w:tabs>
          <w:tab w:val="right" w:leader="dot" w:pos="13996"/>
        </w:tabs>
        <w:rPr>
          <w:rFonts w:eastAsiaTheme="minorEastAsia"/>
          <w:noProof/>
          <w:lang w:eastAsia="fr-FR"/>
        </w:rPr>
      </w:pPr>
      <w:hyperlink w:anchor="_Toc211505270" w:history="1">
        <w:r w:rsidRPr="000E44B0">
          <w:rPr>
            <w:rStyle w:val="Lienhypertexte"/>
            <w:noProof/>
          </w:rPr>
          <w:t>Des ressources</w:t>
        </w:r>
        <w:r>
          <w:rPr>
            <w:noProof/>
            <w:webHidden/>
          </w:rPr>
          <w:tab/>
        </w:r>
        <w:r>
          <w:rPr>
            <w:noProof/>
            <w:webHidden/>
          </w:rPr>
          <w:fldChar w:fldCharType="begin"/>
        </w:r>
        <w:r>
          <w:rPr>
            <w:noProof/>
            <w:webHidden/>
          </w:rPr>
          <w:instrText xml:space="preserve"> PAGEREF _Toc211505270 \h </w:instrText>
        </w:r>
        <w:r>
          <w:rPr>
            <w:noProof/>
            <w:webHidden/>
          </w:rPr>
        </w:r>
        <w:r>
          <w:rPr>
            <w:noProof/>
            <w:webHidden/>
          </w:rPr>
          <w:fldChar w:fldCharType="separate"/>
        </w:r>
        <w:r>
          <w:rPr>
            <w:noProof/>
            <w:webHidden/>
          </w:rPr>
          <w:t>7</w:t>
        </w:r>
        <w:r>
          <w:rPr>
            <w:noProof/>
            <w:webHidden/>
          </w:rPr>
          <w:fldChar w:fldCharType="end"/>
        </w:r>
      </w:hyperlink>
    </w:p>
    <w:p w14:paraId="00A5C91C" w14:textId="0210EEC2" w:rsidR="009B6C84" w:rsidRDefault="009B6C84">
      <w:pPr>
        <w:pStyle w:val="TM1"/>
        <w:tabs>
          <w:tab w:val="right" w:leader="dot" w:pos="13996"/>
        </w:tabs>
        <w:rPr>
          <w:rFonts w:eastAsiaTheme="minorEastAsia"/>
          <w:noProof/>
          <w:lang w:eastAsia="fr-FR"/>
        </w:rPr>
      </w:pPr>
      <w:hyperlink w:anchor="_Toc211505271" w:history="1">
        <w:r w:rsidRPr="000E44B0">
          <w:rPr>
            <w:rStyle w:val="Lienhypertexte"/>
            <w:noProof/>
          </w:rPr>
          <w:t>Acquérir le langage oral -</w:t>
        </w:r>
        <w:r w:rsidRPr="000E44B0">
          <w:rPr>
            <w:rStyle w:val="Lienhypertexte"/>
            <w:rFonts w:ascii="Arial Black" w:eastAsia="Lucida Sans Unicode" w:hAnsi="Lucida Sans Unicode" w:cs="Lucida Sans Unicode"/>
            <w:noProof/>
            <w:w w:val="85"/>
            <w:kern w:val="0"/>
            <w14:ligatures w14:val="none"/>
          </w:rPr>
          <w:t xml:space="preserve"> </w:t>
        </w:r>
        <w:r w:rsidRPr="000E44B0">
          <w:rPr>
            <w:rStyle w:val="Lienhypertexte"/>
            <w:noProof/>
          </w:rPr>
          <w:t>Produire des discours variés</w:t>
        </w:r>
        <w:r>
          <w:rPr>
            <w:noProof/>
            <w:webHidden/>
          </w:rPr>
          <w:tab/>
        </w:r>
        <w:r>
          <w:rPr>
            <w:noProof/>
            <w:webHidden/>
          </w:rPr>
          <w:fldChar w:fldCharType="begin"/>
        </w:r>
        <w:r>
          <w:rPr>
            <w:noProof/>
            <w:webHidden/>
          </w:rPr>
          <w:instrText xml:space="preserve"> PAGEREF _Toc211505271 \h </w:instrText>
        </w:r>
        <w:r>
          <w:rPr>
            <w:noProof/>
            <w:webHidden/>
          </w:rPr>
        </w:r>
        <w:r>
          <w:rPr>
            <w:noProof/>
            <w:webHidden/>
          </w:rPr>
          <w:fldChar w:fldCharType="separate"/>
        </w:r>
        <w:r>
          <w:rPr>
            <w:noProof/>
            <w:webHidden/>
          </w:rPr>
          <w:t>8</w:t>
        </w:r>
        <w:r>
          <w:rPr>
            <w:noProof/>
            <w:webHidden/>
          </w:rPr>
          <w:fldChar w:fldCharType="end"/>
        </w:r>
      </w:hyperlink>
    </w:p>
    <w:p w14:paraId="7320F848" w14:textId="5C7D5E3F" w:rsidR="009B6C84" w:rsidRDefault="009B6C84">
      <w:pPr>
        <w:pStyle w:val="TM2"/>
        <w:tabs>
          <w:tab w:val="right" w:leader="dot" w:pos="13996"/>
        </w:tabs>
        <w:rPr>
          <w:rFonts w:eastAsiaTheme="minorEastAsia"/>
          <w:noProof/>
          <w:lang w:eastAsia="fr-FR"/>
        </w:rPr>
      </w:pPr>
      <w:hyperlink w:anchor="_Toc211505272" w:history="1">
        <w:r w:rsidRPr="000E44B0">
          <w:rPr>
            <w:rStyle w:val="Lienhypertexte"/>
            <w:noProof/>
          </w:rPr>
          <w:t>Points de vigilance</w:t>
        </w:r>
        <w:r>
          <w:rPr>
            <w:noProof/>
            <w:webHidden/>
          </w:rPr>
          <w:tab/>
        </w:r>
        <w:r>
          <w:rPr>
            <w:noProof/>
            <w:webHidden/>
          </w:rPr>
          <w:fldChar w:fldCharType="begin"/>
        </w:r>
        <w:r>
          <w:rPr>
            <w:noProof/>
            <w:webHidden/>
          </w:rPr>
          <w:instrText xml:space="preserve"> PAGEREF _Toc211505272 \h </w:instrText>
        </w:r>
        <w:r>
          <w:rPr>
            <w:noProof/>
            <w:webHidden/>
          </w:rPr>
        </w:r>
        <w:r>
          <w:rPr>
            <w:noProof/>
            <w:webHidden/>
          </w:rPr>
          <w:fldChar w:fldCharType="separate"/>
        </w:r>
        <w:r>
          <w:rPr>
            <w:noProof/>
            <w:webHidden/>
          </w:rPr>
          <w:t>9</w:t>
        </w:r>
        <w:r>
          <w:rPr>
            <w:noProof/>
            <w:webHidden/>
          </w:rPr>
          <w:fldChar w:fldCharType="end"/>
        </w:r>
      </w:hyperlink>
    </w:p>
    <w:p w14:paraId="52E1DC71" w14:textId="11F82B64" w:rsidR="009B6C84" w:rsidRDefault="009B6C84">
      <w:pPr>
        <w:pStyle w:val="TM2"/>
        <w:tabs>
          <w:tab w:val="right" w:leader="dot" w:pos="13996"/>
        </w:tabs>
        <w:rPr>
          <w:rFonts w:eastAsiaTheme="minorEastAsia"/>
          <w:noProof/>
          <w:lang w:eastAsia="fr-FR"/>
        </w:rPr>
      </w:pPr>
      <w:hyperlink w:anchor="_Toc211505273" w:history="1">
        <w:r w:rsidRPr="000E44B0">
          <w:rPr>
            <w:rStyle w:val="Lienhypertexte"/>
            <w:noProof/>
          </w:rPr>
          <w:t>Pistes et ressources</w:t>
        </w:r>
        <w:r>
          <w:rPr>
            <w:noProof/>
            <w:webHidden/>
          </w:rPr>
          <w:tab/>
        </w:r>
        <w:r>
          <w:rPr>
            <w:noProof/>
            <w:webHidden/>
          </w:rPr>
          <w:fldChar w:fldCharType="begin"/>
        </w:r>
        <w:r>
          <w:rPr>
            <w:noProof/>
            <w:webHidden/>
          </w:rPr>
          <w:instrText xml:space="preserve"> PAGEREF _Toc211505273 \h </w:instrText>
        </w:r>
        <w:r>
          <w:rPr>
            <w:noProof/>
            <w:webHidden/>
          </w:rPr>
        </w:r>
        <w:r>
          <w:rPr>
            <w:noProof/>
            <w:webHidden/>
          </w:rPr>
          <w:fldChar w:fldCharType="separate"/>
        </w:r>
        <w:r>
          <w:rPr>
            <w:noProof/>
            <w:webHidden/>
          </w:rPr>
          <w:t>9</w:t>
        </w:r>
        <w:r>
          <w:rPr>
            <w:noProof/>
            <w:webHidden/>
          </w:rPr>
          <w:fldChar w:fldCharType="end"/>
        </w:r>
      </w:hyperlink>
    </w:p>
    <w:p w14:paraId="3DD2AADA" w14:textId="77D8B17F" w:rsidR="009B6C84" w:rsidRDefault="009B6C84">
      <w:pPr>
        <w:pStyle w:val="TM1"/>
        <w:tabs>
          <w:tab w:val="right" w:leader="dot" w:pos="13996"/>
        </w:tabs>
        <w:rPr>
          <w:rFonts w:eastAsiaTheme="minorEastAsia"/>
          <w:noProof/>
          <w:lang w:eastAsia="fr-FR"/>
        </w:rPr>
      </w:pPr>
      <w:hyperlink w:anchor="_Toc211505274" w:history="1">
        <w:r w:rsidRPr="000E44B0">
          <w:rPr>
            <w:rStyle w:val="Lienhypertexte"/>
            <w:noProof/>
          </w:rPr>
          <w:t>Passer de l’oral à l’écrit : se préparer à apprendre à lire</w:t>
        </w:r>
        <w:r>
          <w:rPr>
            <w:noProof/>
            <w:webHidden/>
          </w:rPr>
          <w:tab/>
        </w:r>
        <w:r>
          <w:rPr>
            <w:noProof/>
            <w:webHidden/>
          </w:rPr>
          <w:fldChar w:fldCharType="begin"/>
        </w:r>
        <w:r>
          <w:rPr>
            <w:noProof/>
            <w:webHidden/>
          </w:rPr>
          <w:instrText xml:space="preserve"> PAGEREF _Toc211505274 \h </w:instrText>
        </w:r>
        <w:r>
          <w:rPr>
            <w:noProof/>
            <w:webHidden/>
          </w:rPr>
        </w:r>
        <w:r>
          <w:rPr>
            <w:noProof/>
            <w:webHidden/>
          </w:rPr>
          <w:fldChar w:fldCharType="separate"/>
        </w:r>
        <w:r>
          <w:rPr>
            <w:noProof/>
            <w:webHidden/>
          </w:rPr>
          <w:t>10</w:t>
        </w:r>
        <w:r>
          <w:rPr>
            <w:noProof/>
            <w:webHidden/>
          </w:rPr>
          <w:fldChar w:fldCharType="end"/>
        </w:r>
      </w:hyperlink>
    </w:p>
    <w:p w14:paraId="55F131D4" w14:textId="5A6EF455" w:rsidR="009B6C84" w:rsidRDefault="009B6C84">
      <w:pPr>
        <w:pStyle w:val="TM1"/>
        <w:tabs>
          <w:tab w:val="right" w:leader="dot" w:pos="13996"/>
        </w:tabs>
        <w:rPr>
          <w:rFonts w:eastAsiaTheme="minorEastAsia"/>
          <w:noProof/>
          <w:lang w:eastAsia="fr-FR"/>
        </w:rPr>
      </w:pPr>
      <w:hyperlink w:anchor="_Toc211505275" w:history="1">
        <w:r w:rsidRPr="000E44B0">
          <w:rPr>
            <w:rStyle w:val="Lienhypertexte"/>
            <w:noProof/>
          </w:rPr>
          <w:t>Acquérir les habiletés phonologiques et le principe alphabétique</w:t>
        </w:r>
        <w:r>
          <w:rPr>
            <w:noProof/>
            <w:webHidden/>
          </w:rPr>
          <w:tab/>
        </w:r>
        <w:r>
          <w:rPr>
            <w:noProof/>
            <w:webHidden/>
          </w:rPr>
          <w:fldChar w:fldCharType="begin"/>
        </w:r>
        <w:r>
          <w:rPr>
            <w:noProof/>
            <w:webHidden/>
          </w:rPr>
          <w:instrText xml:space="preserve"> PAGEREF _Toc211505275 \h </w:instrText>
        </w:r>
        <w:r>
          <w:rPr>
            <w:noProof/>
            <w:webHidden/>
          </w:rPr>
        </w:r>
        <w:r>
          <w:rPr>
            <w:noProof/>
            <w:webHidden/>
          </w:rPr>
          <w:fldChar w:fldCharType="separate"/>
        </w:r>
        <w:r>
          <w:rPr>
            <w:noProof/>
            <w:webHidden/>
          </w:rPr>
          <w:t>10</w:t>
        </w:r>
        <w:r>
          <w:rPr>
            <w:noProof/>
            <w:webHidden/>
          </w:rPr>
          <w:fldChar w:fldCharType="end"/>
        </w:r>
      </w:hyperlink>
    </w:p>
    <w:p w14:paraId="21117A8B" w14:textId="39E7B4C3" w:rsidR="009B6C84" w:rsidRDefault="009B6C84">
      <w:pPr>
        <w:pStyle w:val="TM3"/>
        <w:tabs>
          <w:tab w:val="right" w:leader="dot" w:pos="13996"/>
        </w:tabs>
        <w:rPr>
          <w:rFonts w:eastAsiaTheme="minorEastAsia"/>
          <w:noProof/>
          <w:lang w:eastAsia="fr-FR"/>
        </w:rPr>
      </w:pPr>
      <w:hyperlink w:anchor="_Toc211505276" w:history="1">
        <w:r w:rsidRPr="000E44B0">
          <w:rPr>
            <w:rStyle w:val="Lienhypertexte"/>
            <w:noProof/>
          </w:rPr>
          <w:t>Écouter, identifier, discriminer et reproduire des sons</w:t>
        </w:r>
        <w:r>
          <w:rPr>
            <w:noProof/>
            <w:webHidden/>
          </w:rPr>
          <w:tab/>
        </w:r>
        <w:r>
          <w:rPr>
            <w:noProof/>
            <w:webHidden/>
          </w:rPr>
          <w:fldChar w:fldCharType="begin"/>
        </w:r>
        <w:r>
          <w:rPr>
            <w:noProof/>
            <w:webHidden/>
          </w:rPr>
          <w:instrText xml:space="preserve"> PAGEREF _Toc211505276 \h </w:instrText>
        </w:r>
        <w:r>
          <w:rPr>
            <w:noProof/>
            <w:webHidden/>
          </w:rPr>
        </w:r>
        <w:r>
          <w:rPr>
            <w:noProof/>
            <w:webHidden/>
          </w:rPr>
          <w:fldChar w:fldCharType="separate"/>
        </w:r>
        <w:r>
          <w:rPr>
            <w:noProof/>
            <w:webHidden/>
          </w:rPr>
          <w:t>10</w:t>
        </w:r>
        <w:r>
          <w:rPr>
            <w:noProof/>
            <w:webHidden/>
          </w:rPr>
          <w:fldChar w:fldCharType="end"/>
        </w:r>
      </w:hyperlink>
    </w:p>
    <w:p w14:paraId="3696E8E2" w14:textId="0AA6C5FD" w:rsidR="009B6C84" w:rsidRDefault="009B6C84">
      <w:pPr>
        <w:pStyle w:val="TM3"/>
        <w:tabs>
          <w:tab w:val="right" w:leader="dot" w:pos="13996"/>
        </w:tabs>
        <w:rPr>
          <w:rFonts w:eastAsiaTheme="minorEastAsia"/>
          <w:noProof/>
          <w:lang w:eastAsia="fr-FR"/>
        </w:rPr>
      </w:pPr>
      <w:hyperlink w:anchor="_Toc211505277" w:history="1">
        <w:r w:rsidRPr="000E44B0">
          <w:rPr>
            <w:rStyle w:val="Lienhypertexte"/>
            <w:noProof/>
          </w:rPr>
          <w:t>Manipuler des syllabes orales puis des phonèmes</w:t>
        </w:r>
        <w:r>
          <w:rPr>
            <w:noProof/>
            <w:webHidden/>
          </w:rPr>
          <w:tab/>
        </w:r>
        <w:r>
          <w:rPr>
            <w:noProof/>
            <w:webHidden/>
          </w:rPr>
          <w:fldChar w:fldCharType="begin"/>
        </w:r>
        <w:r>
          <w:rPr>
            <w:noProof/>
            <w:webHidden/>
          </w:rPr>
          <w:instrText xml:space="preserve"> PAGEREF _Toc211505277 \h </w:instrText>
        </w:r>
        <w:r>
          <w:rPr>
            <w:noProof/>
            <w:webHidden/>
          </w:rPr>
        </w:r>
        <w:r>
          <w:rPr>
            <w:noProof/>
            <w:webHidden/>
          </w:rPr>
          <w:fldChar w:fldCharType="separate"/>
        </w:r>
        <w:r>
          <w:rPr>
            <w:noProof/>
            <w:webHidden/>
          </w:rPr>
          <w:t>10</w:t>
        </w:r>
        <w:r>
          <w:rPr>
            <w:noProof/>
            <w:webHidden/>
          </w:rPr>
          <w:fldChar w:fldCharType="end"/>
        </w:r>
      </w:hyperlink>
    </w:p>
    <w:p w14:paraId="5670FD64" w14:textId="7A6FF821" w:rsidR="009B6C84" w:rsidRDefault="009B6C84">
      <w:pPr>
        <w:pStyle w:val="TM3"/>
        <w:tabs>
          <w:tab w:val="right" w:leader="dot" w:pos="13996"/>
        </w:tabs>
        <w:rPr>
          <w:rFonts w:eastAsiaTheme="minorEastAsia"/>
          <w:noProof/>
          <w:lang w:eastAsia="fr-FR"/>
        </w:rPr>
      </w:pPr>
      <w:hyperlink w:anchor="_Toc211505278" w:history="1">
        <w:r w:rsidRPr="000E44B0">
          <w:rPr>
            <w:rStyle w:val="Lienhypertexte"/>
            <w:noProof/>
          </w:rPr>
          <w:t>Connaitre le nom des lettres</w:t>
        </w:r>
        <w:r>
          <w:rPr>
            <w:noProof/>
            <w:webHidden/>
          </w:rPr>
          <w:tab/>
        </w:r>
        <w:r>
          <w:rPr>
            <w:noProof/>
            <w:webHidden/>
          </w:rPr>
          <w:fldChar w:fldCharType="begin"/>
        </w:r>
        <w:r>
          <w:rPr>
            <w:noProof/>
            <w:webHidden/>
          </w:rPr>
          <w:instrText xml:space="preserve"> PAGEREF _Toc211505278 \h </w:instrText>
        </w:r>
        <w:r>
          <w:rPr>
            <w:noProof/>
            <w:webHidden/>
          </w:rPr>
        </w:r>
        <w:r>
          <w:rPr>
            <w:noProof/>
            <w:webHidden/>
          </w:rPr>
          <w:fldChar w:fldCharType="separate"/>
        </w:r>
        <w:r>
          <w:rPr>
            <w:noProof/>
            <w:webHidden/>
          </w:rPr>
          <w:t>10</w:t>
        </w:r>
        <w:r>
          <w:rPr>
            <w:noProof/>
            <w:webHidden/>
          </w:rPr>
          <w:fldChar w:fldCharType="end"/>
        </w:r>
      </w:hyperlink>
    </w:p>
    <w:p w14:paraId="47B5D69F" w14:textId="6D955669" w:rsidR="009B6C84" w:rsidRDefault="009B6C84">
      <w:pPr>
        <w:pStyle w:val="TM3"/>
        <w:tabs>
          <w:tab w:val="right" w:leader="dot" w:pos="13996"/>
        </w:tabs>
        <w:rPr>
          <w:rFonts w:eastAsiaTheme="minorEastAsia"/>
          <w:noProof/>
          <w:lang w:eastAsia="fr-FR"/>
        </w:rPr>
      </w:pPr>
      <w:hyperlink w:anchor="_Toc211505279" w:history="1">
        <w:r w:rsidRPr="000E44B0">
          <w:rPr>
            <w:rStyle w:val="Lienhypertexte"/>
            <w:noProof/>
          </w:rPr>
          <w:t>Connaitre le son des lettres</w:t>
        </w:r>
        <w:r>
          <w:rPr>
            <w:noProof/>
            <w:webHidden/>
          </w:rPr>
          <w:tab/>
        </w:r>
        <w:r>
          <w:rPr>
            <w:noProof/>
            <w:webHidden/>
          </w:rPr>
          <w:fldChar w:fldCharType="begin"/>
        </w:r>
        <w:r>
          <w:rPr>
            <w:noProof/>
            <w:webHidden/>
          </w:rPr>
          <w:instrText xml:space="preserve"> PAGEREF _Toc211505279 \h </w:instrText>
        </w:r>
        <w:r>
          <w:rPr>
            <w:noProof/>
            <w:webHidden/>
          </w:rPr>
        </w:r>
        <w:r>
          <w:rPr>
            <w:noProof/>
            <w:webHidden/>
          </w:rPr>
          <w:fldChar w:fldCharType="separate"/>
        </w:r>
        <w:r>
          <w:rPr>
            <w:noProof/>
            <w:webHidden/>
          </w:rPr>
          <w:t>11</w:t>
        </w:r>
        <w:r>
          <w:rPr>
            <w:noProof/>
            <w:webHidden/>
          </w:rPr>
          <w:fldChar w:fldCharType="end"/>
        </w:r>
      </w:hyperlink>
    </w:p>
    <w:p w14:paraId="25F75DD1" w14:textId="288DCF91" w:rsidR="009B6C84" w:rsidRDefault="009B6C84">
      <w:pPr>
        <w:pStyle w:val="TM2"/>
        <w:tabs>
          <w:tab w:val="right" w:leader="dot" w:pos="13996"/>
        </w:tabs>
        <w:rPr>
          <w:rFonts w:eastAsiaTheme="minorEastAsia"/>
          <w:noProof/>
          <w:lang w:eastAsia="fr-FR"/>
        </w:rPr>
      </w:pPr>
      <w:hyperlink w:anchor="_Toc211505280" w:history="1">
        <w:r w:rsidRPr="000E44B0">
          <w:rPr>
            <w:rStyle w:val="Lienhypertexte"/>
            <w:noProof/>
          </w:rPr>
          <w:t>Points de vigilance</w:t>
        </w:r>
        <w:r>
          <w:rPr>
            <w:noProof/>
            <w:webHidden/>
          </w:rPr>
          <w:tab/>
        </w:r>
        <w:r>
          <w:rPr>
            <w:noProof/>
            <w:webHidden/>
          </w:rPr>
          <w:fldChar w:fldCharType="begin"/>
        </w:r>
        <w:r>
          <w:rPr>
            <w:noProof/>
            <w:webHidden/>
          </w:rPr>
          <w:instrText xml:space="preserve"> PAGEREF _Toc211505280 \h </w:instrText>
        </w:r>
        <w:r>
          <w:rPr>
            <w:noProof/>
            <w:webHidden/>
          </w:rPr>
        </w:r>
        <w:r>
          <w:rPr>
            <w:noProof/>
            <w:webHidden/>
          </w:rPr>
          <w:fldChar w:fldCharType="separate"/>
        </w:r>
        <w:r>
          <w:rPr>
            <w:noProof/>
            <w:webHidden/>
          </w:rPr>
          <w:t>11</w:t>
        </w:r>
        <w:r>
          <w:rPr>
            <w:noProof/>
            <w:webHidden/>
          </w:rPr>
          <w:fldChar w:fldCharType="end"/>
        </w:r>
      </w:hyperlink>
    </w:p>
    <w:p w14:paraId="1DD6DC6A" w14:textId="11321761" w:rsidR="009B6C84" w:rsidRDefault="009B6C84">
      <w:pPr>
        <w:pStyle w:val="TM2"/>
        <w:tabs>
          <w:tab w:val="right" w:leader="dot" w:pos="13996"/>
        </w:tabs>
        <w:rPr>
          <w:rFonts w:eastAsiaTheme="minorEastAsia"/>
          <w:noProof/>
          <w:lang w:eastAsia="fr-FR"/>
        </w:rPr>
      </w:pPr>
      <w:hyperlink w:anchor="_Toc211505281" w:history="1">
        <w:r w:rsidRPr="000E44B0">
          <w:rPr>
            <w:rStyle w:val="Lienhypertexte"/>
            <w:noProof/>
          </w:rPr>
          <w:t>Pistes et ressources</w:t>
        </w:r>
        <w:r>
          <w:rPr>
            <w:noProof/>
            <w:webHidden/>
          </w:rPr>
          <w:tab/>
        </w:r>
        <w:r>
          <w:rPr>
            <w:noProof/>
            <w:webHidden/>
          </w:rPr>
          <w:fldChar w:fldCharType="begin"/>
        </w:r>
        <w:r>
          <w:rPr>
            <w:noProof/>
            <w:webHidden/>
          </w:rPr>
          <w:instrText xml:space="preserve"> PAGEREF _Toc211505281 \h </w:instrText>
        </w:r>
        <w:r>
          <w:rPr>
            <w:noProof/>
            <w:webHidden/>
          </w:rPr>
        </w:r>
        <w:r>
          <w:rPr>
            <w:noProof/>
            <w:webHidden/>
          </w:rPr>
          <w:fldChar w:fldCharType="separate"/>
        </w:r>
        <w:r>
          <w:rPr>
            <w:noProof/>
            <w:webHidden/>
          </w:rPr>
          <w:t>11</w:t>
        </w:r>
        <w:r>
          <w:rPr>
            <w:noProof/>
            <w:webHidden/>
          </w:rPr>
          <w:fldChar w:fldCharType="end"/>
        </w:r>
      </w:hyperlink>
    </w:p>
    <w:p w14:paraId="56D29EE8" w14:textId="2682D3C7" w:rsidR="009B6C84" w:rsidRDefault="009B6C84">
      <w:pPr>
        <w:pStyle w:val="TM1"/>
        <w:tabs>
          <w:tab w:val="right" w:leader="dot" w:pos="13996"/>
        </w:tabs>
        <w:rPr>
          <w:rFonts w:eastAsiaTheme="minorEastAsia"/>
          <w:noProof/>
          <w:lang w:eastAsia="fr-FR"/>
        </w:rPr>
      </w:pPr>
      <w:hyperlink w:anchor="_Toc211505282" w:history="1">
        <w:r w:rsidRPr="000E44B0">
          <w:rPr>
            <w:rStyle w:val="Lienhypertexte"/>
            <w:noProof/>
          </w:rPr>
          <w:t>S’éveiller à la diversité linguistique</w:t>
        </w:r>
        <w:r>
          <w:rPr>
            <w:noProof/>
            <w:webHidden/>
          </w:rPr>
          <w:tab/>
        </w:r>
        <w:r>
          <w:rPr>
            <w:noProof/>
            <w:webHidden/>
          </w:rPr>
          <w:fldChar w:fldCharType="begin"/>
        </w:r>
        <w:r>
          <w:rPr>
            <w:noProof/>
            <w:webHidden/>
          </w:rPr>
          <w:instrText xml:space="preserve"> PAGEREF _Toc211505282 \h </w:instrText>
        </w:r>
        <w:r>
          <w:rPr>
            <w:noProof/>
            <w:webHidden/>
          </w:rPr>
        </w:r>
        <w:r>
          <w:rPr>
            <w:noProof/>
            <w:webHidden/>
          </w:rPr>
          <w:fldChar w:fldCharType="separate"/>
        </w:r>
        <w:r>
          <w:rPr>
            <w:noProof/>
            <w:webHidden/>
          </w:rPr>
          <w:t>12</w:t>
        </w:r>
        <w:r>
          <w:rPr>
            <w:noProof/>
            <w:webHidden/>
          </w:rPr>
          <w:fldChar w:fldCharType="end"/>
        </w:r>
      </w:hyperlink>
    </w:p>
    <w:p w14:paraId="6927004C" w14:textId="0E45B4C7" w:rsidR="009B6C84" w:rsidRDefault="009B6C84">
      <w:pPr>
        <w:pStyle w:val="TM3"/>
        <w:tabs>
          <w:tab w:val="right" w:leader="dot" w:pos="13996"/>
        </w:tabs>
        <w:rPr>
          <w:rFonts w:eastAsiaTheme="minorEastAsia"/>
          <w:noProof/>
          <w:lang w:eastAsia="fr-FR"/>
        </w:rPr>
      </w:pPr>
      <w:hyperlink w:anchor="_Toc211505283" w:history="1">
        <w:r w:rsidRPr="000E44B0">
          <w:rPr>
            <w:rStyle w:val="Lienhypertexte"/>
            <w:noProof/>
          </w:rPr>
          <w:t>Écouter, identifier, discriminer et reproduire des sons</w:t>
        </w:r>
        <w:r>
          <w:rPr>
            <w:noProof/>
            <w:webHidden/>
          </w:rPr>
          <w:tab/>
        </w:r>
        <w:r>
          <w:rPr>
            <w:noProof/>
            <w:webHidden/>
          </w:rPr>
          <w:fldChar w:fldCharType="begin"/>
        </w:r>
        <w:r>
          <w:rPr>
            <w:noProof/>
            <w:webHidden/>
          </w:rPr>
          <w:instrText xml:space="preserve"> PAGEREF _Toc211505283 \h </w:instrText>
        </w:r>
        <w:r>
          <w:rPr>
            <w:noProof/>
            <w:webHidden/>
          </w:rPr>
        </w:r>
        <w:r>
          <w:rPr>
            <w:noProof/>
            <w:webHidden/>
          </w:rPr>
          <w:fldChar w:fldCharType="separate"/>
        </w:r>
        <w:r>
          <w:rPr>
            <w:noProof/>
            <w:webHidden/>
          </w:rPr>
          <w:t>12</w:t>
        </w:r>
        <w:r>
          <w:rPr>
            <w:noProof/>
            <w:webHidden/>
          </w:rPr>
          <w:fldChar w:fldCharType="end"/>
        </w:r>
      </w:hyperlink>
    </w:p>
    <w:p w14:paraId="18435188" w14:textId="40915562" w:rsidR="009B6C84" w:rsidRDefault="009B6C84">
      <w:pPr>
        <w:pStyle w:val="TM2"/>
        <w:tabs>
          <w:tab w:val="right" w:leader="dot" w:pos="13996"/>
        </w:tabs>
        <w:rPr>
          <w:rFonts w:eastAsiaTheme="minorEastAsia"/>
          <w:noProof/>
          <w:lang w:eastAsia="fr-FR"/>
        </w:rPr>
      </w:pPr>
      <w:hyperlink w:anchor="_Toc211505284" w:history="1">
        <w:r w:rsidRPr="000E44B0">
          <w:rPr>
            <w:rStyle w:val="Lienhypertexte"/>
            <w:noProof/>
          </w:rPr>
          <w:t>Points de vigilance</w:t>
        </w:r>
        <w:r>
          <w:rPr>
            <w:noProof/>
            <w:webHidden/>
          </w:rPr>
          <w:tab/>
        </w:r>
        <w:r>
          <w:rPr>
            <w:noProof/>
            <w:webHidden/>
          </w:rPr>
          <w:fldChar w:fldCharType="begin"/>
        </w:r>
        <w:r>
          <w:rPr>
            <w:noProof/>
            <w:webHidden/>
          </w:rPr>
          <w:instrText xml:space="preserve"> PAGEREF _Toc211505284 \h </w:instrText>
        </w:r>
        <w:r>
          <w:rPr>
            <w:noProof/>
            <w:webHidden/>
          </w:rPr>
        </w:r>
        <w:r>
          <w:rPr>
            <w:noProof/>
            <w:webHidden/>
          </w:rPr>
          <w:fldChar w:fldCharType="separate"/>
        </w:r>
        <w:r>
          <w:rPr>
            <w:noProof/>
            <w:webHidden/>
          </w:rPr>
          <w:t>12</w:t>
        </w:r>
        <w:r>
          <w:rPr>
            <w:noProof/>
            <w:webHidden/>
          </w:rPr>
          <w:fldChar w:fldCharType="end"/>
        </w:r>
      </w:hyperlink>
    </w:p>
    <w:p w14:paraId="699B93CA" w14:textId="75034F31" w:rsidR="009B6C84" w:rsidRDefault="009B6C84">
      <w:pPr>
        <w:pStyle w:val="TM2"/>
        <w:tabs>
          <w:tab w:val="right" w:leader="dot" w:pos="13996"/>
        </w:tabs>
        <w:rPr>
          <w:rFonts w:eastAsiaTheme="minorEastAsia"/>
          <w:noProof/>
          <w:lang w:eastAsia="fr-FR"/>
        </w:rPr>
      </w:pPr>
      <w:hyperlink w:anchor="_Toc211505285" w:history="1">
        <w:r w:rsidRPr="000E44B0">
          <w:rPr>
            <w:rStyle w:val="Lienhypertexte"/>
            <w:noProof/>
          </w:rPr>
          <w:t>Pistes et ressources</w:t>
        </w:r>
        <w:r>
          <w:rPr>
            <w:noProof/>
            <w:webHidden/>
          </w:rPr>
          <w:tab/>
        </w:r>
        <w:r>
          <w:rPr>
            <w:noProof/>
            <w:webHidden/>
          </w:rPr>
          <w:fldChar w:fldCharType="begin"/>
        </w:r>
        <w:r>
          <w:rPr>
            <w:noProof/>
            <w:webHidden/>
          </w:rPr>
          <w:instrText xml:space="preserve"> PAGEREF _Toc211505285 \h </w:instrText>
        </w:r>
        <w:r>
          <w:rPr>
            <w:noProof/>
            <w:webHidden/>
          </w:rPr>
        </w:r>
        <w:r>
          <w:rPr>
            <w:noProof/>
            <w:webHidden/>
          </w:rPr>
          <w:fldChar w:fldCharType="separate"/>
        </w:r>
        <w:r>
          <w:rPr>
            <w:noProof/>
            <w:webHidden/>
          </w:rPr>
          <w:t>12</w:t>
        </w:r>
        <w:r>
          <w:rPr>
            <w:noProof/>
            <w:webHidden/>
          </w:rPr>
          <w:fldChar w:fldCharType="end"/>
        </w:r>
      </w:hyperlink>
    </w:p>
    <w:p w14:paraId="10818DDE" w14:textId="3716E66D" w:rsidR="009B6C84" w:rsidRDefault="009B6C84">
      <w:pPr>
        <w:pStyle w:val="TM1"/>
        <w:tabs>
          <w:tab w:val="right" w:leader="dot" w:pos="13996"/>
        </w:tabs>
        <w:rPr>
          <w:rFonts w:eastAsiaTheme="minorEastAsia"/>
          <w:noProof/>
          <w:lang w:eastAsia="fr-FR"/>
        </w:rPr>
      </w:pPr>
      <w:hyperlink w:anchor="_Toc211505286" w:history="1">
        <w:r w:rsidRPr="000E44B0">
          <w:rPr>
            <w:rStyle w:val="Lienhypertexte"/>
            <w:noProof/>
          </w:rPr>
          <w:t>Passer de l’oral à l’écrit : se préparer à apprendre à lire</w:t>
        </w:r>
        <w:r>
          <w:rPr>
            <w:noProof/>
            <w:webHidden/>
          </w:rPr>
          <w:tab/>
        </w:r>
        <w:r>
          <w:rPr>
            <w:noProof/>
            <w:webHidden/>
          </w:rPr>
          <w:fldChar w:fldCharType="begin"/>
        </w:r>
        <w:r>
          <w:rPr>
            <w:noProof/>
            <w:webHidden/>
          </w:rPr>
          <w:instrText xml:space="preserve"> PAGEREF _Toc211505286 \h </w:instrText>
        </w:r>
        <w:r>
          <w:rPr>
            <w:noProof/>
            <w:webHidden/>
          </w:rPr>
        </w:r>
        <w:r>
          <w:rPr>
            <w:noProof/>
            <w:webHidden/>
          </w:rPr>
          <w:fldChar w:fldCharType="separate"/>
        </w:r>
        <w:r>
          <w:rPr>
            <w:noProof/>
            <w:webHidden/>
          </w:rPr>
          <w:t>13</w:t>
        </w:r>
        <w:r>
          <w:rPr>
            <w:noProof/>
            <w:webHidden/>
          </w:rPr>
          <w:fldChar w:fldCharType="end"/>
        </w:r>
      </w:hyperlink>
    </w:p>
    <w:p w14:paraId="552C3D30" w14:textId="0B29F27E" w:rsidR="009B6C84" w:rsidRDefault="009B6C84">
      <w:pPr>
        <w:pStyle w:val="TM1"/>
        <w:tabs>
          <w:tab w:val="right" w:leader="dot" w:pos="13996"/>
        </w:tabs>
        <w:rPr>
          <w:rFonts w:eastAsiaTheme="minorEastAsia"/>
          <w:noProof/>
          <w:lang w:eastAsia="fr-FR"/>
        </w:rPr>
      </w:pPr>
      <w:hyperlink w:anchor="_Toc211505287" w:history="1">
        <w:r w:rsidRPr="000E44B0">
          <w:rPr>
            <w:rStyle w:val="Lienhypertexte"/>
            <w:noProof/>
          </w:rPr>
          <w:t>Écouter et comprendre différentes formes d’écrits</w:t>
        </w:r>
        <w:r>
          <w:rPr>
            <w:noProof/>
            <w:webHidden/>
          </w:rPr>
          <w:tab/>
        </w:r>
        <w:r>
          <w:rPr>
            <w:noProof/>
            <w:webHidden/>
          </w:rPr>
          <w:fldChar w:fldCharType="begin"/>
        </w:r>
        <w:r>
          <w:rPr>
            <w:noProof/>
            <w:webHidden/>
          </w:rPr>
          <w:instrText xml:space="preserve"> PAGEREF _Toc211505287 \h </w:instrText>
        </w:r>
        <w:r>
          <w:rPr>
            <w:noProof/>
            <w:webHidden/>
          </w:rPr>
        </w:r>
        <w:r>
          <w:rPr>
            <w:noProof/>
            <w:webHidden/>
          </w:rPr>
          <w:fldChar w:fldCharType="separate"/>
        </w:r>
        <w:r>
          <w:rPr>
            <w:noProof/>
            <w:webHidden/>
          </w:rPr>
          <w:t>13</w:t>
        </w:r>
        <w:r>
          <w:rPr>
            <w:noProof/>
            <w:webHidden/>
          </w:rPr>
          <w:fldChar w:fldCharType="end"/>
        </w:r>
      </w:hyperlink>
    </w:p>
    <w:p w14:paraId="1D34357A" w14:textId="7279C710" w:rsidR="009B6C84" w:rsidRDefault="009B6C84">
      <w:pPr>
        <w:pStyle w:val="TM3"/>
        <w:tabs>
          <w:tab w:val="right" w:leader="dot" w:pos="13996"/>
        </w:tabs>
        <w:rPr>
          <w:rFonts w:eastAsiaTheme="minorEastAsia"/>
          <w:noProof/>
          <w:lang w:eastAsia="fr-FR"/>
        </w:rPr>
      </w:pPr>
      <w:hyperlink w:anchor="_Toc211505288" w:history="1">
        <w:r w:rsidRPr="000E44B0">
          <w:rPr>
            <w:rStyle w:val="Lienhypertexte"/>
            <w:noProof/>
          </w:rPr>
          <w:t>Découvrir les supports de l’écrit</w:t>
        </w:r>
        <w:r>
          <w:rPr>
            <w:noProof/>
            <w:webHidden/>
          </w:rPr>
          <w:tab/>
        </w:r>
        <w:r>
          <w:rPr>
            <w:noProof/>
            <w:webHidden/>
          </w:rPr>
          <w:fldChar w:fldCharType="begin"/>
        </w:r>
        <w:r>
          <w:rPr>
            <w:noProof/>
            <w:webHidden/>
          </w:rPr>
          <w:instrText xml:space="preserve"> PAGEREF _Toc211505288 \h </w:instrText>
        </w:r>
        <w:r>
          <w:rPr>
            <w:noProof/>
            <w:webHidden/>
          </w:rPr>
        </w:r>
        <w:r>
          <w:rPr>
            <w:noProof/>
            <w:webHidden/>
          </w:rPr>
          <w:fldChar w:fldCharType="separate"/>
        </w:r>
        <w:r>
          <w:rPr>
            <w:noProof/>
            <w:webHidden/>
          </w:rPr>
          <w:t>13</w:t>
        </w:r>
        <w:r>
          <w:rPr>
            <w:noProof/>
            <w:webHidden/>
          </w:rPr>
          <w:fldChar w:fldCharType="end"/>
        </w:r>
      </w:hyperlink>
    </w:p>
    <w:p w14:paraId="76F45764" w14:textId="77B701C9" w:rsidR="009B6C84" w:rsidRDefault="009B6C84">
      <w:pPr>
        <w:pStyle w:val="TM3"/>
        <w:tabs>
          <w:tab w:val="right" w:leader="dot" w:pos="13996"/>
        </w:tabs>
        <w:rPr>
          <w:rFonts w:eastAsiaTheme="minorEastAsia"/>
          <w:noProof/>
          <w:lang w:eastAsia="fr-FR"/>
        </w:rPr>
      </w:pPr>
      <w:hyperlink w:anchor="_Toc211505289" w:history="1">
        <w:r w:rsidRPr="000E44B0">
          <w:rPr>
            <w:rStyle w:val="Lienhypertexte"/>
            <w:noProof/>
          </w:rPr>
          <w:t>Comprendre des textes lus par le professeur</w:t>
        </w:r>
        <w:r>
          <w:rPr>
            <w:noProof/>
            <w:webHidden/>
          </w:rPr>
          <w:tab/>
        </w:r>
        <w:r>
          <w:rPr>
            <w:noProof/>
            <w:webHidden/>
          </w:rPr>
          <w:fldChar w:fldCharType="begin"/>
        </w:r>
        <w:r>
          <w:rPr>
            <w:noProof/>
            <w:webHidden/>
          </w:rPr>
          <w:instrText xml:space="preserve"> PAGEREF _Toc211505289 \h </w:instrText>
        </w:r>
        <w:r>
          <w:rPr>
            <w:noProof/>
            <w:webHidden/>
          </w:rPr>
        </w:r>
        <w:r>
          <w:rPr>
            <w:noProof/>
            <w:webHidden/>
          </w:rPr>
          <w:fldChar w:fldCharType="separate"/>
        </w:r>
        <w:r>
          <w:rPr>
            <w:noProof/>
            <w:webHidden/>
          </w:rPr>
          <w:t>13</w:t>
        </w:r>
        <w:r>
          <w:rPr>
            <w:noProof/>
            <w:webHidden/>
          </w:rPr>
          <w:fldChar w:fldCharType="end"/>
        </w:r>
      </w:hyperlink>
    </w:p>
    <w:p w14:paraId="16C9A1E0" w14:textId="38D21386" w:rsidR="009B6C84" w:rsidRDefault="009B6C84">
      <w:pPr>
        <w:pStyle w:val="TM2"/>
        <w:tabs>
          <w:tab w:val="right" w:leader="dot" w:pos="13996"/>
        </w:tabs>
        <w:rPr>
          <w:rFonts w:eastAsiaTheme="minorEastAsia"/>
          <w:noProof/>
          <w:lang w:eastAsia="fr-FR"/>
        </w:rPr>
      </w:pPr>
      <w:hyperlink w:anchor="_Toc211505290" w:history="1">
        <w:r w:rsidRPr="000E44B0">
          <w:rPr>
            <w:rStyle w:val="Lienhypertexte"/>
            <w:noProof/>
          </w:rPr>
          <w:t>Points de vigilance</w:t>
        </w:r>
        <w:r>
          <w:rPr>
            <w:noProof/>
            <w:webHidden/>
          </w:rPr>
          <w:tab/>
        </w:r>
        <w:r>
          <w:rPr>
            <w:noProof/>
            <w:webHidden/>
          </w:rPr>
          <w:fldChar w:fldCharType="begin"/>
        </w:r>
        <w:r>
          <w:rPr>
            <w:noProof/>
            <w:webHidden/>
          </w:rPr>
          <w:instrText xml:space="preserve"> PAGEREF _Toc211505290 \h </w:instrText>
        </w:r>
        <w:r>
          <w:rPr>
            <w:noProof/>
            <w:webHidden/>
          </w:rPr>
        </w:r>
        <w:r>
          <w:rPr>
            <w:noProof/>
            <w:webHidden/>
          </w:rPr>
          <w:fldChar w:fldCharType="separate"/>
        </w:r>
        <w:r>
          <w:rPr>
            <w:noProof/>
            <w:webHidden/>
          </w:rPr>
          <w:t>14</w:t>
        </w:r>
        <w:r>
          <w:rPr>
            <w:noProof/>
            <w:webHidden/>
          </w:rPr>
          <w:fldChar w:fldCharType="end"/>
        </w:r>
      </w:hyperlink>
    </w:p>
    <w:p w14:paraId="5053BC4E" w14:textId="38696343" w:rsidR="009B6C84" w:rsidRDefault="009B6C84">
      <w:pPr>
        <w:pStyle w:val="TM2"/>
        <w:tabs>
          <w:tab w:val="right" w:leader="dot" w:pos="13996"/>
        </w:tabs>
        <w:rPr>
          <w:rFonts w:eastAsiaTheme="minorEastAsia"/>
          <w:noProof/>
          <w:lang w:eastAsia="fr-FR"/>
        </w:rPr>
      </w:pPr>
      <w:hyperlink w:anchor="_Toc211505291" w:history="1">
        <w:r w:rsidRPr="000E44B0">
          <w:rPr>
            <w:rStyle w:val="Lienhypertexte"/>
            <w:noProof/>
          </w:rPr>
          <w:t>Pistes et ressources</w:t>
        </w:r>
        <w:r>
          <w:rPr>
            <w:noProof/>
            <w:webHidden/>
          </w:rPr>
          <w:tab/>
        </w:r>
        <w:r>
          <w:rPr>
            <w:noProof/>
            <w:webHidden/>
          </w:rPr>
          <w:fldChar w:fldCharType="begin"/>
        </w:r>
        <w:r>
          <w:rPr>
            <w:noProof/>
            <w:webHidden/>
          </w:rPr>
          <w:instrText xml:space="preserve"> PAGEREF _Toc211505291 \h </w:instrText>
        </w:r>
        <w:r>
          <w:rPr>
            <w:noProof/>
            <w:webHidden/>
          </w:rPr>
        </w:r>
        <w:r>
          <w:rPr>
            <w:noProof/>
            <w:webHidden/>
          </w:rPr>
          <w:fldChar w:fldCharType="separate"/>
        </w:r>
        <w:r>
          <w:rPr>
            <w:noProof/>
            <w:webHidden/>
          </w:rPr>
          <w:t>14</w:t>
        </w:r>
        <w:r>
          <w:rPr>
            <w:noProof/>
            <w:webHidden/>
          </w:rPr>
          <w:fldChar w:fldCharType="end"/>
        </w:r>
      </w:hyperlink>
    </w:p>
    <w:p w14:paraId="376BE370" w14:textId="4AF32956" w:rsidR="009B6C84" w:rsidRDefault="009B6C84">
      <w:pPr>
        <w:pStyle w:val="TM1"/>
        <w:tabs>
          <w:tab w:val="right" w:leader="dot" w:pos="13996"/>
        </w:tabs>
        <w:rPr>
          <w:rFonts w:eastAsiaTheme="minorEastAsia"/>
          <w:noProof/>
          <w:lang w:eastAsia="fr-FR"/>
        </w:rPr>
      </w:pPr>
      <w:hyperlink w:anchor="_Toc211505292" w:history="1">
        <w:r w:rsidRPr="000E44B0">
          <w:rPr>
            <w:rStyle w:val="Lienhypertexte"/>
            <w:noProof/>
          </w:rPr>
          <w:t>Passer de l’oral à l’écrit : se préparer à apprendre à écrire</w:t>
        </w:r>
        <w:r>
          <w:rPr>
            <w:noProof/>
            <w:webHidden/>
          </w:rPr>
          <w:tab/>
        </w:r>
        <w:r>
          <w:rPr>
            <w:noProof/>
            <w:webHidden/>
          </w:rPr>
          <w:fldChar w:fldCharType="begin"/>
        </w:r>
        <w:r>
          <w:rPr>
            <w:noProof/>
            <w:webHidden/>
          </w:rPr>
          <w:instrText xml:space="preserve"> PAGEREF _Toc211505292 \h </w:instrText>
        </w:r>
        <w:r>
          <w:rPr>
            <w:noProof/>
            <w:webHidden/>
          </w:rPr>
        </w:r>
        <w:r>
          <w:rPr>
            <w:noProof/>
            <w:webHidden/>
          </w:rPr>
          <w:fldChar w:fldCharType="separate"/>
        </w:r>
        <w:r>
          <w:rPr>
            <w:noProof/>
            <w:webHidden/>
          </w:rPr>
          <w:t>15</w:t>
        </w:r>
        <w:r>
          <w:rPr>
            <w:noProof/>
            <w:webHidden/>
          </w:rPr>
          <w:fldChar w:fldCharType="end"/>
        </w:r>
      </w:hyperlink>
    </w:p>
    <w:p w14:paraId="41011721" w14:textId="39CD5B21" w:rsidR="009B6C84" w:rsidRDefault="009B6C84">
      <w:pPr>
        <w:pStyle w:val="TM1"/>
        <w:tabs>
          <w:tab w:val="right" w:leader="dot" w:pos="13996"/>
        </w:tabs>
        <w:rPr>
          <w:rFonts w:eastAsiaTheme="minorEastAsia"/>
          <w:noProof/>
          <w:lang w:eastAsia="fr-FR"/>
        </w:rPr>
      </w:pPr>
      <w:hyperlink w:anchor="_Toc211505293" w:history="1">
        <w:r w:rsidRPr="000E44B0">
          <w:rPr>
            <w:rStyle w:val="Lienhypertexte"/>
            <w:noProof/>
          </w:rPr>
          <w:t>Apprendre le geste d’écriture- Produire de premiers écrits</w:t>
        </w:r>
        <w:r>
          <w:rPr>
            <w:noProof/>
            <w:webHidden/>
          </w:rPr>
          <w:tab/>
        </w:r>
        <w:r>
          <w:rPr>
            <w:noProof/>
            <w:webHidden/>
          </w:rPr>
          <w:fldChar w:fldCharType="begin"/>
        </w:r>
        <w:r>
          <w:rPr>
            <w:noProof/>
            <w:webHidden/>
          </w:rPr>
          <w:instrText xml:space="preserve"> PAGEREF _Toc211505293 \h </w:instrText>
        </w:r>
        <w:r>
          <w:rPr>
            <w:noProof/>
            <w:webHidden/>
          </w:rPr>
        </w:r>
        <w:r>
          <w:rPr>
            <w:noProof/>
            <w:webHidden/>
          </w:rPr>
          <w:fldChar w:fldCharType="separate"/>
        </w:r>
        <w:r>
          <w:rPr>
            <w:noProof/>
            <w:webHidden/>
          </w:rPr>
          <w:t>15</w:t>
        </w:r>
        <w:r>
          <w:rPr>
            <w:noProof/>
            <w:webHidden/>
          </w:rPr>
          <w:fldChar w:fldCharType="end"/>
        </w:r>
      </w:hyperlink>
    </w:p>
    <w:p w14:paraId="61E125DA" w14:textId="7916BE57" w:rsidR="009B6C84" w:rsidRDefault="009B6C84">
      <w:pPr>
        <w:pStyle w:val="TM3"/>
        <w:tabs>
          <w:tab w:val="right" w:leader="dot" w:pos="13996"/>
        </w:tabs>
        <w:rPr>
          <w:rFonts w:eastAsiaTheme="minorEastAsia"/>
          <w:noProof/>
          <w:lang w:eastAsia="fr-FR"/>
        </w:rPr>
      </w:pPr>
      <w:hyperlink w:anchor="_Toc211505294" w:history="1">
        <w:r w:rsidRPr="000E44B0">
          <w:rPr>
            <w:rStyle w:val="Lienhypertexte"/>
            <w:noProof/>
          </w:rPr>
          <w:t>Apprendre le geste d’écriture</w:t>
        </w:r>
        <w:r>
          <w:rPr>
            <w:noProof/>
            <w:webHidden/>
          </w:rPr>
          <w:tab/>
        </w:r>
        <w:r>
          <w:rPr>
            <w:noProof/>
            <w:webHidden/>
          </w:rPr>
          <w:fldChar w:fldCharType="begin"/>
        </w:r>
        <w:r>
          <w:rPr>
            <w:noProof/>
            <w:webHidden/>
          </w:rPr>
          <w:instrText xml:space="preserve"> PAGEREF _Toc211505294 \h </w:instrText>
        </w:r>
        <w:r>
          <w:rPr>
            <w:noProof/>
            <w:webHidden/>
          </w:rPr>
        </w:r>
        <w:r>
          <w:rPr>
            <w:noProof/>
            <w:webHidden/>
          </w:rPr>
          <w:fldChar w:fldCharType="separate"/>
        </w:r>
        <w:r>
          <w:rPr>
            <w:noProof/>
            <w:webHidden/>
          </w:rPr>
          <w:t>15</w:t>
        </w:r>
        <w:r>
          <w:rPr>
            <w:noProof/>
            <w:webHidden/>
          </w:rPr>
          <w:fldChar w:fldCharType="end"/>
        </w:r>
      </w:hyperlink>
    </w:p>
    <w:p w14:paraId="1576065F" w14:textId="6C9D3209" w:rsidR="009B6C84" w:rsidRDefault="009B6C84">
      <w:pPr>
        <w:pStyle w:val="TM2"/>
        <w:tabs>
          <w:tab w:val="right" w:leader="dot" w:pos="13996"/>
        </w:tabs>
        <w:rPr>
          <w:rFonts w:eastAsiaTheme="minorEastAsia"/>
          <w:noProof/>
          <w:lang w:eastAsia="fr-FR"/>
        </w:rPr>
      </w:pPr>
      <w:hyperlink w:anchor="_Toc211505295" w:history="1">
        <w:r w:rsidRPr="000E44B0">
          <w:rPr>
            <w:rStyle w:val="Lienhypertexte"/>
            <w:noProof/>
          </w:rPr>
          <w:t>Points de vigilance</w:t>
        </w:r>
        <w:r>
          <w:rPr>
            <w:noProof/>
            <w:webHidden/>
          </w:rPr>
          <w:tab/>
        </w:r>
        <w:r>
          <w:rPr>
            <w:noProof/>
            <w:webHidden/>
          </w:rPr>
          <w:fldChar w:fldCharType="begin"/>
        </w:r>
        <w:r>
          <w:rPr>
            <w:noProof/>
            <w:webHidden/>
          </w:rPr>
          <w:instrText xml:space="preserve"> PAGEREF _Toc211505295 \h </w:instrText>
        </w:r>
        <w:r>
          <w:rPr>
            <w:noProof/>
            <w:webHidden/>
          </w:rPr>
        </w:r>
        <w:r>
          <w:rPr>
            <w:noProof/>
            <w:webHidden/>
          </w:rPr>
          <w:fldChar w:fldCharType="separate"/>
        </w:r>
        <w:r>
          <w:rPr>
            <w:noProof/>
            <w:webHidden/>
          </w:rPr>
          <w:t>15</w:t>
        </w:r>
        <w:r>
          <w:rPr>
            <w:noProof/>
            <w:webHidden/>
          </w:rPr>
          <w:fldChar w:fldCharType="end"/>
        </w:r>
      </w:hyperlink>
    </w:p>
    <w:p w14:paraId="6BDF2CBF" w14:textId="30D96D9F" w:rsidR="009B6C84" w:rsidRDefault="009B6C84">
      <w:pPr>
        <w:pStyle w:val="TM2"/>
        <w:tabs>
          <w:tab w:val="right" w:leader="dot" w:pos="13996"/>
        </w:tabs>
        <w:rPr>
          <w:rFonts w:eastAsiaTheme="minorEastAsia"/>
          <w:noProof/>
          <w:lang w:eastAsia="fr-FR"/>
        </w:rPr>
      </w:pPr>
      <w:hyperlink w:anchor="_Toc211505296" w:history="1">
        <w:r w:rsidRPr="000E44B0">
          <w:rPr>
            <w:rStyle w:val="Lienhypertexte"/>
            <w:noProof/>
          </w:rPr>
          <w:t>Pistes et ressources</w:t>
        </w:r>
        <w:r>
          <w:rPr>
            <w:noProof/>
            <w:webHidden/>
          </w:rPr>
          <w:tab/>
        </w:r>
        <w:r>
          <w:rPr>
            <w:noProof/>
            <w:webHidden/>
          </w:rPr>
          <w:fldChar w:fldCharType="begin"/>
        </w:r>
        <w:r>
          <w:rPr>
            <w:noProof/>
            <w:webHidden/>
          </w:rPr>
          <w:instrText xml:space="preserve"> PAGEREF _Toc211505296 \h </w:instrText>
        </w:r>
        <w:r>
          <w:rPr>
            <w:noProof/>
            <w:webHidden/>
          </w:rPr>
        </w:r>
        <w:r>
          <w:rPr>
            <w:noProof/>
            <w:webHidden/>
          </w:rPr>
          <w:fldChar w:fldCharType="separate"/>
        </w:r>
        <w:r>
          <w:rPr>
            <w:noProof/>
            <w:webHidden/>
          </w:rPr>
          <w:t>15</w:t>
        </w:r>
        <w:r>
          <w:rPr>
            <w:noProof/>
            <w:webHidden/>
          </w:rPr>
          <w:fldChar w:fldCharType="end"/>
        </w:r>
      </w:hyperlink>
    </w:p>
    <w:p w14:paraId="6BC48B1A" w14:textId="1D54281C" w:rsidR="009B6C84" w:rsidRDefault="009B6C84">
      <w:pPr>
        <w:pStyle w:val="TM3"/>
        <w:tabs>
          <w:tab w:val="right" w:leader="dot" w:pos="13996"/>
        </w:tabs>
        <w:rPr>
          <w:rFonts w:eastAsiaTheme="minorEastAsia"/>
          <w:noProof/>
          <w:lang w:eastAsia="fr-FR"/>
        </w:rPr>
      </w:pPr>
      <w:hyperlink w:anchor="_Toc211505297" w:history="1">
        <w:r w:rsidRPr="000E44B0">
          <w:rPr>
            <w:rStyle w:val="Lienhypertexte"/>
            <w:noProof/>
          </w:rPr>
          <w:t>Passer de l’oral à l’écrit</w:t>
        </w:r>
        <w:r>
          <w:rPr>
            <w:noProof/>
            <w:webHidden/>
          </w:rPr>
          <w:tab/>
        </w:r>
        <w:r>
          <w:rPr>
            <w:noProof/>
            <w:webHidden/>
          </w:rPr>
          <w:fldChar w:fldCharType="begin"/>
        </w:r>
        <w:r>
          <w:rPr>
            <w:noProof/>
            <w:webHidden/>
          </w:rPr>
          <w:instrText xml:space="preserve"> PAGEREF _Toc211505297 \h </w:instrText>
        </w:r>
        <w:r>
          <w:rPr>
            <w:noProof/>
            <w:webHidden/>
          </w:rPr>
        </w:r>
        <w:r>
          <w:rPr>
            <w:noProof/>
            <w:webHidden/>
          </w:rPr>
          <w:fldChar w:fldCharType="separate"/>
        </w:r>
        <w:r>
          <w:rPr>
            <w:noProof/>
            <w:webHidden/>
          </w:rPr>
          <w:t>16</w:t>
        </w:r>
        <w:r>
          <w:rPr>
            <w:noProof/>
            <w:webHidden/>
          </w:rPr>
          <w:fldChar w:fldCharType="end"/>
        </w:r>
      </w:hyperlink>
    </w:p>
    <w:p w14:paraId="6E195E0D" w14:textId="7557CEA7" w:rsidR="009B6C84" w:rsidRDefault="009B6C84">
      <w:pPr>
        <w:pStyle w:val="TM3"/>
        <w:tabs>
          <w:tab w:val="right" w:leader="dot" w:pos="13996"/>
        </w:tabs>
        <w:rPr>
          <w:rFonts w:eastAsiaTheme="minorEastAsia"/>
          <w:noProof/>
          <w:lang w:eastAsia="fr-FR"/>
        </w:rPr>
      </w:pPr>
      <w:hyperlink w:anchor="_Toc211505298" w:history="1">
        <w:r w:rsidRPr="000E44B0">
          <w:rPr>
            <w:rStyle w:val="Lienhypertexte"/>
            <w:noProof/>
          </w:rPr>
          <w:t>Produire de premiers écrits</w:t>
        </w:r>
        <w:r>
          <w:rPr>
            <w:noProof/>
            <w:webHidden/>
          </w:rPr>
          <w:tab/>
        </w:r>
        <w:r>
          <w:rPr>
            <w:noProof/>
            <w:webHidden/>
          </w:rPr>
          <w:fldChar w:fldCharType="begin"/>
        </w:r>
        <w:r>
          <w:rPr>
            <w:noProof/>
            <w:webHidden/>
          </w:rPr>
          <w:instrText xml:space="preserve"> PAGEREF _Toc211505298 \h </w:instrText>
        </w:r>
        <w:r>
          <w:rPr>
            <w:noProof/>
            <w:webHidden/>
          </w:rPr>
        </w:r>
        <w:r>
          <w:rPr>
            <w:noProof/>
            <w:webHidden/>
          </w:rPr>
          <w:fldChar w:fldCharType="separate"/>
        </w:r>
        <w:r>
          <w:rPr>
            <w:noProof/>
            <w:webHidden/>
          </w:rPr>
          <w:t>16</w:t>
        </w:r>
        <w:r>
          <w:rPr>
            <w:noProof/>
            <w:webHidden/>
          </w:rPr>
          <w:fldChar w:fldCharType="end"/>
        </w:r>
      </w:hyperlink>
    </w:p>
    <w:p w14:paraId="5E3A116E" w14:textId="40D2AC40" w:rsidR="009B6C84" w:rsidRDefault="009B6C84">
      <w:pPr>
        <w:pStyle w:val="TM2"/>
        <w:tabs>
          <w:tab w:val="right" w:leader="dot" w:pos="13996"/>
        </w:tabs>
        <w:rPr>
          <w:rFonts w:eastAsiaTheme="minorEastAsia"/>
          <w:noProof/>
          <w:lang w:eastAsia="fr-FR"/>
        </w:rPr>
      </w:pPr>
      <w:hyperlink w:anchor="_Toc211505299" w:history="1">
        <w:r w:rsidRPr="000E44B0">
          <w:rPr>
            <w:rStyle w:val="Lienhypertexte"/>
            <w:noProof/>
          </w:rPr>
          <w:t>Points de vigilance</w:t>
        </w:r>
        <w:r>
          <w:rPr>
            <w:noProof/>
            <w:webHidden/>
          </w:rPr>
          <w:tab/>
        </w:r>
        <w:r>
          <w:rPr>
            <w:noProof/>
            <w:webHidden/>
          </w:rPr>
          <w:fldChar w:fldCharType="begin"/>
        </w:r>
        <w:r>
          <w:rPr>
            <w:noProof/>
            <w:webHidden/>
          </w:rPr>
          <w:instrText xml:space="preserve"> PAGEREF _Toc211505299 \h </w:instrText>
        </w:r>
        <w:r>
          <w:rPr>
            <w:noProof/>
            <w:webHidden/>
          </w:rPr>
        </w:r>
        <w:r>
          <w:rPr>
            <w:noProof/>
            <w:webHidden/>
          </w:rPr>
          <w:fldChar w:fldCharType="separate"/>
        </w:r>
        <w:r>
          <w:rPr>
            <w:noProof/>
            <w:webHidden/>
          </w:rPr>
          <w:t>17</w:t>
        </w:r>
        <w:r>
          <w:rPr>
            <w:noProof/>
            <w:webHidden/>
          </w:rPr>
          <w:fldChar w:fldCharType="end"/>
        </w:r>
      </w:hyperlink>
    </w:p>
    <w:p w14:paraId="7208DFF4" w14:textId="74BB9AC6" w:rsidR="00D8671A" w:rsidRPr="00F84574" w:rsidRDefault="0040602B">
      <w:r>
        <w:lastRenderedPageBreak/>
        <w:fldChar w:fldCharType="end"/>
      </w:r>
      <w:r w:rsidR="00D8671A" w:rsidRPr="00D8671A">
        <w:rPr>
          <w:rFonts w:ascii="Calibri" w:hAnsi="Calibri" w:cs="Calibri"/>
          <w:sz w:val="20"/>
          <w:szCs w:val="20"/>
        </w:rPr>
        <w:t>Dans les tableaux suivants, extraits des programmes</w:t>
      </w:r>
      <w:r w:rsidR="00D8671A">
        <w:rPr>
          <w:rFonts w:ascii="Calibri" w:hAnsi="Calibri" w:cs="Calibri"/>
          <w:sz w:val="20"/>
          <w:szCs w:val="20"/>
        </w:rPr>
        <w:t xml:space="preserve"> : </w:t>
      </w:r>
    </w:p>
    <w:p w14:paraId="512E678B" w14:textId="6CA76068" w:rsidR="001638F4" w:rsidRDefault="00D8671A">
      <w:pPr>
        <w:rPr>
          <w:rFonts w:ascii="Calibri" w:hAnsi="Calibri" w:cs="Calibri"/>
          <w:b/>
          <w:bCs/>
          <w:sz w:val="20"/>
          <w:szCs w:val="20"/>
        </w:rPr>
      </w:pPr>
      <w:r>
        <w:rPr>
          <w:rFonts w:ascii="Calibri" w:hAnsi="Calibri" w:cs="Calibri"/>
          <w:b/>
          <w:bCs/>
          <w:sz w:val="20"/>
          <w:szCs w:val="20"/>
        </w:rPr>
        <w:t>*</w:t>
      </w:r>
      <w:r w:rsidR="001638F4" w:rsidRPr="00D8671A">
        <w:rPr>
          <w:rFonts w:ascii="Calibri" w:hAnsi="Calibri" w:cs="Calibri"/>
          <w:b/>
          <w:bCs/>
          <w:sz w:val="20"/>
          <w:szCs w:val="20"/>
        </w:rPr>
        <w:t xml:space="preserve">En gras : </w:t>
      </w:r>
      <w:r w:rsidRPr="00D8671A">
        <w:rPr>
          <w:rFonts w:ascii="Calibri" w:hAnsi="Calibri" w:cs="Calibri"/>
          <w:b/>
          <w:bCs/>
          <w:sz w:val="20"/>
          <w:szCs w:val="20"/>
        </w:rPr>
        <w:t>Les objectifs d’apprentissages</w:t>
      </w:r>
    </w:p>
    <w:p w14:paraId="4F3B69BB" w14:textId="77777777" w:rsidR="00D8671A" w:rsidRDefault="00D8671A">
      <w:pPr>
        <w:rPr>
          <w:rFonts w:ascii="Calibri" w:hAnsi="Calibri" w:cs="Calibri"/>
          <w:i/>
          <w:iCs/>
          <w:sz w:val="20"/>
          <w:szCs w:val="20"/>
        </w:rPr>
      </w:pPr>
      <w:r w:rsidRPr="00D8671A">
        <w:rPr>
          <w:rFonts w:ascii="Calibri" w:hAnsi="Calibri" w:cs="Calibri"/>
          <w:i/>
          <w:iCs/>
          <w:sz w:val="20"/>
          <w:szCs w:val="20"/>
        </w:rPr>
        <w:t xml:space="preserve">*En italiques : les </w:t>
      </w:r>
      <w:r>
        <w:rPr>
          <w:rFonts w:ascii="Calibri" w:hAnsi="Calibri" w:cs="Calibri"/>
          <w:i/>
          <w:iCs/>
          <w:sz w:val="20"/>
          <w:szCs w:val="20"/>
        </w:rPr>
        <w:t>exemples</w:t>
      </w:r>
      <w:r w:rsidRPr="00D8671A">
        <w:rPr>
          <w:rFonts w:ascii="Calibri" w:hAnsi="Calibri" w:cs="Calibri"/>
          <w:i/>
          <w:iCs/>
          <w:sz w:val="20"/>
          <w:szCs w:val="20"/>
        </w:rPr>
        <w:t xml:space="preserve"> de réussites</w:t>
      </w:r>
      <w:r>
        <w:rPr>
          <w:rFonts w:ascii="Calibri" w:hAnsi="Calibri" w:cs="Calibri"/>
          <w:i/>
          <w:iCs/>
          <w:sz w:val="20"/>
          <w:szCs w:val="20"/>
        </w:rPr>
        <w:t> (qui sont des exemples non exhaustifs, donnés à titre d’illustrations, aide à la réflexion autour de l’observation/évaluation)</w:t>
      </w:r>
    </w:p>
    <w:p w14:paraId="0D5E1063" w14:textId="37D21388" w:rsidR="00D8671A" w:rsidRDefault="00D8671A">
      <w:pPr>
        <w:rPr>
          <w:rFonts w:ascii="Calibri" w:hAnsi="Calibri" w:cs="Calibri"/>
          <w:i/>
          <w:iCs/>
          <w:sz w:val="20"/>
          <w:szCs w:val="20"/>
        </w:rPr>
      </w:pPr>
    </w:p>
    <w:p w14:paraId="5B87CD29" w14:textId="77777777" w:rsidR="00D242E4" w:rsidRPr="00D8671A" w:rsidRDefault="00D242E4">
      <w:pPr>
        <w:rPr>
          <w:rFonts w:ascii="Calibri" w:hAnsi="Calibri" w:cs="Calibri"/>
          <w:i/>
          <w:iCs/>
          <w:sz w:val="20"/>
          <w:szCs w:val="20"/>
        </w:rPr>
      </w:pPr>
    </w:p>
    <w:tbl>
      <w:tblPr>
        <w:tblStyle w:val="Grilledutableau"/>
        <w:tblW w:w="0" w:type="auto"/>
        <w:tblLook w:val="04A0" w:firstRow="1" w:lastRow="0" w:firstColumn="1" w:lastColumn="0" w:noHBand="0" w:noVBand="1"/>
      </w:tblPr>
      <w:tblGrid>
        <w:gridCol w:w="4665"/>
        <w:gridCol w:w="4665"/>
        <w:gridCol w:w="4666"/>
      </w:tblGrid>
      <w:tr w:rsidR="00F95598" w:rsidRPr="00AF0C4D" w14:paraId="5F91CDF9" w14:textId="77777777" w:rsidTr="00B3640C">
        <w:tc>
          <w:tcPr>
            <w:tcW w:w="13996" w:type="dxa"/>
            <w:gridSpan w:val="3"/>
            <w:shd w:val="clear" w:color="auto" w:fill="A5C9EB" w:themeFill="text2" w:themeFillTint="40"/>
          </w:tcPr>
          <w:p w14:paraId="55ACC1C0" w14:textId="770D82E0" w:rsidR="00F95598" w:rsidRPr="003E4853" w:rsidRDefault="00F95598" w:rsidP="003E4853">
            <w:pPr>
              <w:pStyle w:val="Titre1"/>
            </w:pPr>
            <w:bookmarkStart w:id="0" w:name="_Toc211505261"/>
            <w:r w:rsidRPr="003E4853">
              <w:t>Acquérir le langage oral</w:t>
            </w:r>
            <w:r w:rsidR="003E4853">
              <w:t xml:space="preserve"> </w:t>
            </w:r>
            <w:r w:rsidRPr="003E4853">
              <w:t>-</w:t>
            </w:r>
            <w:r w:rsidR="003E4853">
              <w:t xml:space="preserve"> </w:t>
            </w:r>
            <w:r w:rsidRPr="003E4853">
              <w:t>Enrichir son vocabulaire</w:t>
            </w:r>
            <w:bookmarkEnd w:id="0"/>
          </w:p>
        </w:tc>
      </w:tr>
      <w:tr w:rsidR="00F95598" w:rsidRPr="00AF0C4D" w14:paraId="316CCC79" w14:textId="77777777" w:rsidTr="009F5730">
        <w:tc>
          <w:tcPr>
            <w:tcW w:w="4665" w:type="dxa"/>
            <w:shd w:val="clear" w:color="auto" w:fill="F6C5AC" w:themeFill="accent2" w:themeFillTint="66"/>
          </w:tcPr>
          <w:p w14:paraId="7797A085" w14:textId="77777777" w:rsidR="00F95598" w:rsidRPr="004B3D50" w:rsidRDefault="00F95598" w:rsidP="00676C60">
            <w:pPr>
              <w:jc w:val="center"/>
              <w:rPr>
                <w:rFonts w:ascii="Calibri" w:hAnsi="Calibri" w:cs="Calibri"/>
                <w:b/>
                <w:bCs/>
                <w:sz w:val="20"/>
                <w:szCs w:val="20"/>
              </w:rPr>
            </w:pPr>
            <w:r w:rsidRPr="004B3D50">
              <w:rPr>
                <w:rFonts w:ascii="Calibri" w:hAnsi="Calibri" w:cs="Calibri"/>
                <w:b/>
                <w:bCs/>
                <w:sz w:val="20"/>
                <w:szCs w:val="20"/>
              </w:rPr>
              <w:t>À aborder avant 4 ans</w:t>
            </w:r>
          </w:p>
          <w:p w14:paraId="0EF61112" w14:textId="77777777" w:rsidR="00F95598" w:rsidRPr="004B3D50" w:rsidRDefault="00F95598" w:rsidP="00676C60">
            <w:pPr>
              <w:jc w:val="center"/>
              <w:rPr>
                <w:rFonts w:ascii="Calibri" w:hAnsi="Calibri" w:cs="Calibri"/>
                <w:sz w:val="20"/>
                <w:szCs w:val="20"/>
              </w:rPr>
            </w:pPr>
            <w:r w:rsidRPr="004B3D50">
              <w:rPr>
                <w:rFonts w:ascii="Calibri" w:hAnsi="Calibri" w:cs="Calibri"/>
                <w:b/>
                <w:bCs/>
                <w:sz w:val="20"/>
                <w:szCs w:val="20"/>
              </w:rPr>
              <w:t>TPS/PS</w:t>
            </w:r>
          </w:p>
        </w:tc>
        <w:tc>
          <w:tcPr>
            <w:tcW w:w="4665" w:type="dxa"/>
            <w:shd w:val="clear" w:color="auto" w:fill="F6C5AC" w:themeFill="accent2" w:themeFillTint="66"/>
          </w:tcPr>
          <w:p w14:paraId="10F991AB" w14:textId="77777777" w:rsidR="00F95598" w:rsidRPr="004B3D50" w:rsidRDefault="00F95598" w:rsidP="00676C60">
            <w:pPr>
              <w:jc w:val="center"/>
              <w:rPr>
                <w:rFonts w:ascii="Calibri" w:hAnsi="Calibri" w:cs="Calibri"/>
                <w:b/>
                <w:bCs/>
                <w:sz w:val="20"/>
                <w:szCs w:val="20"/>
              </w:rPr>
            </w:pPr>
            <w:r w:rsidRPr="004B3D50">
              <w:rPr>
                <w:rFonts w:ascii="Calibri" w:hAnsi="Calibri" w:cs="Calibri"/>
                <w:b/>
                <w:bCs/>
                <w:sz w:val="20"/>
                <w:szCs w:val="20"/>
              </w:rPr>
              <w:t>À partir de 4 ans ou dès que les apprentissages précédents ont pu être observés</w:t>
            </w:r>
          </w:p>
          <w:p w14:paraId="51561474" w14:textId="77777777" w:rsidR="00F95598" w:rsidRPr="004B3D50" w:rsidRDefault="00F95598" w:rsidP="00676C60">
            <w:pPr>
              <w:jc w:val="center"/>
              <w:rPr>
                <w:rFonts w:ascii="Calibri" w:hAnsi="Calibri" w:cs="Calibri"/>
                <w:sz w:val="20"/>
                <w:szCs w:val="20"/>
              </w:rPr>
            </w:pPr>
            <w:r w:rsidRPr="004B3D50">
              <w:rPr>
                <w:rFonts w:ascii="Calibri" w:hAnsi="Calibri" w:cs="Calibri"/>
                <w:b/>
                <w:bCs/>
                <w:sz w:val="20"/>
                <w:szCs w:val="20"/>
              </w:rPr>
              <w:t>MS</w:t>
            </w:r>
          </w:p>
        </w:tc>
        <w:tc>
          <w:tcPr>
            <w:tcW w:w="4666" w:type="dxa"/>
            <w:shd w:val="clear" w:color="auto" w:fill="F6C5AC" w:themeFill="accent2" w:themeFillTint="66"/>
          </w:tcPr>
          <w:p w14:paraId="6E5B7CFB" w14:textId="77777777" w:rsidR="00F95598" w:rsidRPr="004B3D50" w:rsidRDefault="00F95598" w:rsidP="00676C60">
            <w:pPr>
              <w:jc w:val="center"/>
              <w:rPr>
                <w:rFonts w:ascii="Calibri" w:hAnsi="Calibri" w:cs="Calibri"/>
                <w:b/>
                <w:bCs/>
                <w:sz w:val="20"/>
                <w:szCs w:val="20"/>
              </w:rPr>
            </w:pPr>
            <w:r w:rsidRPr="004B3D50">
              <w:rPr>
                <w:rFonts w:ascii="Calibri" w:hAnsi="Calibri" w:cs="Calibri"/>
                <w:b/>
                <w:bCs/>
                <w:sz w:val="20"/>
                <w:szCs w:val="20"/>
              </w:rPr>
              <w:t>À partir de 5 ans ou dès que les apprentissages précédents ont pu être observés</w:t>
            </w:r>
          </w:p>
          <w:p w14:paraId="46D69707" w14:textId="77777777" w:rsidR="00F95598" w:rsidRPr="004B3D50" w:rsidRDefault="00F95598" w:rsidP="00676C60">
            <w:pPr>
              <w:jc w:val="center"/>
              <w:rPr>
                <w:rFonts w:ascii="Calibri" w:hAnsi="Calibri" w:cs="Calibri"/>
                <w:sz w:val="20"/>
                <w:szCs w:val="20"/>
              </w:rPr>
            </w:pPr>
            <w:r w:rsidRPr="004B3D50">
              <w:rPr>
                <w:rFonts w:ascii="Calibri" w:hAnsi="Calibri" w:cs="Calibri"/>
                <w:b/>
                <w:bCs/>
                <w:sz w:val="20"/>
                <w:szCs w:val="20"/>
              </w:rPr>
              <w:t>GS</w:t>
            </w:r>
          </w:p>
        </w:tc>
      </w:tr>
      <w:tr w:rsidR="00F95598" w:rsidRPr="00AF0C4D" w14:paraId="6BC0E48A" w14:textId="77777777" w:rsidTr="00676C60">
        <w:tc>
          <w:tcPr>
            <w:tcW w:w="4665" w:type="dxa"/>
          </w:tcPr>
          <w:p w14:paraId="35ED0B22" w14:textId="77777777" w:rsidR="00F95598" w:rsidRDefault="00F95598" w:rsidP="00676C60">
            <w:pPr>
              <w:rPr>
                <w:rFonts w:ascii="Calibri" w:hAnsi="Calibri" w:cs="Calibri"/>
                <w:b/>
                <w:bCs/>
                <w:sz w:val="20"/>
                <w:szCs w:val="20"/>
              </w:rPr>
            </w:pPr>
          </w:p>
          <w:p w14:paraId="61D0F4A3" w14:textId="77777777" w:rsidR="00F95598" w:rsidRDefault="00F95598" w:rsidP="00676C60">
            <w:pPr>
              <w:rPr>
                <w:rFonts w:ascii="Calibri" w:hAnsi="Calibri" w:cs="Calibri"/>
                <w:b/>
                <w:bCs/>
                <w:sz w:val="20"/>
                <w:szCs w:val="20"/>
              </w:rPr>
            </w:pPr>
            <w:r w:rsidRPr="00AF0C4D">
              <w:rPr>
                <w:rFonts w:ascii="Calibri" w:hAnsi="Calibri" w:cs="Calibri"/>
                <w:b/>
                <w:bCs/>
                <w:sz w:val="20"/>
                <w:szCs w:val="20"/>
              </w:rPr>
              <w:t>Comprendre, mémoriser, réemployer les mots des corpus enseignés (2 par période).</w:t>
            </w:r>
          </w:p>
          <w:p w14:paraId="2845F087" w14:textId="77777777" w:rsidR="00F95598" w:rsidRPr="004B3D50" w:rsidRDefault="00F95598" w:rsidP="00676C60">
            <w:pPr>
              <w:rPr>
                <w:rFonts w:ascii="Calibri" w:hAnsi="Calibri" w:cs="Calibri"/>
                <w:b/>
                <w:bCs/>
                <w:sz w:val="20"/>
                <w:szCs w:val="20"/>
              </w:rPr>
            </w:pPr>
          </w:p>
          <w:p w14:paraId="1E292052" w14:textId="77777777" w:rsidR="00F95598" w:rsidRPr="007628D0" w:rsidRDefault="00F95598" w:rsidP="00676C60">
            <w:pPr>
              <w:pStyle w:val="TableParagraph"/>
              <w:numPr>
                <w:ilvl w:val="0"/>
                <w:numId w:val="1"/>
              </w:numPr>
              <w:tabs>
                <w:tab w:val="left" w:pos="223"/>
              </w:tabs>
              <w:rPr>
                <w:rFonts w:ascii="Calibri" w:hAnsi="Calibri" w:cs="Calibri"/>
                <w:i/>
                <w:iCs/>
                <w:sz w:val="16"/>
                <w:szCs w:val="16"/>
              </w:rPr>
            </w:pPr>
            <w:r w:rsidRPr="007628D0">
              <w:rPr>
                <w:rFonts w:ascii="Calibri" w:hAnsi="Calibri" w:cs="Calibri"/>
                <w:i/>
                <w:iCs/>
                <w:spacing w:val="-2"/>
                <w:sz w:val="16"/>
                <w:szCs w:val="16"/>
              </w:rPr>
              <w:t>Comprendre</w:t>
            </w:r>
            <w:r w:rsidRPr="007628D0">
              <w:rPr>
                <w:rFonts w:ascii="Calibri" w:hAnsi="Calibri" w:cs="Calibri"/>
                <w:i/>
                <w:iCs/>
                <w:spacing w:val="-7"/>
                <w:sz w:val="16"/>
                <w:szCs w:val="16"/>
              </w:rPr>
              <w:t xml:space="preserve"> </w:t>
            </w:r>
            <w:r w:rsidRPr="007628D0">
              <w:rPr>
                <w:rFonts w:ascii="Calibri" w:hAnsi="Calibri" w:cs="Calibri"/>
                <w:i/>
                <w:iCs/>
                <w:spacing w:val="-2"/>
                <w:sz w:val="16"/>
                <w:szCs w:val="16"/>
              </w:rPr>
              <w:t>et</w:t>
            </w:r>
            <w:r w:rsidRPr="007628D0">
              <w:rPr>
                <w:rFonts w:ascii="Calibri" w:hAnsi="Calibri" w:cs="Calibri"/>
                <w:i/>
                <w:iCs/>
                <w:spacing w:val="-4"/>
                <w:sz w:val="16"/>
                <w:szCs w:val="16"/>
              </w:rPr>
              <w:t xml:space="preserve"> </w:t>
            </w:r>
            <w:r w:rsidRPr="007628D0">
              <w:rPr>
                <w:rFonts w:ascii="Calibri" w:hAnsi="Calibri" w:cs="Calibri"/>
                <w:i/>
                <w:iCs/>
                <w:spacing w:val="-2"/>
                <w:sz w:val="16"/>
                <w:szCs w:val="16"/>
              </w:rPr>
              <w:t>utiliser</w:t>
            </w:r>
            <w:r w:rsidRPr="007628D0">
              <w:rPr>
                <w:rFonts w:ascii="Calibri" w:hAnsi="Calibri" w:cs="Calibri"/>
                <w:i/>
                <w:iCs/>
                <w:spacing w:val="-5"/>
                <w:sz w:val="16"/>
                <w:szCs w:val="16"/>
              </w:rPr>
              <w:t xml:space="preserve"> </w:t>
            </w:r>
            <w:r w:rsidRPr="007628D0">
              <w:rPr>
                <w:rFonts w:ascii="Calibri" w:hAnsi="Calibri" w:cs="Calibri"/>
                <w:i/>
                <w:iCs/>
                <w:spacing w:val="-2"/>
                <w:sz w:val="16"/>
                <w:szCs w:val="16"/>
              </w:rPr>
              <w:t>les</w:t>
            </w:r>
            <w:r w:rsidRPr="007628D0">
              <w:rPr>
                <w:rFonts w:ascii="Calibri" w:hAnsi="Calibri" w:cs="Calibri"/>
                <w:i/>
                <w:iCs/>
                <w:spacing w:val="-5"/>
                <w:sz w:val="16"/>
                <w:szCs w:val="16"/>
              </w:rPr>
              <w:t xml:space="preserve"> </w:t>
            </w:r>
            <w:r w:rsidRPr="007628D0">
              <w:rPr>
                <w:rFonts w:ascii="Calibri" w:hAnsi="Calibri" w:cs="Calibri"/>
                <w:i/>
                <w:iCs/>
                <w:spacing w:val="-2"/>
                <w:sz w:val="16"/>
                <w:szCs w:val="16"/>
              </w:rPr>
              <w:t>réseaux</w:t>
            </w:r>
            <w:r w:rsidRPr="007628D0">
              <w:rPr>
                <w:rFonts w:ascii="Calibri" w:hAnsi="Calibri" w:cs="Calibri"/>
                <w:i/>
                <w:iCs/>
                <w:spacing w:val="-1"/>
                <w:sz w:val="16"/>
                <w:szCs w:val="16"/>
              </w:rPr>
              <w:t xml:space="preserve"> </w:t>
            </w:r>
            <w:r w:rsidRPr="007628D0">
              <w:rPr>
                <w:rFonts w:ascii="Calibri" w:hAnsi="Calibri" w:cs="Calibri"/>
                <w:i/>
                <w:iCs/>
                <w:spacing w:val="-2"/>
                <w:sz w:val="16"/>
                <w:szCs w:val="16"/>
              </w:rPr>
              <w:t>lexicaux</w:t>
            </w:r>
            <w:r w:rsidRPr="007628D0">
              <w:rPr>
                <w:rFonts w:ascii="Calibri" w:hAnsi="Calibri" w:cs="Calibri"/>
                <w:i/>
                <w:iCs/>
                <w:spacing w:val="-11"/>
                <w:sz w:val="16"/>
                <w:szCs w:val="16"/>
              </w:rPr>
              <w:t xml:space="preserve"> </w:t>
            </w:r>
            <w:r w:rsidRPr="007628D0">
              <w:rPr>
                <w:rFonts w:ascii="Calibri" w:hAnsi="Calibri" w:cs="Calibri"/>
                <w:i/>
                <w:iCs/>
                <w:spacing w:val="-10"/>
                <w:sz w:val="16"/>
                <w:szCs w:val="16"/>
              </w:rPr>
              <w:t>:</w:t>
            </w:r>
          </w:p>
          <w:p w14:paraId="2AC9A2E3" w14:textId="77777777" w:rsidR="00F95598" w:rsidRPr="007628D0" w:rsidRDefault="00F95598" w:rsidP="00676C60">
            <w:pPr>
              <w:pStyle w:val="TableParagraph"/>
              <w:numPr>
                <w:ilvl w:val="1"/>
                <w:numId w:val="1"/>
              </w:numPr>
              <w:tabs>
                <w:tab w:val="left" w:pos="395"/>
              </w:tabs>
              <w:ind w:left="395" w:hanging="170"/>
              <w:rPr>
                <w:rFonts w:ascii="Calibri" w:hAnsi="Calibri" w:cs="Calibri"/>
                <w:i/>
                <w:iCs/>
                <w:sz w:val="16"/>
                <w:szCs w:val="16"/>
              </w:rPr>
            </w:pPr>
            <w:r w:rsidRPr="007628D0">
              <w:rPr>
                <w:rFonts w:ascii="Calibri" w:hAnsi="Calibri" w:cs="Calibri"/>
                <w:i/>
                <w:iCs/>
                <w:sz w:val="16"/>
                <w:szCs w:val="16"/>
              </w:rPr>
              <w:t>de</w:t>
            </w:r>
            <w:r w:rsidRPr="007628D0">
              <w:rPr>
                <w:rFonts w:ascii="Calibri" w:hAnsi="Calibri" w:cs="Calibri"/>
                <w:i/>
                <w:iCs/>
                <w:spacing w:val="-8"/>
                <w:sz w:val="16"/>
                <w:szCs w:val="16"/>
              </w:rPr>
              <w:t xml:space="preserve"> </w:t>
            </w:r>
            <w:r w:rsidRPr="007628D0">
              <w:rPr>
                <w:rFonts w:ascii="Calibri" w:hAnsi="Calibri" w:cs="Calibri"/>
                <w:i/>
                <w:iCs/>
                <w:sz w:val="16"/>
                <w:szCs w:val="16"/>
              </w:rPr>
              <w:t>la</w:t>
            </w:r>
            <w:r w:rsidRPr="007628D0">
              <w:rPr>
                <w:rFonts w:ascii="Calibri" w:hAnsi="Calibri" w:cs="Calibri"/>
                <w:i/>
                <w:iCs/>
                <w:spacing w:val="-8"/>
                <w:sz w:val="16"/>
                <w:szCs w:val="16"/>
              </w:rPr>
              <w:t xml:space="preserve"> </w:t>
            </w:r>
            <w:r w:rsidRPr="007628D0">
              <w:rPr>
                <w:rFonts w:ascii="Calibri" w:hAnsi="Calibri" w:cs="Calibri"/>
                <w:i/>
                <w:iCs/>
                <w:sz w:val="16"/>
                <w:szCs w:val="16"/>
              </w:rPr>
              <w:t>vie</w:t>
            </w:r>
            <w:r w:rsidRPr="007628D0">
              <w:rPr>
                <w:rFonts w:ascii="Calibri" w:hAnsi="Calibri" w:cs="Calibri"/>
                <w:i/>
                <w:iCs/>
                <w:spacing w:val="-9"/>
                <w:sz w:val="16"/>
                <w:szCs w:val="16"/>
              </w:rPr>
              <w:t xml:space="preserve"> </w:t>
            </w:r>
            <w:r w:rsidRPr="007628D0">
              <w:rPr>
                <w:rFonts w:ascii="Calibri" w:hAnsi="Calibri" w:cs="Calibri"/>
                <w:i/>
                <w:iCs/>
                <w:sz w:val="16"/>
                <w:szCs w:val="16"/>
              </w:rPr>
              <w:t>familiale</w:t>
            </w:r>
            <w:r w:rsidRPr="007628D0">
              <w:rPr>
                <w:rFonts w:ascii="Calibri" w:hAnsi="Calibri" w:cs="Calibri"/>
                <w:i/>
                <w:iCs/>
                <w:spacing w:val="-16"/>
                <w:sz w:val="16"/>
                <w:szCs w:val="16"/>
              </w:rPr>
              <w:t xml:space="preserve"> </w:t>
            </w:r>
            <w:r w:rsidRPr="007628D0">
              <w:rPr>
                <w:rFonts w:ascii="Calibri" w:hAnsi="Calibri" w:cs="Calibri"/>
                <w:i/>
                <w:iCs/>
                <w:spacing w:val="-10"/>
                <w:sz w:val="16"/>
                <w:szCs w:val="16"/>
              </w:rPr>
              <w:t>;</w:t>
            </w:r>
          </w:p>
          <w:p w14:paraId="147AA1AE" w14:textId="6A413B10" w:rsidR="00F95598" w:rsidRPr="007628D0" w:rsidRDefault="00F95598" w:rsidP="00676C60">
            <w:pPr>
              <w:pStyle w:val="TableParagraph"/>
              <w:numPr>
                <w:ilvl w:val="1"/>
                <w:numId w:val="1"/>
              </w:numPr>
              <w:tabs>
                <w:tab w:val="left" w:pos="396"/>
              </w:tabs>
              <w:ind w:right="48"/>
              <w:rPr>
                <w:rFonts w:ascii="Calibri" w:hAnsi="Calibri" w:cs="Calibri"/>
                <w:i/>
                <w:iCs/>
                <w:sz w:val="16"/>
                <w:szCs w:val="16"/>
              </w:rPr>
            </w:pPr>
            <w:r w:rsidRPr="007628D0">
              <w:rPr>
                <w:rFonts w:ascii="Calibri" w:hAnsi="Calibri" w:cs="Calibri"/>
                <w:i/>
                <w:iCs/>
                <w:sz w:val="16"/>
                <w:szCs w:val="16"/>
              </w:rPr>
              <w:t>des</w:t>
            </w:r>
            <w:r w:rsidRPr="007628D0">
              <w:rPr>
                <w:rFonts w:ascii="Calibri" w:hAnsi="Calibri" w:cs="Calibri"/>
                <w:i/>
                <w:iCs/>
                <w:spacing w:val="-14"/>
                <w:sz w:val="16"/>
                <w:szCs w:val="16"/>
              </w:rPr>
              <w:t xml:space="preserve"> </w:t>
            </w:r>
            <w:r w:rsidRPr="007628D0">
              <w:rPr>
                <w:rFonts w:ascii="Calibri" w:hAnsi="Calibri" w:cs="Calibri"/>
                <w:i/>
                <w:iCs/>
                <w:sz w:val="16"/>
                <w:szCs w:val="16"/>
              </w:rPr>
              <w:t>activités</w:t>
            </w:r>
            <w:r w:rsidRPr="007628D0">
              <w:rPr>
                <w:rFonts w:ascii="Calibri" w:hAnsi="Calibri" w:cs="Calibri"/>
                <w:i/>
                <w:iCs/>
                <w:spacing w:val="-14"/>
                <w:sz w:val="16"/>
                <w:szCs w:val="16"/>
              </w:rPr>
              <w:t xml:space="preserve"> </w:t>
            </w:r>
            <w:r w:rsidRPr="007628D0">
              <w:rPr>
                <w:rFonts w:ascii="Calibri" w:hAnsi="Calibri" w:cs="Calibri"/>
                <w:i/>
                <w:iCs/>
                <w:sz w:val="16"/>
                <w:szCs w:val="16"/>
              </w:rPr>
              <w:t>récurrentes</w:t>
            </w:r>
            <w:r w:rsidRPr="007628D0">
              <w:rPr>
                <w:rFonts w:ascii="Calibri" w:hAnsi="Calibri" w:cs="Calibri"/>
                <w:i/>
                <w:iCs/>
                <w:spacing w:val="-14"/>
                <w:sz w:val="16"/>
                <w:szCs w:val="16"/>
              </w:rPr>
              <w:t xml:space="preserve"> </w:t>
            </w:r>
            <w:r w:rsidRPr="007628D0">
              <w:rPr>
                <w:rFonts w:ascii="Calibri" w:hAnsi="Calibri" w:cs="Calibri"/>
                <w:i/>
                <w:iCs/>
                <w:sz w:val="16"/>
                <w:szCs w:val="16"/>
              </w:rPr>
              <w:t>dans</w:t>
            </w:r>
            <w:r w:rsidRPr="007628D0">
              <w:rPr>
                <w:rFonts w:ascii="Calibri" w:hAnsi="Calibri" w:cs="Calibri"/>
                <w:i/>
                <w:iCs/>
                <w:spacing w:val="-12"/>
                <w:sz w:val="16"/>
                <w:szCs w:val="16"/>
              </w:rPr>
              <w:t xml:space="preserve"> </w:t>
            </w:r>
            <w:r w:rsidRPr="007628D0">
              <w:rPr>
                <w:rFonts w:ascii="Calibri" w:hAnsi="Calibri" w:cs="Calibri"/>
                <w:i/>
                <w:iCs/>
                <w:sz w:val="16"/>
                <w:szCs w:val="16"/>
              </w:rPr>
              <w:t>la</w:t>
            </w:r>
            <w:r w:rsidRPr="007628D0">
              <w:rPr>
                <w:rFonts w:ascii="Calibri" w:hAnsi="Calibri" w:cs="Calibri"/>
                <w:i/>
                <w:iCs/>
                <w:spacing w:val="-12"/>
                <w:sz w:val="16"/>
                <w:szCs w:val="16"/>
              </w:rPr>
              <w:t xml:space="preserve"> </w:t>
            </w:r>
            <w:r w:rsidRPr="007628D0">
              <w:rPr>
                <w:rFonts w:ascii="Calibri" w:hAnsi="Calibri" w:cs="Calibri"/>
                <w:i/>
                <w:iCs/>
                <w:sz w:val="16"/>
                <w:szCs w:val="16"/>
              </w:rPr>
              <w:t>vie</w:t>
            </w:r>
            <w:r w:rsidRPr="007628D0">
              <w:rPr>
                <w:rFonts w:ascii="Calibri" w:hAnsi="Calibri" w:cs="Calibri"/>
                <w:i/>
                <w:iCs/>
                <w:spacing w:val="-13"/>
                <w:sz w:val="16"/>
                <w:szCs w:val="16"/>
              </w:rPr>
              <w:t xml:space="preserve"> </w:t>
            </w:r>
            <w:r w:rsidRPr="007628D0">
              <w:rPr>
                <w:rFonts w:ascii="Calibri" w:hAnsi="Calibri" w:cs="Calibri"/>
                <w:i/>
                <w:iCs/>
                <w:sz w:val="16"/>
                <w:szCs w:val="16"/>
              </w:rPr>
              <w:t>de</w:t>
            </w:r>
            <w:r w:rsidRPr="007628D0">
              <w:rPr>
                <w:rFonts w:ascii="Calibri" w:hAnsi="Calibri" w:cs="Calibri"/>
                <w:i/>
                <w:iCs/>
                <w:spacing w:val="-13"/>
                <w:sz w:val="16"/>
                <w:szCs w:val="16"/>
              </w:rPr>
              <w:t xml:space="preserve"> </w:t>
            </w:r>
            <w:r w:rsidRPr="007628D0">
              <w:rPr>
                <w:rFonts w:ascii="Calibri" w:hAnsi="Calibri" w:cs="Calibri"/>
                <w:i/>
                <w:iCs/>
                <w:sz w:val="16"/>
                <w:szCs w:val="16"/>
              </w:rPr>
              <w:t>la</w:t>
            </w:r>
            <w:r w:rsidRPr="007628D0">
              <w:rPr>
                <w:rFonts w:ascii="Calibri" w:hAnsi="Calibri" w:cs="Calibri"/>
                <w:i/>
                <w:iCs/>
                <w:spacing w:val="-12"/>
                <w:sz w:val="16"/>
                <w:szCs w:val="16"/>
              </w:rPr>
              <w:t xml:space="preserve"> </w:t>
            </w:r>
            <w:r w:rsidRPr="007628D0">
              <w:rPr>
                <w:rFonts w:ascii="Calibri" w:hAnsi="Calibri" w:cs="Calibri"/>
                <w:i/>
                <w:iCs/>
                <w:sz w:val="16"/>
                <w:szCs w:val="16"/>
              </w:rPr>
              <w:t>classe</w:t>
            </w:r>
            <w:r w:rsidRPr="007628D0">
              <w:rPr>
                <w:rFonts w:ascii="Calibri" w:hAnsi="Calibri" w:cs="Calibri"/>
                <w:i/>
                <w:iCs/>
                <w:spacing w:val="-13"/>
                <w:sz w:val="16"/>
                <w:szCs w:val="16"/>
              </w:rPr>
              <w:t xml:space="preserve"> </w:t>
            </w:r>
            <w:r w:rsidRPr="007628D0">
              <w:rPr>
                <w:rFonts w:ascii="Calibri" w:hAnsi="Calibri" w:cs="Calibri"/>
                <w:i/>
                <w:iCs/>
                <w:sz w:val="16"/>
                <w:szCs w:val="16"/>
              </w:rPr>
              <w:t>(ex.</w:t>
            </w:r>
            <w:r w:rsidR="001638F4" w:rsidRPr="007628D0">
              <w:rPr>
                <w:rFonts w:ascii="Calibri" w:hAnsi="Calibri" w:cs="Calibri"/>
                <w:i/>
                <w:iCs/>
                <w:spacing w:val="-15"/>
                <w:sz w:val="16"/>
                <w:szCs w:val="16"/>
              </w:rPr>
              <w:t xml:space="preserve"> </w:t>
            </w:r>
            <w:r w:rsidR="001638F4" w:rsidRPr="007628D0">
              <w:rPr>
                <w:rFonts w:ascii="Calibri" w:hAnsi="Calibri" w:cs="Calibri"/>
                <w:i/>
                <w:iCs/>
                <w:sz w:val="16"/>
                <w:szCs w:val="16"/>
              </w:rPr>
              <w:t>: verbes</w:t>
            </w:r>
            <w:r w:rsidRPr="007628D0">
              <w:rPr>
                <w:rFonts w:ascii="Calibri" w:hAnsi="Calibri" w:cs="Calibri"/>
                <w:i/>
                <w:iCs/>
                <w:spacing w:val="-9"/>
                <w:sz w:val="16"/>
                <w:szCs w:val="16"/>
              </w:rPr>
              <w:t xml:space="preserve"> </w:t>
            </w:r>
            <w:r w:rsidRPr="007628D0">
              <w:rPr>
                <w:rFonts w:ascii="Calibri" w:hAnsi="Calibri" w:cs="Calibri"/>
                <w:i/>
                <w:iCs/>
                <w:sz w:val="16"/>
                <w:szCs w:val="16"/>
              </w:rPr>
              <w:t>de</w:t>
            </w:r>
            <w:r w:rsidRPr="007628D0">
              <w:rPr>
                <w:rFonts w:ascii="Calibri" w:hAnsi="Calibri" w:cs="Calibri"/>
                <w:i/>
                <w:iCs/>
                <w:spacing w:val="-13"/>
                <w:sz w:val="16"/>
                <w:szCs w:val="16"/>
              </w:rPr>
              <w:t xml:space="preserve"> </w:t>
            </w:r>
            <w:r w:rsidRPr="007628D0">
              <w:rPr>
                <w:rFonts w:ascii="Calibri" w:hAnsi="Calibri" w:cs="Calibri"/>
                <w:i/>
                <w:iCs/>
                <w:sz w:val="16"/>
                <w:szCs w:val="16"/>
              </w:rPr>
              <w:t>mouvement</w:t>
            </w:r>
            <w:r w:rsidRPr="007628D0">
              <w:rPr>
                <w:rFonts w:ascii="Calibri" w:hAnsi="Calibri" w:cs="Calibri"/>
                <w:i/>
                <w:iCs/>
                <w:spacing w:val="-12"/>
                <w:sz w:val="16"/>
                <w:szCs w:val="16"/>
              </w:rPr>
              <w:t xml:space="preserve"> </w:t>
            </w:r>
            <w:r w:rsidRPr="007628D0">
              <w:rPr>
                <w:rFonts w:ascii="Calibri" w:hAnsi="Calibri" w:cs="Calibri"/>
                <w:i/>
                <w:iCs/>
                <w:sz w:val="16"/>
                <w:szCs w:val="16"/>
              </w:rPr>
              <w:t>en</w:t>
            </w:r>
            <w:r w:rsidRPr="007628D0">
              <w:rPr>
                <w:rFonts w:ascii="Calibri" w:hAnsi="Calibri" w:cs="Calibri"/>
                <w:i/>
                <w:iCs/>
                <w:spacing w:val="-13"/>
                <w:sz w:val="16"/>
                <w:szCs w:val="16"/>
              </w:rPr>
              <w:t xml:space="preserve"> </w:t>
            </w:r>
            <w:r w:rsidRPr="007628D0">
              <w:rPr>
                <w:rFonts w:ascii="Calibri" w:hAnsi="Calibri" w:cs="Calibri"/>
                <w:i/>
                <w:iCs/>
                <w:sz w:val="16"/>
                <w:szCs w:val="16"/>
              </w:rPr>
              <w:t>lien</w:t>
            </w:r>
            <w:r w:rsidRPr="007628D0">
              <w:rPr>
                <w:rFonts w:ascii="Calibri" w:hAnsi="Calibri" w:cs="Calibri"/>
                <w:i/>
                <w:iCs/>
                <w:spacing w:val="-11"/>
                <w:sz w:val="16"/>
                <w:szCs w:val="16"/>
              </w:rPr>
              <w:t xml:space="preserve"> </w:t>
            </w:r>
            <w:r w:rsidRPr="007628D0">
              <w:rPr>
                <w:rFonts w:ascii="Calibri" w:hAnsi="Calibri" w:cs="Calibri"/>
                <w:i/>
                <w:iCs/>
                <w:sz w:val="16"/>
                <w:szCs w:val="16"/>
              </w:rPr>
              <w:t xml:space="preserve">avec les activités de motricité) </w:t>
            </w:r>
          </w:p>
          <w:p w14:paraId="3F994111" w14:textId="77777777" w:rsidR="00F95598" w:rsidRPr="007628D0" w:rsidRDefault="00F95598" w:rsidP="00676C60">
            <w:pPr>
              <w:pStyle w:val="TableParagraph"/>
              <w:numPr>
                <w:ilvl w:val="1"/>
                <w:numId w:val="1"/>
              </w:numPr>
              <w:tabs>
                <w:tab w:val="left" w:pos="395"/>
              </w:tabs>
              <w:ind w:left="395" w:hanging="170"/>
              <w:rPr>
                <w:rFonts w:ascii="Calibri" w:hAnsi="Calibri" w:cs="Calibri"/>
                <w:i/>
                <w:iCs/>
                <w:sz w:val="16"/>
                <w:szCs w:val="16"/>
              </w:rPr>
            </w:pPr>
            <w:r w:rsidRPr="007628D0">
              <w:rPr>
                <w:rFonts w:ascii="Calibri" w:hAnsi="Calibri" w:cs="Calibri"/>
                <w:i/>
                <w:iCs/>
                <w:sz w:val="16"/>
                <w:szCs w:val="16"/>
              </w:rPr>
              <w:t>des relations avec les autres, des activités scolaires, des albums lus en classe.</w:t>
            </w:r>
          </w:p>
          <w:p w14:paraId="7561ED22" w14:textId="77777777" w:rsidR="00F95598" w:rsidRPr="007628D0" w:rsidRDefault="00F95598" w:rsidP="00676C60">
            <w:pPr>
              <w:pStyle w:val="TableParagraph"/>
              <w:numPr>
                <w:ilvl w:val="0"/>
                <w:numId w:val="1"/>
              </w:numPr>
              <w:tabs>
                <w:tab w:val="left" w:pos="223"/>
              </w:tabs>
              <w:rPr>
                <w:rFonts w:ascii="Calibri" w:hAnsi="Calibri" w:cs="Calibri"/>
                <w:i/>
                <w:iCs/>
                <w:spacing w:val="-2"/>
                <w:sz w:val="16"/>
                <w:szCs w:val="16"/>
              </w:rPr>
            </w:pPr>
            <w:r w:rsidRPr="007628D0">
              <w:rPr>
                <w:rFonts w:ascii="Calibri" w:hAnsi="Calibri" w:cs="Calibri"/>
                <w:i/>
                <w:iCs/>
                <w:spacing w:val="-2"/>
                <w:sz w:val="16"/>
                <w:szCs w:val="16"/>
              </w:rPr>
              <w:t>Écouter et échanger avec le professeur qui commente ses actions en situation ;</w:t>
            </w:r>
          </w:p>
          <w:p w14:paraId="48D327E3" w14:textId="77777777" w:rsidR="00F95598" w:rsidRPr="007628D0" w:rsidRDefault="00F95598" w:rsidP="00676C60">
            <w:pPr>
              <w:pStyle w:val="TableParagraph"/>
              <w:numPr>
                <w:ilvl w:val="0"/>
                <w:numId w:val="1"/>
              </w:numPr>
              <w:rPr>
                <w:rFonts w:ascii="Calibri" w:hAnsi="Calibri" w:cs="Calibri"/>
                <w:i/>
                <w:iCs/>
                <w:spacing w:val="-2"/>
                <w:sz w:val="16"/>
                <w:szCs w:val="16"/>
              </w:rPr>
            </w:pPr>
            <w:r w:rsidRPr="007628D0">
              <w:rPr>
                <w:rFonts w:ascii="Calibri" w:hAnsi="Calibri" w:cs="Calibri"/>
                <w:i/>
                <w:iCs/>
                <w:spacing w:val="-2"/>
                <w:sz w:val="16"/>
                <w:szCs w:val="16"/>
              </w:rPr>
              <w:t>Trouver un objet présent nommé par le professeur en contexte (ex. : Peux-tu me donner la colle ?).</w:t>
            </w:r>
          </w:p>
          <w:p w14:paraId="7B345441" w14:textId="77777777" w:rsidR="00531884" w:rsidRPr="00531884" w:rsidRDefault="00F95598" w:rsidP="00676C60">
            <w:pPr>
              <w:pStyle w:val="TableParagraph"/>
              <w:numPr>
                <w:ilvl w:val="0"/>
                <w:numId w:val="1"/>
              </w:numPr>
              <w:tabs>
                <w:tab w:val="left" w:pos="223"/>
              </w:tabs>
              <w:rPr>
                <w:rFonts w:ascii="Calibri" w:hAnsi="Calibri" w:cs="Calibri"/>
                <w:sz w:val="20"/>
                <w:szCs w:val="20"/>
              </w:rPr>
            </w:pPr>
            <w:r w:rsidRPr="007628D0">
              <w:rPr>
                <w:rFonts w:ascii="Calibri" w:hAnsi="Calibri" w:cs="Calibri"/>
                <w:i/>
                <w:iCs/>
                <w:spacing w:val="-2"/>
                <w:sz w:val="16"/>
                <w:szCs w:val="16"/>
              </w:rPr>
              <w:t>Reconnaitre et nommer un objet présenté sous différentes formes</w:t>
            </w:r>
          </w:p>
          <w:p w14:paraId="67AE1717" w14:textId="326C2E2D" w:rsidR="00F95598" w:rsidRPr="00AF0C4D" w:rsidRDefault="00F95598" w:rsidP="00676C60">
            <w:pPr>
              <w:pStyle w:val="TableParagraph"/>
              <w:numPr>
                <w:ilvl w:val="0"/>
                <w:numId w:val="1"/>
              </w:numPr>
              <w:tabs>
                <w:tab w:val="left" w:pos="223"/>
              </w:tabs>
              <w:rPr>
                <w:rFonts w:ascii="Calibri" w:hAnsi="Calibri" w:cs="Calibri"/>
                <w:sz w:val="20"/>
                <w:szCs w:val="20"/>
              </w:rPr>
            </w:pPr>
            <w:r w:rsidRPr="007628D0">
              <w:rPr>
                <w:rFonts w:ascii="Calibri" w:hAnsi="Calibri" w:cs="Calibri"/>
                <w:i/>
                <w:iCs/>
                <w:spacing w:val="-2"/>
                <w:sz w:val="16"/>
                <w:szCs w:val="16"/>
              </w:rPr>
              <w:t>.</w:t>
            </w:r>
          </w:p>
        </w:tc>
        <w:tc>
          <w:tcPr>
            <w:tcW w:w="4665" w:type="dxa"/>
          </w:tcPr>
          <w:p w14:paraId="1CB8AF37" w14:textId="77777777" w:rsidR="00F95598" w:rsidRDefault="00F95598" w:rsidP="00676C60">
            <w:pPr>
              <w:rPr>
                <w:rFonts w:ascii="Calibri" w:hAnsi="Calibri" w:cs="Calibri"/>
                <w:b/>
                <w:bCs/>
                <w:sz w:val="20"/>
                <w:szCs w:val="20"/>
              </w:rPr>
            </w:pPr>
          </w:p>
          <w:p w14:paraId="74268CFF" w14:textId="77777777" w:rsidR="00F95598" w:rsidRDefault="00F95598" w:rsidP="00676C60">
            <w:pPr>
              <w:rPr>
                <w:rFonts w:ascii="Calibri" w:hAnsi="Calibri" w:cs="Calibri"/>
                <w:b/>
                <w:bCs/>
                <w:sz w:val="20"/>
                <w:szCs w:val="20"/>
              </w:rPr>
            </w:pPr>
            <w:r w:rsidRPr="00AF0C4D">
              <w:rPr>
                <w:rFonts w:ascii="Calibri" w:hAnsi="Calibri" w:cs="Calibri"/>
                <w:b/>
                <w:bCs/>
                <w:sz w:val="20"/>
                <w:szCs w:val="20"/>
              </w:rPr>
              <w:t>Comprendre, mémoriser, réemployer les mots des corpus enseignés (2 par période).</w:t>
            </w:r>
          </w:p>
          <w:p w14:paraId="05FBFF70" w14:textId="77777777" w:rsidR="00F95598" w:rsidRDefault="00F95598" w:rsidP="00676C60">
            <w:pPr>
              <w:rPr>
                <w:rFonts w:ascii="Calibri" w:hAnsi="Calibri" w:cs="Calibri"/>
                <w:b/>
                <w:bCs/>
                <w:sz w:val="20"/>
                <w:szCs w:val="20"/>
              </w:rPr>
            </w:pPr>
          </w:p>
          <w:p w14:paraId="2F831546" w14:textId="77777777" w:rsidR="00F95598" w:rsidRPr="000C0BF8" w:rsidRDefault="00F95598" w:rsidP="00676C60">
            <w:pPr>
              <w:numPr>
                <w:ilvl w:val="0"/>
                <w:numId w:val="3"/>
              </w:numPr>
              <w:rPr>
                <w:rFonts w:ascii="Calibri" w:hAnsi="Calibri" w:cs="Calibri"/>
                <w:i/>
                <w:sz w:val="16"/>
                <w:szCs w:val="16"/>
              </w:rPr>
            </w:pPr>
            <w:r w:rsidRPr="000C0BF8">
              <w:rPr>
                <w:rFonts w:ascii="Calibri" w:hAnsi="Calibri" w:cs="Calibri"/>
                <w:i/>
                <w:sz w:val="16"/>
                <w:szCs w:val="16"/>
              </w:rPr>
              <w:t>Comprendre et utiliser :</w:t>
            </w:r>
          </w:p>
          <w:p w14:paraId="52D3F100" w14:textId="77777777" w:rsidR="00F95598" w:rsidRPr="000C0BF8" w:rsidRDefault="00F95598" w:rsidP="00676C60">
            <w:pPr>
              <w:numPr>
                <w:ilvl w:val="1"/>
                <w:numId w:val="3"/>
              </w:numPr>
              <w:rPr>
                <w:rFonts w:ascii="Calibri" w:hAnsi="Calibri" w:cs="Calibri"/>
                <w:i/>
                <w:sz w:val="16"/>
                <w:szCs w:val="16"/>
              </w:rPr>
            </w:pPr>
            <w:r w:rsidRPr="000C0BF8">
              <w:rPr>
                <w:rFonts w:ascii="Calibri" w:hAnsi="Calibri" w:cs="Calibri"/>
                <w:i/>
                <w:sz w:val="16"/>
                <w:szCs w:val="16"/>
              </w:rPr>
              <w:t>les mots qui vont permettre de décrire l’environnement immédiat de l’élève ;</w:t>
            </w:r>
          </w:p>
          <w:p w14:paraId="27D16D49" w14:textId="77777777" w:rsidR="00F95598" w:rsidRPr="000C0BF8" w:rsidRDefault="00F95598" w:rsidP="00676C60">
            <w:pPr>
              <w:numPr>
                <w:ilvl w:val="1"/>
                <w:numId w:val="3"/>
              </w:numPr>
              <w:rPr>
                <w:rFonts w:ascii="Calibri" w:hAnsi="Calibri" w:cs="Calibri"/>
                <w:i/>
                <w:sz w:val="16"/>
                <w:szCs w:val="16"/>
              </w:rPr>
            </w:pPr>
            <w:r w:rsidRPr="000C0BF8">
              <w:rPr>
                <w:rFonts w:ascii="Calibri" w:hAnsi="Calibri" w:cs="Calibri"/>
                <w:i/>
                <w:sz w:val="16"/>
                <w:szCs w:val="16"/>
              </w:rPr>
              <w:t>les mots spécifiques des projets et des différents domaines travaillés en classe ;</w:t>
            </w:r>
          </w:p>
          <w:p w14:paraId="285A4CA8" w14:textId="77777777" w:rsidR="00F95598" w:rsidRPr="004B3D50" w:rsidRDefault="00F95598" w:rsidP="00676C60">
            <w:pPr>
              <w:numPr>
                <w:ilvl w:val="1"/>
                <w:numId w:val="3"/>
              </w:numPr>
              <w:rPr>
                <w:rFonts w:ascii="Calibri" w:hAnsi="Calibri" w:cs="Calibri"/>
                <w:iCs/>
                <w:sz w:val="20"/>
                <w:szCs w:val="20"/>
              </w:rPr>
            </w:pPr>
            <w:r w:rsidRPr="000C0BF8">
              <w:rPr>
                <w:rFonts w:ascii="Calibri" w:hAnsi="Calibri" w:cs="Calibri"/>
                <w:i/>
                <w:sz w:val="16"/>
                <w:szCs w:val="16"/>
              </w:rPr>
              <w:t>les mots des histoires entendues.</w:t>
            </w:r>
          </w:p>
        </w:tc>
        <w:tc>
          <w:tcPr>
            <w:tcW w:w="4666" w:type="dxa"/>
          </w:tcPr>
          <w:p w14:paraId="2B3B9948" w14:textId="77777777" w:rsidR="00F95598" w:rsidRDefault="00F95598" w:rsidP="00676C60">
            <w:pPr>
              <w:rPr>
                <w:rFonts w:ascii="Calibri" w:hAnsi="Calibri" w:cs="Calibri"/>
                <w:b/>
                <w:bCs/>
                <w:sz w:val="20"/>
                <w:szCs w:val="20"/>
              </w:rPr>
            </w:pPr>
          </w:p>
          <w:p w14:paraId="2874273D" w14:textId="77777777" w:rsidR="00F95598" w:rsidRDefault="00F95598" w:rsidP="00676C60">
            <w:pPr>
              <w:rPr>
                <w:rFonts w:ascii="Calibri" w:hAnsi="Calibri" w:cs="Calibri"/>
                <w:b/>
                <w:bCs/>
                <w:sz w:val="20"/>
                <w:szCs w:val="20"/>
              </w:rPr>
            </w:pPr>
            <w:r w:rsidRPr="00AF0C4D">
              <w:rPr>
                <w:rFonts w:ascii="Calibri" w:hAnsi="Calibri" w:cs="Calibri"/>
                <w:b/>
                <w:bCs/>
                <w:sz w:val="20"/>
                <w:szCs w:val="20"/>
              </w:rPr>
              <w:t>Comprendre, mémoriser, réemployer les mots des corpus enseignés (3 par période).</w:t>
            </w:r>
          </w:p>
          <w:p w14:paraId="0B121EF6" w14:textId="77777777" w:rsidR="00F95598" w:rsidRDefault="00F95598" w:rsidP="00676C60">
            <w:pPr>
              <w:rPr>
                <w:rFonts w:ascii="Calibri" w:hAnsi="Calibri" w:cs="Calibri"/>
                <w:b/>
                <w:bCs/>
                <w:sz w:val="20"/>
                <w:szCs w:val="20"/>
              </w:rPr>
            </w:pPr>
          </w:p>
          <w:p w14:paraId="513A8800" w14:textId="77777777" w:rsidR="00F95598" w:rsidRPr="000C0BF8" w:rsidRDefault="00F95598" w:rsidP="00676C60">
            <w:pPr>
              <w:numPr>
                <w:ilvl w:val="0"/>
                <w:numId w:val="3"/>
              </w:numPr>
              <w:rPr>
                <w:rFonts w:ascii="Calibri" w:hAnsi="Calibri" w:cs="Calibri"/>
                <w:i/>
                <w:sz w:val="16"/>
                <w:szCs w:val="16"/>
              </w:rPr>
            </w:pPr>
            <w:r w:rsidRPr="000C0BF8">
              <w:rPr>
                <w:rFonts w:ascii="Calibri" w:hAnsi="Calibri" w:cs="Calibri"/>
                <w:i/>
                <w:sz w:val="16"/>
                <w:szCs w:val="16"/>
              </w:rPr>
              <w:t>Comprendre et utiliser :</w:t>
            </w:r>
          </w:p>
          <w:p w14:paraId="4D805086" w14:textId="77777777" w:rsidR="00F95598" w:rsidRPr="000C0BF8" w:rsidRDefault="00F95598" w:rsidP="00676C60">
            <w:pPr>
              <w:ind w:left="225"/>
              <w:rPr>
                <w:rFonts w:ascii="Calibri" w:hAnsi="Calibri" w:cs="Calibri"/>
                <w:i/>
                <w:sz w:val="16"/>
                <w:szCs w:val="16"/>
              </w:rPr>
            </w:pPr>
            <w:r w:rsidRPr="000C0BF8">
              <w:rPr>
                <w:rFonts w:ascii="Calibri" w:hAnsi="Calibri" w:cs="Calibri"/>
                <w:i/>
                <w:sz w:val="16"/>
                <w:szCs w:val="16"/>
              </w:rPr>
              <w:t>•les mots des émotions, des sentiments et des états mentaux des personnages de fiction ;</w:t>
            </w:r>
          </w:p>
          <w:p w14:paraId="4E9E0D6E" w14:textId="77777777" w:rsidR="00F95598" w:rsidRPr="000C0BF8" w:rsidRDefault="00F95598" w:rsidP="00676C60">
            <w:pPr>
              <w:ind w:left="225"/>
              <w:rPr>
                <w:rFonts w:ascii="Calibri" w:hAnsi="Calibri" w:cs="Calibri"/>
                <w:i/>
                <w:sz w:val="16"/>
                <w:szCs w:val="16"/>
              </w:rPr>
            </w:pPr>
            <w:r w:rsidRPr="000C0BF8">
              <w:rPr>
                <w:rFonts w:ascii="Calibri" w:hAnsi="Calibri" w:cs="Calibri"/>
                <w:i/>
                <w:sz w:val="16"/>
                <w:szCs w:val="16"/>
              </w:rPr>
              <w:t>•les mots qui entretiennent une proximité phonique (poule/roule/boule/moule) ;</w:t>
            </w:r>
          </w:p>
          <w:p w14:paraId="20760C41" w14:textId="77777777" w:rsidR="00F95598" w:rsidRPr="00AF0C4D" w:rsidRDefault="00F95598" w:rsidP="00676C60">
            <w:pPr>
              <w:ind w:left="225"/>
              <w:rPr>
                <w:rFonts w:ascii="Calibri" w:hAnsi="Calibri" w:cs="Calibri"/>
                <w:b/>
                <w:bCs/>
                <w:sz w:val="20"/>
                <w:szCs w:val="20"/>
              </w:rPr>
            </w:pPr>
            <w:r w:rsidRPr="000C0BF8">
              <w:rPr>
                <w:rFonts w:ascii="Calibri" w:hAnsi="Calibri" w:cs="Calibri"/>
                <w:i/>
                <w:sz w:val="16"/>
                <w:szCs w:val="16"/>
              </w:rPr>
              <w:t>•les mots qui vont permettre de s’emparer des apprentissages du CP.</w:t>
            </w:r>
          </w:p>
        </w:tc>
      </w:tr>
      <w:tr w:rsidR="00F95598" w:rsidRPr="00AF0C4D" w14:paraId="099D7B0B" w14:textId="77777777" w:rsidTr="00676C60">
        <w:tc>
          <w:tcPr>
            <w:tcW w:w="4665" w:type="dxa"/>
          </w:tcPr>
          <w:p w14:paraId="620C748C" w14:textId="77777777" w:rsidR="00F95598" w:rsidRDefault="00F95598" w:rsidP="00676C60">
            <w:pPr>
              <w:rPr>
                <w:rFonts w:ascii="Calibri" w:hAnsi="Calibri" w:cs="Calibri"/>
                <w:b/>
                <w:bCs/>
                <w:sz w:val="20"/>
                <w:szCs w:val="20"/>
              </w:rPr>
            </w:pPr>
          </w:p>
          <w:p w14:paraId="12E006CA" w14:textId="77777777" w:rsidR="00F95598" w:rsidRPr="004B3D50" w:rsidRDefault="00F95598" w:rsidP="00676C60">
            <w:pPr>
              <w:rPr>
                <w:rFonts w:ascii="Calibri" w:hAnsi="Calibri" w:cs="Calibri"/>
                <w:b/>
                <w:bCs/>
                <w:sz w:val="20"/>
                <w:szCs w:val="20"/>
              </w:rPr>
            </w:pPr>
            <w:r w:rsidRPr="004B3D50">
              <w:rPr>
                <w:rFonts w:ascii="Calibri" w:hAnsi="Calibri" w:cs="Calibri"/>
                <w:b/>
                <w:bCs/>
                <w:sz w:val="20"/>
                <w:szCs w:val="20"/>
              </w:rPr>
              <w:t>Organiser les mots en catégorie et en réseau.</w:t>
            </w:r>
          </w:p>
          <w:p w14:paraId="37712463" w14:textId="77777777" w:rsidR="00F95598" w:rsidRDefault="00F95598" w:rsidP="00676C60">
            <w:pPr>
              <w:rPr>
                <w:rFonts w:ascii="Calibri" w:hAnsi="Calibri" w:cs="Calibri"/>
                <w:sz w:val="20"/>
                <w:szCs w:val="20"/>
              </w:rPr>
            </w:pPr>
          </w:p>
          <w:p w14:paraId="0A8DBBDD" w14:textId="77777777" w:rsidR="00F95598" w:rsidRPr="000C0BF8" w:rsidRDefault="00F95598" w:rsidP="00282053">
            <w:pPr>
              <w:numPr>
                <w:ilvl w:val="0"/>
                <w:numId w:val="3"/>
              </w:numPr>
              <w:rPr>
                <w:rFonts w:ascii="Calibri" w:hAnsi="Calibri" w:cs="Calibri"/>
                <w:i/>
                <w:sz w:val="16"/>
                <w:szCs w:val="16"/>
              </w:rPr>
            </w:pPr>
            <w:r w:rsidRPr="000C0BF8">
              <w:rPr>
                <w:rFonts w:ascii="Calibri" w:hAnsi="Calibri" w:cs="Calibri"/>
                <w:i/>
                <w:sz w:val="16"/>
                <w:szCs w:val="16"/>
              </w:rPr>
              <w:t>Retrouver un mot jamais entendu</w:t>
            </w:r>
          </w:p>
          <w:p w14:paraId="7A6CD537" w14:textId="77777777" w:rsidR="00F95598" w:rsidRPr="000C0BF8" w:rsidRDefault="00F95598" w:rsidP="00282053">
            <w:pPr>
              <w:numPr>
                <w:ilvl w:val="0"/>
                <w:numId w:val="3"/>
              </w:numPr>
              <w:rPr>
                <w:rFonts w:ascii="Calibri" w:hAnsi="Calibri" w:cs="Calibri"/>
                <w:i/>
                <w:sz w:val="16"/>
                <w:szCs w:val="16"/>
              </w:rPr>
            </w:pPr>
            <w:r w:rsidRPr="000C0BF8">
              <w:rPr>
                <w:rFonts w:ascii="Calibri" w:hAnsi="Calibri" w:cs="Calibri"/>
                <w:i/>
                <w:sz w:val="16"/>
                <w:szCs w:val="16"/>
              </w:rPr>
              <w:t>Retrouver un intrus.</w:t>
            </w:r>
          </w:p>
          <w:p w14:paraId="3C3C8735" w14:textId="77777777" w:rsidR="00F95598" w:rsidRPr="000C0BF8" w:rsidRDefault="00F95598" w:rsidP="00282053">
            <w:pPr>
              <w:numPr>
                <w:ilvl w:val="0"/>
                <w:numId w:val="3"/>
              </w:numPr>
              <w:rPr>
                <w:rFonts w:ascii="Calibri" w:hAnsi="Calibri" w:cs="Calibri"/>
                <w:i/>
                <w:sz w:val="16"/>
                <w:szCs w:val="16"/>
              </w:rPr>
            </w:pPr>
            <w:r w:rsidRPr="000C0BF8">
              <w:rPr>
                <w:rFonts w:ascii="Calibri" w:hAnsi="Calibri" w:cs="Calibri"/>
                <w:i/>
                <w:sz w:val="16"/>
                <w:szCs w:val="16"/>
              </w:rPr>
              <w:t>Attribuer un objet à une catégorie.</w:t>
            </w:r>
          </w:p>
          <w:p w14:paraId="791BC934" w14:textId="77777777" w:rsidR="00F95598" w:rsidRPr="000C0BF8" w:rsidRDefault="00F95598" w:rsidP="00282053">
            <w:pPr>
              <w:numPr>
                <w:ilvl w:val="0"/>
                <w:numId w:val="3"/>
              </w:numPr>
              <w:rPr>
                <w:rFonts w:ascii="Calibri" w:hAnsi="Calibri" w:cs="Calibri"/>
                <w:i/>
                <w:sz w:val="16"/>
                <w:szCs w:val="16"/>
              </w:rPr>
            </w:pPr>
            <w:r w:rsidRPr="000C0BF8">
              <w:rPr>
                <w:rFonts w:ascii="Calibri" w:hAnsi="Calibri" w:cs="Calibri"/>
                <w:i/>
                <w:sz w:val="16"/>
                <w:szCs w:val="16"/>
              </w:rPr>
              <w:t>Ranger des jeux familiers par catégorie (ex. : ranger par catégorie les couverts de la dinette).</w:t>
            </w:r>
          </w:p>
          <w:p w14:paraId="3A02BEA3" w14:textId="77777777" w:rsidR="00F95598" w:rsidRPr="00AF0C4D" w:rsidRDefault="00F95598" w:rsidP="00676C60">
            <w:pPr>
              <w:rPr>
                <w:rFonts w:ascii="Calibri" w:hAnsi="Calibri" w:cs="Calibri"/>
                <w:sz w:val="20"/>
                <w:szCs w:val="20"/>
              </w:rPr>
            </w:pPr>
          </w:p>
        </w:tc>
        <w:tc>
          <w:tcPr>
            <w:tcW w:w="4665" w:type="dxa"/>
          </w:tcPr>
          <w:p w14:paraId="165838AD" w14:textId="77777777" w:rsidR="00F95598" w:rsidRDefault="00F95598" w:rsidP="00676C60">
            <w:pPr>
              <w:rPr>
                <w:rFonts w:ascii="Calibri" w:hAnsi="Calibri" w:cs="Calibri"/>
                <w:b/>
                <w:bCs/>
                <w:sz w:val="20"/>
                <w:szCs w:val="20"/>
              </w:rPr>
            </w:pPr>
          </w:p>
          <w:p w14:paraId="518306EF" w14:textId="77777777" w:rsidR="00F95598" w:rsidRDefault="00F95598" w:rsidP="00676C60">
            <w:pPr>
              <w:rPr>
                <w:rFonts w:ascii="Calibri" w:hAnsi="Calibri" w:cs="Calibri"/>
                <w:b/>
                <w:bCs/>
                <w:sz w:val="20"/>
                <w:szCs w:val="20"/>
              </w:rPr>
            </w:pPr>
            <w:r w:rsidRPr="004B3D50">
              <w:rPr>
                <w:rFonts w:ascii="Calibri" w:hAnsi="Calibri" w:cs="Calibri"/>
                <w:b/>
                <w:bCs/>
                <w:sz w:val="20"/>
                <w:szCs w:val="20"/>
              </w:rPr>
              <w:t>Organiser les mots en catégorie et en réseau.</w:t>
            </w:r>
          </w:p>
          <w:p w14:paraId="2AADE09B" w14:textId="77777777" w:rsidR="00F95598" w:rsidRDefault="00F95598" w:rsidP="00676C60">
            <w:pPr>
              <w:rPr>
                <w:rFonts w:ascii="Calibri" w:hAnsi="Calibri" w:cs="Calibri"/>
                <w:b/>
                <w:bCs/>
                <w:sz w:val="20"/>
                <w:szCs w:val="20"/>
              </w:rPr>
            </w:pPr>
          </w:p>
          <w:p w14:paraId="6B8E75B8" w14:textId="77777777" w:rsidR="00F95598" w:rsidRPr="000C0BF8" w:rsidRDefault="00F95598" w:rsidP="00282053">
            <w:pPr>
              <w:numPr>
                <w:ilvl w:val="0"/>
                <w:numId w:val="3"/>
              </w:numPr>
              <w:rPr>
                <w:rFonts w:ascii="Calibri" w:hAnsi="Calibri" w:cs="Calibri"/>
                <w:i/>
                <w:sz w:val="16"/>
                <w:szCs w:val="16"/>
              </w:rPr>
            </w:pPr>
            <w:r w:rsidRPr="000C0BF8">
              <w:rPr>
                <w:rFonts w:ascii="Calibri" w:hAnsi="Calibri" w:cs="Calibri"/>
                <w:i/>
                <w:sz w:val="16"/>
                <w:szCs w:val="16"/>
              </w:rPr>
              <w:t>Trouver un intrus dans une catégorie.</w:t>
            </w:r>
          </w:p>
          <w:p w14:paraId="534704C3" w14:textId="77777777" w:rsidR="00F95598" w:rsidRPr="000C0BF8" w:rsidRDefault="00F95598" w:rsidP="00282053">
            <w:pPr>
              <w:numPr>
                <w:ilvl w:val="0"/>
                <w:numId w:val="3"/>
              </w:numPr>
              <w:rPr>
                <w:rFonts w:ascii="Calibri" w:hAnsi="Calibri" w:cs="Calibri"/>
                <w:i/>
                <w:sz w:val="16"/>
                <w:szCs w:val="16"/>
              </w:rPr>
            </w:pPr>
            <w:r w:rsidRPr="000C0BF8">
              <w:rPr>
                <w:rFonts w:ascii="Calibri" w:hAnsi="Calibri" w:cs="Calibri"/>
                <w:i/>
                <w:sz w:val="16"/>
                <w:szCs w:val="16"/>
              </w:rPr>
              <w:t>S’appuyer sur des noms qu’il connait déjà pour comprendre un mot nouveau : animal/animalerie.</w:t>
            </w:r>
          </w:p>
          <w:p w14:paraId="668E7C7D" w14:textId="77777777" w:rsidR="00F95598" w:rsidRPr="000C0BF8" w:rsidRDefault="00F95598" w:rsidP="00282053">
            <w:pPr>
              <w:numPr>
                <w:ilvl w:val="0"/>
                <w:numId w:val="3"/>
              </w:numPr>
              <w:rPr>
                <w:rFonts w:ascii="Calibri" w:hAnsi="Calibri" w:cs="Calibri"/>
                <w:i/>
                <w:sz w:val="16"/>
                <w:szCs w:val="16"/>
              </w:rPr>
            </w:pPr>
            <w:r w:rsidRPr="000C0BF8">
              <w:rPr>
                <w:rFonts w:ascii="Calibri" w:hAnsi="Calibri" w:cs="Calibri"/>
                <w:i/>
                <w:sz w:val="16"/>
                <w:szCs w:val="16"/>
              </w:rPr>
              <w:t>Trouver des mots polysémiques : l’élève différencie la glace dans laquelle on se regarde et la glace que l’on mange.</w:t>
            </w:r>
          </w:p>
          <w:p w14:paraId="034AA47A" w14:textId="77777777" w:rsidR="00F95598" w:rsidRPr="000C0BF8" w:rsidRDefault="00F95598" w:rsidP="00282053">
            <w:pPr>
              <w:numPr>
                <w:ilvl w:val="0"/>
                <w:numId w:val="3"/>
              </w:numPr>
              <w:rPr>
                <w:rFonts w:ascii="Calibri" w:hAnsi="Calibri" w:cs="Calibri"/>
                <w:i/>
                <w:sz w:val="16"/>
                <w:szCs w:val="16"/>
              </w:rPr>
            </w:pPr>
            <w:r w:rsidRPr="000C0BF8">
              <w:rPr>
                <w:rFonts w:ascii="Calibri" w:hAnsi="Calibri" w:cs="Calibri"/>
                <w:i/>
                <w:sz w:val="16"/>
                <w:szCs w:val="16"/>
              </w:rPr>
              <w:t>Ranger des jeux familiers par catégorie (ranger par catégorie les couverts de la dinette).</w:t>
            </w:r>
          </w:p>
          <w:p w14:paraId="6194805C" w14:textId="77777777" w:rsidR="00F95598" w:rsidRPr="004B3D50" w:rsidRDefault="00F95598" w:rsidP="00282053">
            <w:pPr>
              <w:numPr>
                <w:ilvl w:val="0"/>
                <w:numId w:val="3"/>
              </w:numPr>
              <w:rPr>
                <w:rFonts w:ascii="Calibri" w:hAnsi="Calibri" w:cs="Calibri"/>
                <w:b/>
                <w:bCs/>
                <w:sz w:val="20"/>
                <w:szCs w:val="20"/>
              </w:rPr>
            </w:pPr>
            <w:r w:rsidRPr="000C0BF8">
              <w:rPr>
                <w:rFonts w:ascii="Calibri" w:hAnsi="Calibri" w:cs="Calibri"/>
                <w:i/>
                <w:sz w:val="16"/>
                <w:szCs w:val="16"/>
              </w:rPr>
              <w:t>Trouver des synonymes.</w:t>
            </w:r>
          </w:p>
        </w:tc>
        <w:tc>
          <w:tcPr>
            <w:tcW w:w="4666" w:type="dxa"/>
          </w:tcPr>
          <w:p w14:paraId="190D316D" w14:textId="77777777" w:rsidR="00F95598" w:rsidRDefault="00F95598" w:rsidP="00676C60">
            <w:pPr>
              <w:rPr>
                <w:rFonts w:ascii="Calibri" w:eastAsia="Lucida Sans Unicode" w:hAnsi="Calibri" w:cs="Calibri"/>
                <w:b/>
                <w:bCs/>
                <w:kern w:val="0"/>
                <w:sz w:val="20"/>
                <w:szCs w:val="20"/>
                <w14:ligatures w14:val="none"/>
              </w:rPr>
            </w:pPr>
          </w:p>
          <w:p w14:paraId="2A2DF193" w14:textId="77777777" w:rsidR="00F95598" w:rsidRDefault="00F95598" w:rsidP="00676C60">
            <w:pPr>
              <w:rPr>
                <w:rFonts w:ascii="Calibri" w:eastAsia="Lucida Sans Unicode" w:hAnsi="Calibri" w:cs="Calibri"/>
                <w:b/>
                <w:bCs/>
                <w:kern w:val="0"/>
                <w:sz w:val="20"/>
                <w:szCs w:val="20"/>
                <w14:ligatures w14:val="none"/>
              </w:rPr>
            </w:pPr>
            <w:r w:rsidRPr="004B3D50">
              <w:rPr>
                <w:rFonts w:ascii="Calibri" w:eastAsia="Lucida Sans Unicode" w:hAnsi="Calibri" w:cs="Calibri"/>
                <w:b/>
                <w:bCs/>
                <w:kern w:val="0"/>
                <w:sz w:val="20"/>
                <w:szCs w:val="20"/>
                <w14:ligatures w14:val="none"/>
              </w:rPr>
              <w:t>Organiser</w:t>
            </w:r>
            <w:r w:rsidRPr="004B3D50">
              <w:rPr>
                <w:rFonts w:ascii="Calibri" w:eastAsia="Lucida Sans Unicode" w:hAnsi="Calibri" w:cs="Calibri"/>
                <w:b/>
                <w:bCs/>
                <w:spacing w:val="-1"/>
                <w:kern w:val="0"/>
                <w:sz w:val="20"/>
                <w:szCs w:val="20"/>
                <w14:ligatures w14:val="none"/>
              </w:rPr>
              <w:t xml:space="preserve"> </w:t>
            </w:r>
            <w:r w:rsidRPr="004B3D50">
              <w:rPr>
                <w:rFonts w:ascii="Calibri" w:eastAsia="Lucida Sans Unicode" w:hAnsi="Calibri" w:cs="Calibri"/>
                <w:b/>
                <w:bCs/>
                <w:kern w:val="0"/>
                <w:sz w:val="20"/>
                <w:szCs w:val="20"/>
                <w14:ligatures w14:val="none"/>
              </w:rPr>
              <w:t>les mots</w:t>
            </w:r>
            <w:r w:rsidRPr="004B3D50">
              <w:rPr>
                <w:rFonts w:ascii="Calibri" w:eastAsia="Lucida Sans Unicode" w:hAnsi="Calibri" w:cs="Calibri"/>
                <w:b/>
                <w:bCs/>
                <w:spacing w:val="-1"/>
                <w:kern w:val="0"/>
                <w:sz w:val="20"/>
                <w:szCs w:val="20"/>
                <w14:ligatures w14:val="none"/>
              </w:rPr>
              <w:t xml:space="preserve"> </w:t>
            </w:r>
            <w:r w:rsidRPr="004B3D50">
              <w:rPr>
                <w:rFonts w:ascii="Calibri" w:eastAsia="Lucida Sans Unicode" w:hAnsi="Calibri" w:cs="Calibri"/>
                <w:b/>
                <w:bCs/>
                <w:kern w:val="0"/>
                <w:sz w:val="20"/>
                <w:szCs w:val="20"/>
                <w14:ligatures w14:val="none"/>
              </w:rPr>
              <w:t>en catégorie</w:t>
            </w:r>
            <w:r w:rsidRPr="004B3D50">
              <w:rPr>
                <w:rFonts w:ascii="Calibri" w:eastAsia="Lucida Sans Unicode" w:hAnsi="Calibri" w:cs="Calibri"/>
                <w:b/>
                <w:bCs/>
                <w:spacing w:val="-14"/>
                <w:kern w:val="0"/>
                <w:sz w:val="20"/>
                <w:szCs w:val="20"/>
                <w14:ligatures w14:val="none"/>
              </w:rPr>
              <w:t xml:space="preserve"> </w:t>
            </w:r>
            <w:r w:rsidRPr="004B3D50">
              <w:rPr>
                <w:rFonts w:ascii="Calibri" w:eastAsia="Lucida Sans Unicode" w:hAnsi="Calibri" w:cs="Calibri"/>
                <w:b/>
                <w:bCs/>
                <w:kern w:val="0"/>
                <w:sz w:val="20"/>
                <w:szCs w:val="20"/>
                <w14:ligatures w14:val="none"/>
              </w:rPr>
              <w:t>et</w:t>
            </w:r>
            <w:r w:rsidRPr="004B3D50">
              <w:rPr>
                <w:rFonts w:ascii="Calibri" w:eastAsia="Lucida Sans Unicode" w:hAnsi="Calibri" w:cs="Calibri"/>
                <w:b/>
                <w:bCs/>
                <w:spacing w:val="-13"/>
                <w:kern w:val="0"/>
                <w:sz w:val="20"/>
                <w:szCs w:val="20"/>
                <w14:ligatures w14:val="none"/>
              </w:rPr>
              <w:t xml:space="preserve"> </w:t>
            </w:r>
            <w:r w:rsidRPr="004B3D50">
              <w:rPr>
                <w:rFonts w:ascii="Calibri" w:eastAsia="Lucida Sans Unicode" w:hAnsi="Calibri" w:cs="Calibri"/>
                <w:b/>
                <w:bCs/>
                <w:kern w:val="0"/>
                <w:sz w:val="20"/>
                <w:szCs w:val="20"/>
                <w14:ligatures w14:val="none"/>
              </w:rPr>
              <w:t>en</w:t>
            </w:r>
            <w:r w:rsidRPr="004B3D50">
              <w:rPr>
                <w:rFonts w:ascii="Calibri" w:eastAsia="Lucida Sans Unicode" w:hAnsi="Calibri" w:cs="Calibri"/>
                <w:b/>
                <w:bCs/>
                <w:spacing w:val="-14"/>
                <w:kern w:val="0"/>
                <w:sz w:val="20"/>
                <w:szCs w:val="20"/>
                <w14:ligatures w14:val="none"/>
              </w:rPr>
              <w:t xml:space="preserve"> </w:t>
            </w:r>
            <w:r w:rsidRPr="004B3D50">
              <w:rPr>
                <w:rFonts w:ascii="Calibri" w:eastAsia="Lucida Sans Unicode" w:hAnsi="Calibri" w:cs="Calibri"/>
                <w:b/>
                <w:bCs/>
                <w:kern w:val="0"/>
                <w:sz w:val="20"/>
                <w:szCs w:val="20"/>
                <w14:ligatures w14:val="none"/>
              </w:rPr>
              <w:t>réseau.</w:t>
            </w:r>
          </w:p>
          <w:p w14:paraId="3F99591D" w14:textId="77777777" w:rsidR="00F95598" w:rsidRDefault="00F95598" w:rsidP="00676C60">
            <w:pPr>
              <w:rPr>
                <w:rFonts w:ascii="Calibri" w:eastAsia="Lucida Sans Unicode" w:hAnsi="Calibri" w:cs="Calibri"/>
                <w:b/>
                <w:bCs/>
                <w:kern w:val="0"/>
                <w:sz w:val="20"/>
                <w:szCs w:val="20"/>
                <w14:ligatures w14:val="none"/>
              </w:rPr>
            </w:pPr>
          </w:p>
          <w:p w14:paraId="78FC76A9" w14:textId="77777777" w:rsidR="00F95598" w:rsidRPr="000C0BF8" w:rsidRDefault="00F95598" w:rsidP="00282053">
            <w:pPr>
              <w:numPr>
                <w:ilvl w:val="0"/>
                <w:numId w:val="3"/>
              </w:numPr>
              <w:rPr>
                <w:rFonts w:ascii="Calibri" w:hAnsi="Calibri" w:cs="Calibri"/>
                <w:i/>
                <w:sz w:val="16"/>
                <w:szCs w:val="16"/>
              </w:rPr>
            </w:pPr>
            <w:r w:rsidRPr="000C0BF8">
              <w:rPr>
                <w:rFonts w:ascii="Calibri" w:hAnsi="Calibri" w:cs="Calibri"/>
                <w:i/>
                <w:sz w:val="16"/>
                <w:szCs w:val="16"/>
              </w:rPr>
              <w:t>Distinguer le sens propre du sens figuré (sans que ces notions ne soient enseignées) : l’élève comprend le sens de dévorer un gâteau et dévorer un livre.</w:t>
            </w:r>
          </w:p>
          <w:p w14:paraId="08613C64" w14:textId="77777777" w:rsidR="00F95598" w:rsidRPr="000C0BF8" w:rsidRDefault="00F95598" w:rsidP="00282053">
            <w:pPr>
              <w:numPr>
                <w:ilvl w:val="0"/>
                <w:numId w:val="3"/>
              </w:numPr>
              <w:rPr>
                <w:rFonts w:ascii="Calibri" w:hAnsi="Calibri" w:cs="Calibri"/>
                <w:i/>
                <w:sz w:val="16"/>
                <w:szCs w:val="16"/>
              </w:rPr>
            </w:pPr>
            <w:r w:rsidRPr="000C0BF8">
              <w:rPr>
                <w:rFonts w:ascii="Calibri" w:hAnsi="Calibri" w:cs="Calibri"/>
                <w:i/>
                <w:sz w:val="16"/>
                <w:szCs w:val="16"/>
              </w:rPr>
              <w:t>Construire des dérivations (sans que ces notions ne soient enseignées) : arroser → arrosage ; gentil → gentiment → gentillesse.</w:t>
            </w:r>
          </w:p>
          <w:p w14:paraId="155679B5" w14:textId="77777777" w:rsidR="00F95598" w:rsidRPr="000C0BF8" w:rsidRDefault="00F95598" w:rsidP="00282053">
            <w:pPr>
              <w:numPr>
                <w:ilvl w:val="0"/>
                <w:numId w:val="3"/>
              </w:numPr>
              <w:rPr>
                <w:rFonts w:ascii="Calibri" w:hAnsi="Calibri" w:cs="Calibri"/>
                <w:i/>
                <w:sz w:val="16"/>
                <w:szCs w:val="16"/>
              </w:rPr>
            </w:pPr>
            <w:r w:rsidRPr="000C0BF8">
              <w:rPr>
                <w:rFonts w:ascii="Calibri" w:hAnsi="Calibri" w:cs="Calibri"/>
                <w:i/>
                <w:sz w:val="16"/>
                <w:szCs w:val="16"/>
              </w:rPr>
              <w:t>S’appuyer sur des verbes et des noms qu’il connait déjà pour comprendre et essayer de construire un nouveau mot : jambe/enjamber.</w:t>
            </w:r>
          </w:p>
          <w:p w14:paraId="3187E321" w14:textId="77777777" w:rsidR="00F95598" w:rsidRPr="000C0BF8" w:rsidRDefault="00F95598" w:rsidP="00282053">
            <w:pPr>
              <w:numPr>
                <w:ilvl w:val="0"/>
                <w:numId w:val="3"/>
              </w:numPr>
              <w:rPr>
                <w:rFonts w:ascii="Calibri" w:hAnsi="Calibri" w:cs="Calibri"/>
                <w:i/>
                <w:sz w:val="16"/>
                <w:szCs w:val="16"/>
              </w:rPr>
            </w:pPr>
            <w:r w:rsidRPr="000C0BF8">
              <w:rPr>
                <w:rFonts w:ascii="Calibri" w:hAnsi="Calibri" w:cs="Calibri"/>
                <w:i/>
                <w:sz w:val="16"/>
                <w:szCs w:val="16"/>
              </w:rPr>
              <w:t>Chercher des hyperonymes des réseaux étudiés (véhicule est un hyperonyme de voiture, bus, vélo, etc. ; animal est un hyperonyme de chat, chien, grenouille, etc.).</w:t>
            </w:r>
          </w:p>
          <w:p w14:paraId="701FD0BD" w14:textId="77777777" w:rsidR="00F95598" w:rsidRDefault="00F95598" w:rsidP="00676C60">
            <w:pPr>
              <w:numPr>
                <w:ilvl w:val="0"/>
                <w:numId w:val="3"/>
              </w:numPr>
              <w:rPr>
                <w:rFonts w:ascii="Calibri" w:hAnsi="Calibri" w:cs="Calibri"/>
                <w:i/>
                <w:sz w:val="16"/>
                <w:szCs w:val="16"/>
              </w:rPr>
            </w:pPr>
            <w:r w:rsidRPr="000C0BF8">
              <w:rPr>
                <w:rFonts w:ascii="Calibri" w:hAnsi="Calibri" w:cs="Calibri"/>
                <w:i/>
                <w:sz w:val="16"/>
                <w:szCs w:val="16"/>
              </w:rPr>
              <w:t>Inférer le sens d’un mot inconnu.</w:t>
            </w:r>
          </w:p>
          <w:p w14:paraId="2A2C8956" w14:textId="6198EAD1" w:rsidR="0040602B" w:rsidRPr="000C0BF8" w:rsidRDefault="0040602B" w:rsidP="0040602B">
            <w:pPr>
              <w:rPr>
                <w:rFonts w:ascii="Calibri" w:hAnsi="Calibri" w:cs="Calibri"/>
                <w:i/>
                <w:sz w:val="16"/>
                <w:szCs w:val="16"/>
              </w:rPr>
            </w:pPr>
          </w:p>
        </w:tc>
      </w:tr>
      <w:tr w:rsidR="000C0BF8" w:rsidRPr="00AF0C4D" w14:paraId="1C00E6AB" w14:textId="77777777" w:rsidTr="004F3D27">
        <w:tc>
          <w:tcPr>
            <w:tcW w:w="13996" w:type="dxa"/>
            <w:gridSpan w:val="3"/>
          </w:tcPr>
          <w:p w14:paraId="3CE46974" w14:textId="77777777" w:rsidR="000C0BF8" w:rsidRPr="00B06BAA" w:rsidRDefault="000C0BF8" w:rsidP="00B06BAA">
            <w:pPr>
              <w:pStyle w:val="Titre2"/>
            </w:pPr>
            <w:bookmarkStart w:id="1" w:name="_Toc211505262"/>
            <w:r w:rsidRPr="00B06BAA">
              <w:lastRenderedPageBreak/>
              <w:t>Points de vigilance</w:t>
            </w:r>
            <w:bookmarkEnd w:id="1"/>
          </w:p>
          <w:p w14:paraId="21AE6D58" w14:textId="0AAC6175" w:rsidR="000C0BF8" w:rsidRPr="000C0BF8" w:rsidRDefault="000C0BF8" w:rsidP="000C0BF8">
            <w:pPr>
              <w:rPr>
                <w:rFonts w:ascii="Calibri" w:eastAsia="Lucida Sans Unicode" w:hAnsi="Calibri" w:cs="Calibri"/>
                <w:i/>
                <w:iCs/>
                <w:kern w:val="0"/>
                <w:sz w:val="20"/>
                <w:szCs w:val="20"/>
                <w14:ligatures w14:val="none"/>
              </w:rPr>
            </w:pPr>
            <w:r w:rsidRPr="000C0BF8">
              <w:rPr>
                <w:rFonts w:ascii="Calibri" w:eastAsia="Lucida Sans Unicode" w:hAnsi="Calibri" w:cs="Calibri"/>
                <w:i/>
                <w:iCs/>
                <w:kern w:val="0"/>
                <w:sz w:val="20"/>
                <w:szCs w:val="20"/>
                <w14:ligatures w14:val="none"/>
              </w:rPr>
              <w:t>Si toutes les situations d’enseignement permettent l’acquisition du vocabulaire, des séances quotidiennes doivent être adaptées à l’atteinte d’un objectif précis. Le professeur :</w:t>
            </w:r>
          </w:p>
          <w:p w14:paraId="3BA59984" w14:textId="12236D85" w:rsidR="000C0BF8" w:rsidRPr="000C0BF8" w:rsidRDefault="000C0BF8" w:rsidP="000C0BF8">
            <w:pPr>
              <w:rPr>
                <w:rFonts w:ascii="Calibri" w:eastAsia="Lucida Sans Unicode" w:hAnsi="Calibri" w:cs="Calibri"/>
                <w:i/>
                <w:iCs/>
                <w:kern w:val="0"/>
                <w:sz w:val="20"/>
                <w:szCs w:val="20"/>
                <w14:ligatures w14:val="none"/>
              </w:rPr>
            </w:pPr>
            <w:r w:rsidRPr="000C0BF8">
              <w:rPr>
                <w:rFonts w:ascii="Calibri" w:eastAsia="Lucida Sans Unicode" w:hAnsi="Calibri" w:cs="Calibri"/>
                <w:i/>
                <w:iCs/>
                <w:kern w:val="0"/>
                <w:sz w:val="20"/>
                <w:szCs w:val="20"/>
                <w14:ligatures w14:val="none"/>
              </w:rPr>
              <w:t>-veille à utiliser un vocabulaire précis, varié et adapté à l’âge des élèves offre à l’élève un retour immédiat pour lui indiquer des pistes d’amélioration tout en contribuant à maintenir son engagement dans la tâche ;</w:t>
            </w:r>
          </w:p>
          <w:p w14:paraId="5AFF40E8" w14:textId="742D3AA4" w:rsidR="000C0BF8" w:rsidRPr="000C0BF8" w:rsidRDefault="000C0BF8" w:rsidP="000C0BF8">
            <w:pPr>
              <w:rPr>
                <w:rFonts w:ascii="Calibri" w:eastAsia="Lucida Sans Unicode" w:hAnsi="Calibri" w:cs="Calibri"/>
                <w:i/>
                <w:iCs/>
                <w:kern w:val="0"/>
                <w:sz w:val="20"/>
                <w:szCs w:val="20"/>
                <w14:ligatures w14:val="none"/>
              </w:rPr>
            </w:pPr>
            <w:r w:rsidRPr="000C0BF8">
              <w:rPr>
                <w:rFonts w:ascii="Calibri" w:eastAsia="Lucida Sans Unicode" w:hAnsi="Calibri" w:cs="Calibri"/>
                <w:i/>
                <w:iCs/>
                <w:kern w:val="0"/>
                <w:sz w:val="20"/>
                <w:szCs w:val="20"/>
                <w14:ligatures w14:val="none"/>
              </w:rPr>
              <w:t>-introduit et répète des mots et des expressions en contexte lors d’activités motivantes et porteuses de sens pour les élèves, entre le professeur et l’élève, et entre pairs ;</w:t>
            </w:r>
          </w:p>
          <w:p w14:paraId="0D69E9F6" w14:textId="062F8FAE" w:rsidR="000C0BF8" w:rsidRPr="000C0BF8" w:rsidRDefault="000C0BF8" w:rsidP="000C0BF8">
            <w:pPr>
              <w:rPr>
                <w:rFonts w:ascii="Calibri" w:eastAsia="Lucida Sans Unicode" w:hAnsi="Calibri" w:cs="Calibri"/>
                <w:i/>
                <w:iCs/>
                <w:kern w:val="0"/>
                <w:sz w:val="20"/>
                <w:szCs w:val="20"/>
                <w14:ligatures w14:val="none"/>
              </w:rPr>
            </w:pPr>
            <w:r w:rsidRPr="000C0BF8">
              <w:rPr>
                <w:rFonts w:ascii="Calibri" w:eastAsia="Lucida Sans Unicode" w:hAnsi="Calibri" w:cs="Calibri"/>
                <w:i/>
                <w:iCs/>
                <w:kern w:val="0"/>
                <w:sz w:val="20"/>
                <w:szCs w:val="20"/>
                <w14:ligatures w14:val="none"/>
              </w:rPr>
              <w:t>-enseigne, en petite et en moyenne sections, deux corpus de mots par période puis trois corpus en grande section ; évalue, chaque mois et chaque période, que les corpus de mots enseignés sont bien mémorisés par les élèves ;</w:t>
            </w:r>
          </w:p>
          <w:p w14:paraId="33414880" w14:textId="2CC02634" w:rsidR="000C0BF8" w:rsidRPr="000C0BF8" w:rsidRDefault="000C0BF8" w:rsidP="000C0BF8">
            <w:pPr>
              <w:rPr>
                <w:rFonts w:ascii="Calibri" w:eastAsia="Lucida Sans Unicode" w:hAnsi="Calibri" w:cs="Calibri"/>
                <w:i/>
                <w:iCs/>
                <w:kern w:val="0"/>
                <w:sz w:val="20"/>
                <w:szCs w:val="20"/>
                <w14:ligatures w14:val="none"/>
              </w:rPr>
            </w:pPr>
            <w:r w:rsidRPr="000C0BF8">
              <w:rPr>
                <w:rFonts w:ascii="Calibri" w:eastAsia="Lucida Sans Unicode" w:hAnsi="Calibri" w:cs="Calibri"/>
                <w:i/>
                <w:iCs/>
                <w:kern w:val="0"/>
                <w:sz w:val="20"/>
                <w:szCs w:val="20"/>
                <w14:ligatures w14:val="none"/>
              </w:rPr>
              <w:t>-met en œuvre une progression conçue en équipe de la petite section à la grande section permettant d’enrichir les corpus enseignés les années précédentes de mots nouveaux.</w:t>
            </w:r>
          </w:p>
          <w:p w14:paraId="7DC57AB1" w14:textId="77777777" w:rsidR="000C0BF8" w:rsidRDefault="000C0BF8" w:rsidP="00676C60">
            <w:pPr>
              <w:rPr>
                <w:rFonts w:ascii="Calibri" w:eastAsia="Lucida Sans Unicode" w:hAnsi="Calibri" w:cs="Calibri"/>
                <w:b/>
                <w:bCs/>
                <w:kern w:val="0"/>
                <w:sz w:val="20"/>
                <w:szCs w:val="20"/>
                <w14:ligatures w14:val="none"/>
              </w:rPr>
            </w:pPr>
          </w:p>
        </w:tc>
      </w:tr>
      <w:tr w:rsidR="00F95598" w:rsidRPr="00AF0C4D" w14:paraId="24594EA4" w14:textId="77777777" w:rsidTr="00676C60">
        <w:tc>
          <w:tcPr>
            <w:tcW w:w="13996" w:type="dxa"/>
            <w:gridSpan w:val="3"/>
          </w:tcPr>
          <w:p w14:paraId="2DF8A47C" w14:textId="10257DA8" w:rsidR="00B33EA9" w:rsidRPr="00282053" w:rsidRDefault="00B33EA9" w:rsidP="00B06BAA">
            <w:pPr>
              <w:pStyle w:val="Titre2"/>
            </w:pPr>
            <w:bookmarkStart w:id="2" w:name="_Toc211505263"/>
            <w:r w:rsidRPr="00282053">
              <w:t xml:space="preserve">Pistes </w:t>
            </w:r>
            <w:r w:rsidR="001638F4">
              <w:t xml:space="preserve">possibles </w:t>
            </w:r>
            <w:r w:rsidRPr="00282053">
              <w:t>de travail en équipe :</w:t>
            </w:r>
            <w:bookmarkEnd w:id="2"/>
            <w:r w:rsidRPr="00282053">
              <w:t xml:space="preserve"> </w:t>
            </w:r>
          </w:p>
          <w:p w14:paraId="5EB28CF7" w14:textId="7C898DEA" w:rsidR="00B33EA9" w:rsidRDefault="00E62418" w:rsidP="00676C60">
            <w:pPr>
              <w:rPr>
                <w:rFonts w:ascii="Calibri" w:eastAsia="Lucida Sans Unicode" w:hAnsi="Calibri" w:cs="Calibri"/>
                <w:kern w:val="0"/>
                <w:sz w:val="20"/>
                <w:szCs w:val="20"/>
                <w14:ligatures w14:val="none"/>
              </w:rPr>
            </w:pPr>
            <w:r>
              <w:rPr>
                <w:rFonts w:ascii="Calibri" w:eastAsia="Lucida Sans Unicode" w:hAnsi="Calibri" w:cs="Calibri"/>
                <w:kern w:val="0"/>
                <w:sz w:val="20"/>
                <w:szCs w:val="20"/>
                <w14:ligatures w14:val="none"/>
              </w:rPr>
              <w:t>-</w:t>
            </w:r>
            <w:r w:rsidR="00B33EA9">
              <w:rPr>
                <w:rFonts w:ascii="Calibri" w:eastAsia="Lucida Sans Unicode" w:hAnsi="Calibri" w:cs="Calibri"/>
                <w:kern w:val="0"/>
                <w:sz w:val="20"/>
                <w:szCs w:val="20"/>
                <w14:ligatures w14:val="none"/>
              </w:rPr>
              <w:t xml:space="preserve">Les corpus de mots- quels mots, quelles progressions, quels supports, </w:t>
            </w:r>
            <w:r w:rsidR="00282053">
              <w:rPr>
                <w:rFonts w:ascii="Calibri" w:eastAsia="Lucida Sans Unicode" w:hAnsi="Calibri" w:cs="Calibri"/>
                <w:kern w:val="0"/>
                <w:sz w:val="20"/>
                <w:szCs w:val="20"/>
                <w14:ligatures w14:val="none"/>
              </w:rPr>
              <w:t>situations</w:t>
            </w:r>
            <w:r w:rsidR="000C0BF8">
              <w:rPr>
                <w:rFonts w:ascii="Calibri" w:eastAsia="Lucida Sans Unicode" w:hAnsi="Calibri" w:cs="Calibri"/>
                <w:kern w:val="0"/>
                <w:sz w:val="20"/>
                <w:szCs w:val="20"/>
                <w14:ligatures w14:val="none"/>
              </w:rPr>
              <w:t>/</w:t>
            </w:r>
            <w:r w:rsidR="00B33EA9">
              <w:rPr>
                <w:rFonts w:ascii="Calibri" w:eastAsia="Lucida Sans Unicode" w:hAnsi="Calibri" w:cs="Calibri"/>
                <w:kern w:val="0"/>
                <w:sz w:val="20"/>
                <w:szCs w:val="20"/>
                <w14:ligatures w14:val="none"/>
              </w:rPr>
              <w:t>activités</w:t>
            </w:r>
            <w:r w:rsidR="000C0BF8">
              <w:rPr>
                <w:rFonts w:ascii="Calibri" w:eastAsia="Lucida Sans Unicode" w:hAnsi="Calibri" w:cs="Calibri"/>
                <w:kern w:val="0"/>
                <w:sz w:val="20"/>
                <w:szCs w:val="20"/>
                <w14:ligatures w14:val="none"/>
              </w:rPr>
              <w:t xml:space="preserve"> (en articulation avec la syntaxe, la lecture, les habiletés phonologiques, les différents domaines)</w:t>
            </w:r>
            <w:r w:rsidR="00B33EA9">
              <w:rPr>
                <w:rFonts w:ascii="Calibri" w:eastAsia="Lucida Sans Unicode" w:hAnsi="Calibri" w:cs="Calibri"/>
                <w:kern w:val="0"/>
                <w:sz w:val="20"/>
                <w:szCs w:val="20"/>
                <w14:ligatures w14:val="none"/>
              </w:rPr>
              <w:t xml:space="preserve">, outils </w:t>
            </w:r>
            <w:r w:rsidR="00282053">
              <w:rPr>
                <w:rFonts w:ascii="Calibri" w:eastAsia="Lucida Sans Unicode" w:hAnsi="Calibri" w:cs="Calibri"/>
                <w:kern w:val="0"/>
                <w:sz w:val="20"/>
                <w:szCs w:val="20"/>
                <w14:ligatures w14:val="none"/>
              </w:rPr>
              <w:t xml:space="preserve">pour enrichir le vocabulaire- compréhension, acquisition et utilisation </w:t>
            </w:r>
            <w:r w:rsidR="00B33EA9">
              <w:rPr>
                <w:rFonts w:ascii="Calibri" w:eastAsia="Lucida Sans Unicode" w:hAnsi="Calibri" w:cs="Calibri"/>
                <w:kern w:val="0"/>
                <w:sz w:val="20"/>
                <w:szCs w:val="20"/>
                <w14:ligatures w14:val="none"/>
              </w:rPr>
              <w:t>sur tout le cycle 1 ?</w:t>
            </w:r>
            <w:r w:rsidR="000C0BF8">
              <w:rPr>
                <w:rFonts w:ascii="Calibri" w:eastAsia="Lucida Sans Unicode" w:hAnsi="Calibri" w:cs="Calibri"/>
                <w:kern w:val="0"/>
                <w:sz w:val="20"/>
                <w:szCs w:val="20"/>
                <w14:ligatures w14:val="none"/>
              </w:rPr>
              <w:t xml:space="preserve"> </w:t>
            </w:r>
          </w:p>
          <w:p w14:paraId="25826CE8" w14:textId="441642A4" w:rsidR="00B33EA9" w:rsidRDefault="00E62418" w:rsidP="00676C60">
            <w:pPr>
              <w:rPr>
                <w:rFonts w:ascii="Calibri" w:eastAsia="Lucida Sans Unicode" w:hAnsi="Calibri" w:cs="Calibri"/>
                <w:kern w:val="0"/>
                <w:sz w:val="20"/>
                <w:szCs w:val="20"/>
                <w14:ligatures w14:val="none"/>
              </w:rPr>
            </w:pPr>
            <w:r>
              <w:rPr>
                <w:rFonts w:ascii="Calibri" w:eastAsia="Lucida Sans Unicode" w:hAnsi="Calibri" w:cs="Calibri"/>
                <w:kern w:val="0"/>
                <w:sz w:val="20"/>
                <w:szCs w:val="20"/>
                <w14:ligatures w14:val="none"/>
              </w:rPr>
              <w:t>-</w:t>
            </w:r>
            <w:r w:rsidR="00282053">
              <w:rPr>
                <w:rFonts w:ascii="Calibri" w:eastAsia="Lucida Sans Unicode" w:hAnsi="Calibri" w:cs="Calibri"/>
                <w:kern w:val="0"/>
                <w:sz w:val="20"/>
                <w:szCs w:val="20"/>
                <w14:ligatures w14:val="none"/>
              </w:rPr>
              <w:t xml:space="preserve">Comment soutenir la mémorisation ? </w:t>
            </w:r>
            <w:r w:rsidR="000C0BF8">
              <w:rPr>
                <w:rFonts w:ascii="Calibri" w:eastAsia="Lucida Sans Unicode" w:hAnsi="Calibri" w:cs="Calibri"/>
                <w:kern w:val="0"/>
                <w:sz w:val="20"/>
                <w:szCs w:val="20"/>
                <w14:ligatures w14:val="none"/>
              </w:rPr>
              <w:t>Démarches-outils ?</w:t>
            </w:r>
          </w:p>
          <w:p w14:paraId="612E8EBF" w14:textId="25077881" w:rsidR="00282053" w:rsidRDefault="00E62418" w:rsidP="00676C60">
            <w:pPr>
              <w:rPr>
                <w:rFonts w:ascii="Calibri" w:eastAsia="Lucida Sans Unicode" w:hAnsi="Calibri" w:cs="Calibri"/>
                <w:kern w:val="0"/>
                <w:sz w:val="20"/>
                <w:szCs w:val="20"/>
                <w14:ligatures w14:val="none"/>
              </w:rPr>
            </w:pPr>
            <w:r>
              <w:rPr>
                <w:rFonts w:ascii="Calibri" w:eastAsia="Lucida Sans Unicode" w:hAnsi="Calibri" w:cs="Calibri"/>
                <w:kern w:val="0"/>
                <w:sz w:val="20"/>
                <w:szCs w:val="20"/>
                <w14:ligatures w14:val="none"/>
              </w:rPr>
              <w:t>-</w:t>
            </w:r>
            <w:r w:rsidR="00282053">
              <w:rPr>
                <w:rFonts w:ascii="Calibri" w:eastAsia="Lucida Sans Unicode" w:hAnsi="Calibri" w:cs="Calibri"/>
                <w:kern w:val="0"/>
                <w:sz w:val="20"/>
                <w:szCs w:val="20"/>
                <w14:ligatures w14:val="none"/>
              </w:rPr>
              <w:t>La catégorisation : quelle progression ? quels supports-outils continués tout au long du cycle ?</w:t>
            </w:r>
          </w:p>
          <w:p w14:paraId="43D0B305" w14:textId="2AA6A80F" w:rsidR="00282053" w:rsidRDefault="00E62418" w:rsidP="00676C60">
            <w:pPr>
              <w:rPr>
                <w:rFonts w:ascii="Calibri" w:eastAsia="Lucida Sans Unicode" w:hAnsi="Calibri" w:cs="Calibri"/>
                <w:kern w:val="0"/>
                <w:sz w:val="20"/>
                <w:szCs w:val="20"/>
                <w14:ligatures w14:val="none"/>
              </w:rPr>
            </w:pPr>
            <w:r>
              <w:rPr>
                <w:rFonts w:ascii="Calibri" w:eastAsia="Lucida Sans Unicode" w:hAnsi="Calibri" w:cs="Calibri"/>
                <w:kern w:val="0"/>
                <w:sz w:val="20"/>
                <w:szCs w:val="20"/>
                <w14:ligatures w14:val="none"/>
              </w:rPr>
              <w:t>-</w:t>
            </w:r>
            <w:r w:rsidR="00282053">
              <w:rPr>
                <w:rFonts w:ascii="Calibri" w:eastAsia="Lucida Sans Unicode" w:hAnsi="Calibri" w:cs="Calibri"/>
                <w:kern w:val="0"/>
                <w:sz w:val="20"/>
                <w:szCs w:val="20"/>
                <w14:ligatures w14:val="none"/>
              </w:rPr>
              <w:t>Comment assurer la continuité tout au long du cycle et avec le cycle 2 -liaison GS/CP ?</w:t>
            </w:r>
          </w:p>
          <w:p w14:paraId="59F2771A" w14:textId="77777777" w:rsidR="00B33EA9" w:rsidRDefault="00B33EA9" w:rsidP="00676C60">
            <w:pPr>
              <w:rPr>
                <w:rFonts w:ascii="Calibri" w:eastAsia="Lucida Sans Unicode" w:hAnsi="Calibri" w:cs="Calibri"/>
                <w:kern w:val="0"/>
                <w:sz w:val="20"/>
                <w:szCs w:val="20"/>
                <w14:ligatures w14:val="none"/>
              </w:rPr>
            </w:pPr>
          </w:p>
          <w:p w14:paraId="58B2DDD1" w14:textId="00B904BE" w:rsidR="00B33EA9" w:rsidRPr="00B92174" w:rsidRDefault="00B33EA9" w:rsidP="00B06BAA">
            <w:pPr>
              <w:pStyle w:val="Titre2"/>
            </w:pPr>
            <w:bookmarkStart w:id="3" w:name="_Toc211505264"/>
            <w:r w:rsidRPr="00B92174">
              <w:t>Des ressources :</w:t>
            </w:r>
            <w:bookmarkEnd w:id="3"/>
            <w:r w:rsidRPr="00B92174">
              <w:t xml:space="preserve"> </w:t>
            </w:r>
          </w:p>
          <w:p w14:paraId="6743833D" w14:textId="45D0073F" w:rsidR="00BA27DB" w:rsidRPr="00E62418" w:rsidRDefault="00EC13A1" w:rsidP="00676C60">
            <w:pPr>
              <w:rPr>
                <w:rFonts w:ascii="Calibri" w:eastAsia="Lucida Sans Unicode" w:hAnsi="Calibri" w:cs="Calibri"/>
                <w:kern w:val="0"/>
                <w:sz w:val="18"/>
                <w:szCs w:val="18"/>
                <w14:ligatures w14:val="none"/>
              </w:rPr>
            </w:pPr>
            <w:r w:rsidRPr="00E62418">
              <w:rPr>
                <w:rFonts w:ascii="Calibri" w:eastAsia="Lucida Sans Unicode" w:hAnsi="Calibri" w:cs="Calibri"/>
                <w:kern w:val="0"/>
                <w:sz w:val="18"/>
                <w:szCs w:val="18"/>
                <w14:ligatures w14:val="none"/>
              </w:rPr>
              <w:t>Enrichir le vocabulaire</w:t>
            </w:r>
            <w:r w:rsidR="00BA27DB" w:rsidRPr="00E62418">
              <w:rPr>
                <w:rFonts w:ascii="Calibri" w:eastAsia="Lucida Sans Unicode" w:hAnsi="Calibri" w:cs="Calibri"/>
                <w:kern w:val="0"/>
                <w:sz w:val="18"/>
                <w:szCs w:val="18"/>
                <w14:ligatures w14:val="none"/>
              </w:rPr>
              <w:t> - éléments de progressivité </w:t>
            </w:r>
          </w:p>
          <w:p w14:paraId="649CE274" w14:textId="1311D954" w:rsidR="00BA27DB" w:rsidRPr="00E62418" w:rsidRDefault="00BA27DB" w:rsidP="00676C60">
            <w:pPr>
              <w:rPr>
                <w:rFonts w:ascii="Calibri" w:eastAsia="Lucida Sans Unicode" w:hAnsi="Calibri" w:cs="Calibri"/>
                <w:b/>
                <w:bCs/>
                <w:kern w:val="0"/>
                <w:sz w:val="18"/>
                <w:szCs w:val="18"/>
                <w14:ligatures w14:val="none"/>
              </w:rPr>
            </w:pPr>
            <w:r w:rsidRPr="00E62418">
              <w:rPr>
                <w:rFonts w:ascii="Calibri" w:eastAsia="Lucida Sans Unicode" w:hAnsi="Calibri" w:cs="Calibri"/>
                <w:kern w:val="0"/>
                <w:sz w:val="18"/>
                <w:szCs w:val="18"/>
                <w14:ligatures w14:val="none"/>
              </w:rPr>
              <w:t>1</w:t>
            </w:r>
            <w:r w:rsidR="00EC13A1" w:rsidRPr="00E62418">
              <w:rPr>
                <w:rFonts w:ascii="Calibri" w:eastAsia="Lucida Sans Unicode" w:hAnsi="Calibri" w:cs="Calibri"/>
                <w:b/>
                <w:bCs/>
                <w:kern w:val="0"/>
                <w:sz w:val="18"/>
                <w:szCs w:val="18"/>
                <w14:ligatures w14:val="none"/>
              </w:rPr>
              <w:t xml:space="preserve">Rencontrer, comprendre et mémoriser le sens des mots </w:t>
            </w:r>
          </w:p>
          <w:p w14:paraId="4EEEDF90" w14:textId="77777777" w:rsidR="00BA27DB" w:rsidRPr="00E62418" w:rsidRDefault="00BA27DB" w:rsidP="00BA27DB">
            <w:pPr>
              <w:rPr>
                <w:rFonts w:ascii="Calibri" w:eastAsia="Lucida Sans Unicode" w:hAnsi="Calibri" w:cs="Calibri"/>
                <w:kern w:val="0"/>
                <w:sz w:val="18"/>
                <w:szCs w:val="18"/>
                <w14:ligatures w14:val="none"/>
              </w:rPr>
            </w:pPr>
            <w:r w:rsidRPr="00E62418">
              <w:rPr>
                <w:rFonts w:ascii="Calibri" w:eastAsia="Lucida Sans Unicode" w:hAnsi="Calibri" w:cs="Calibri"/>
                <w:kern w:val="0"/>
                <w:sz w:val="18"/>
                <w:szCs w:val="18"/>
                <w14:ligatures w14:val="none"/>
              </w:rPr>
              <w:t>2Découvrir et comprendre le sens des mots : progressivité des situations d’enseignement </w:t>
            </w:r>
          </w:p>
          <w:p w14:paraId="6C1CE701" w14:textId="0DF86539" w:rsidR="00F95598" w:rsidRDefault="00BA27DB" w:rsidP="00BA27DB">
            <w:hyperlink r:id="rId7" w:history="1">
              <w:r w:rsidRPr="00E62418">
                <w:rPr>
                  <w:rStyle w:val="Lienhypertexte"/>
                  <w:rFonts w:ascii="Calibri" w:eastAsia="Lucida Sans Unicode" w:hAnsi="Calibri" w:cs="Calibri"/>
                  <w:kern w:val="0"/>
                  <w:sz w:val="18"/>
                  <w:szCs w:val="18"/>
                  <w14:ligatures w14:val="none"/>
                </w:rPr>
                <w:t>https://eduscol.education.fr/document/53775/download</w:t>
              </w:r>
            </w:hyperlink>
          </w:p>
          <w:p w14:paraId="7F35CD4B" w14:textId="77777777" w:rsidR="00531884" w:rsidRPr="00E62418" w:rsidRDefault="00531884" w:rsidP="00BA27DB">
            <w:pPr>
              <w:rPr>
                <w:rFonts w:ascii="Calibri" w:eastAsia="Lucida Sans Unicode" w:hAnsi="Calibri" w:cs="Calibri"/>
                <w:kern w:val="0"/>
                <w:sz w:val="18"/>
                <w:szCs w:val="18"/>
                <w14:ligatures w14:val="none"/>
              </w:rPr>
            </w:pPr>
          </w:p>
          <w:p w14:paraId="255B5CE4" w14:textId="77777777" w:rsidR="00BA27DB" w:rsidRPr="00E62418" w:rsidRDefault="00BA27DB" w:rsidP="00BA27DB">
            <w:pPr>
              <w:rPr>
                <w:rFonts w:ascii="Calibri" w:eastAsia="Lucida Sans Unicode" w:hAnsi="Calibri" w:cs="Calibri"/>
                <w:kern w:val="0"/>
                <w:sz w:val="18"/>
                <w:szCs w:val="18"/>
                <w14:ligatures w14:val="none"/>
              </w:rPr>
            </w:pPr>
          </w:p>
          <w:p w14:paraId="5D557183" w14:textId="08D2D60B" w:rsidR="00BA27DB" w:rsidRPr="00E62418" w:rsidRDefault="00BA27DB" w:rsidP="00BA27DB">
            <w:pPr>
              <w:rPr>
                <w:rFonts w:ascii="Calibri" w:eastAsia="Lucida Sans Unicode" w:hAnsi="Calibri" w:cs="Calibri"/>
                <w:kern w:val="0"/>
                <w:sz w:val="18"/>
                <w:szCs w:val="18"/>
                <w14:ligatures w14:val="none"/>
              </w:rPr>
            </w:pPr>
            <w:r w:rsidRPr="00E62418">
              <w:rPr>
                <w:rFonts w:ascii="Calibri" w:eastAsia="Lucida Sans Unicode" w:hAnsi="Calibri" w:cs="Calibri"/>
                <w:kern w:val="0"/>
                <w:sz w:val="18"/>
                <w:szCs w:val="18"/>
                <w14:ligatures w14:val="none"/>
              </w:rPr>
              <w:t>Enrichir le vocabulaire : éléments de progressivité</w:t>
            </w:r>
          </w:p>
          <w:p w14:paraId="520A57FF" w14:textId="2B5DA34D" w:rsidR="00BA27DB" w:rsidRPr="00E62418" w:rsidRDefault="00BA27DB" w:rsidP="00BA27DB">
            <w:pPr>
              <w:rPr>
                <w:rFonts w:ascii="Calibri" w:eastAsia="Lucida Sans Unicode" w:hAnsi="Calibri" w:cs="Calibri"/>
                <w:b/>
                <w:bCs/>
                <w:kern w:val="0"/>
                <w:sz w:val="18"/>
                <w:szCs w:val="18"/>
                <w14:ligatures w14:val="none"/>
              </w:rPr>
            </w:pPr>
            <w:r w:rsidRPr="00E62418">
              <w:rPr>
                <w:rFonts w:ascii="Calibri" w:eastAsia="Lucida Sans Unicode" w:hAnsi="Calibri" w:cs="Calibri"/>
                <w:kern w:val="0"/>
                <w:sz w:val="18"/>
                <w:szCs w:val="18"/>
                <w14:ligatures w14:val="none"/>
              </w:rPr>
              <w:t>1</w:t>
            </w:r>
            <w:r w:rsidRPr="00E62418">
              <w:rPr>
                <w:rFonts w:ascii="Calibri" w:eastAsia="Lucida Sans Unicode" w:hAnsi="Calibri" w:cs="Calibri"/>
                <w:b/>
                <w:bCs/>
                <w:kern w:val="0"/>
                <w:sz w:val="18"/>
                <w:szCs w:val="18"/>
                <w14:ligatures w14:val="none"/>
              </w:rPr>
              <w:t>Comprendre, acquérir et utiliser un vocabulaire précis, spécifique et adapté</w:t>
            </w:r>
          </w:p>
          <w:p w14:paraId="3B4FE63D" w14:textId="424E86BB" w:rsidR="00BA27DB" w:rsidRPr="00E62418" w:rsidRDefault="00BA27DB" w:rsidP="00BA27DB">
            <w:pPr>
              <w:rPr>
                <w:rFonts w:ascii="Calibri" w:eastAsia="Lucida Sans Unicode" w:hAnsi="Calibri" w:cs="Calibri"/>
                <w:kern w:val="0"/>
                <w:sz w:val="18"/>
                <w:szCs w:val="18"/>
                <w14:ligatures w14:val="none"/>
              </w:rPr>
            </w:pPr>
            <w:r w:rsidRPr="00E62418">
              <w:rPr>
                <w:rFonts w:ascii="Calibri" w:eastAsia="Lucida Sans Unicode" w:hAnsi="Calibri" w:cs="Calibri"/>
                <w:kern w:val="0"/>
                <w:sz w:val="18"/>
                <w:szCs w:val="18"/>
                <w14:ligatures w14:val="none"/>
              </w:rPr>
              <w:t>2Comprendre, acquérir et utiliser un vocabulaire spécifique : progressivité des situations d’enseignement</w:t>
            </w:r>
          </w:p>
          <w:p w14:paraId="0D50CF7E" w14:textId="6200E177" w:rsidR="00BA27DB" w:rsidRPr="00E62418" w:rsidRDefault="00BA27DB" w:rsidP="00BA27DB">
            <w:pPr>
              <w:rPr>
                <w:rFonts w:ascii="Calibri" w:eastAsia="Lucida Sans Unicode" w:hAnsi="Calibri" w:cs="Calibri"/>
                <w:kern w:val="0"/>
                <w:sz w:val="18"/>
                <w:szCs w:val="18"/>
                <w14:ligatures w14:val="none"/>
              </w:rPr>
            </w:pPr>
            <w:hyperlink r:id="rId8" w:history="1">
              <w:r w:rsidRPr="00E62418">
                <w:rPr>
                  <w:rStyle w:val="Lienhypertexte"/>
                  <w:rFonts w:ascii="Calibri" w:eastAsia="Lucida Sans Unicode" w:hAnsi="Calibri" w:cs="Calibri"/>
                  <w:kern w:val="0"/>
                  <w:sz w:val="18"/>
                  <w:szCs w:val="18"/>
                  <w14:ligatures w14:val="none"/>
                </w:rPr>
                <w:t>https://eduscol.education.fr/document/53772/download</w:t>
              </w:r>
            </w:hyperlink>
          </w:p>
          <w:p w14:paraId="696788DE" w14:textId="77777777" w:rsidR="00BA27DB" w:rsidRPr="00E62418" w:rsidRDefault="00BA27DB" w:rsidP="00BA27DB">
            <w:pPr>
              <w:rPr>
                <w:rFonts w:ascii="Calibri" w:eastAsia="Lucida Sans Unicode" w:hAnsi="Calibri" w:cs="Calibri"/>
                <w:kern w:val="0"/>
                <w:sz w:val="18"/>
                <w:szCs w:val="18"/>
                <w14:ligatures w14:val="none"/>
              </w:rPr>
            </w:pPr>
          </w:p>
          <w:p w14:paraId="7F1A0327" w14:textId="77777777" w:rsidR="00EC13A1" w:rsidRPr="00E62418" w:rsidRDefault="00BA27DB" w:rsidP="00676C60">
            <w:pPr>
              <w:rPr>
                <w:rFonts w:ascii="Calibri" w:eastAsia="Lucida Sans Unicode" w:hAnsi="Calibri" w:cs="Calibri"/>
                <w:kern w:val="0"/>
                <w:sz w:val="18"/>
                <w:szCs w:val="18"/>
                <w14:ligatures w14:val="none"/>
              </w:rPr>
            </w:pPr>
            <w:r w:rsidRPr="00E62418">
              <w:rPr>
                <w:rFonts w:ascii="Calibri" w:eastAsia="Lucida Sans Unicode" w:hAnsi="Calibri" w:cs="Calibri"/>
                <w:kern w:val="0"/>
                <w:sz w:val="18"/>
                <w:szCs w:val="18"/>
                <w14:ligatures w14:val="none"/>
              </w:rPr>
              <w:t>Enrichir le vocabulaire : éléments de progressivité</w:t>
            </w:r>
          </w:p>
          <w:p w14:paraId="06C130D4" w14:textId="77777777" w:rsidR="00BA27DB" w:rsidRPr="00E62418" w:rsidRDefault="00BA27DB" w:rsidP="00BA27DB">
            <w:pPr>
              <w:rPr>
                <w:rFonts w:ascii="Calibri" w:eastAsia="Lucida Sans Unicode" w:hAnsi="Calibri" w:cs="Calibri"/>
                <w:kern w:val="0"/>
                <w:sz w:val="18"/>
                <w:szCs w:val="18"/>
                <w14:ligatures w14:val="none"/>
              </w:rPr>
            </w:pPr>
            <w:r w:rsidRPr="00E62418">
              <w:rPr>
                <w:rFonts w:ascii="Calibri" w:eastAsia="Lucida Sans Unicode" w:hAnsi="Calibri" w:cs="Calibri"/>
                <w:kern w:val="0"/>
                <w:sz w:val="18"/>
                <w:szCs w:val="18"/>
                <w14:ligatures w14:val="none"/>
              </w:rPr>
              <w:t>1</w:t>
            </w:r>
            <w:r w:rsidRPr="00E62418">
              <w:rPr>
                <w:rFonts w:ascii="Calibri" w:hAnsi="Calibri" w:cs="Calibri"/>
                <w:sz w:val="18"/>
                <w:szCs w:val="18"/>
              </w:rPr>
              <w:t xml:space="preserve"> </w:t>
            </w:r>
            <w:r w:rsidRPr="00E62418">
              <w:rPr>
                <w:rFonts w:ascii="Calibri" w:eastAsia="Lucida Sans Unicode" w:hAnsi="Calibri" w:cs="Calibri"/>
                <w:b/>
                <w:bCs/>
                <w:kern w:val="0"/>
                <w:sz w:val="18"/>
                <w:szCs w:val="18"/>
                <w14:ligatures w14:val="none"/>
              </w:rPr>
              <w:t>Catégoriser : de la catégorisation d’objets à la catégorisation de mots</w:t>
            </w:r>
            <w:r w:rsidRPr="00E62418">
              <w:rPr>
                <w:rFonts w:ascii="Calibri" w:eastAsia="Lucida Sans Unicode" w:hAnsi="Calibri" w:cs="Calibri"/>
                <w:kern w:val="0"/>
                <w:sz w:val="18"/>
                <w:szCs w:val="18"/>
                <w14:ligatures w14:val="none"/>
              </w:rPr>
              <w:t xml:space="preserve"> (représentés par des images)</w:t>
            </w:r>
          </w:p>
          <w:p w14:paraId="4BBBFE5A" w14:textId="77777777" w:rsidR="00BA27DB" w:rsidRPr="00E62418" w:rsidRDefault="00BA27DB" w:rsidP="00BA27DB">
            <w:pPr>
              <w:rPr>
                <w:rFonts w:ascii="Calibri" w:eastAsia="Lucida Sans Unicode" w:hAnsi="Calibri" w:cs="Calibri"/>
                <w:kern w:val="0"/>
                <w:sz w:val="18"/>
                <w:szCs w:val="18"/>
                <w14:ligatures w14:val="none"/>
              </w:rPr>
            </w:pPr>
            <w:r w:rsidRPr="00E62418">
              <w:rPr>
                <w:rFonts w:ascii="Calibri" w:eastAsia="Lucida Sans Unicode" w:hAnsi="Calibri" w:cs="Calibri"/>
                <w:kern w:val="0"/>
                <w:sz w:val="18"/>
                <w:szCs w:val="18"/>
                <w14:ligatures w14:val="none"/>
              </w:rPr>
              <w:t>2</w:t>
            </w:r>
            <w:r w:rsidRPr="00E62418">
              <w:rPr>
                <w:rFonts w:ascii="Calibri" w:hAnsi="Calibri" w:cs="Calibri"/>
                <w:sz w:val="18"/>
                <w:szCs w:val="18"/>
              </w:rPr>
              <w:t xml:space="preserve"> </w:t>
            </w:r>
            <w:r w:rsidRPr="00E62418">
              <w:rPr>
                <w:rFonts w:ascii="Calibri" w:eastAsia="Lucida Sans Unicode" w:hAnsi="Calibri" w:cs="Calibri"/>
                <w:kern w:val="0"/>
                <w:sz w:val="18"/>
                <w:szCs w:val="18"/>
                <w14:ligatures w14:val="none"/>
              </w:rPr>
              <w:t>Catégoriser : progressivité des situations d’enseignement</w:t>
            </w:r>
          </w:p>
          <w:p w14:paraId="583F0C6E" w14:textId="39C2E512" w:rsidR="00BA27DB" w:rsidRPr="00E62418" w:rsidRDefault="00BA27DB" w:rsidP="00BA27DB">
            <w:pPr>
              <w:rPr>
                <w:rFonts w:ascii="Calibri" w:eastAsia="Lucida Sans Unicode" w:hAnsi="Calibri" w:cs="Calibri"/>
                <w:kern w:val="0"/>
                <w:sz w:val="18"/>
                <w:szCs w:val="18"/>
                <w14:ligatures w14:val="none"/>
              </w:rPr>
            </w:pPr>
            <w:hyperlink r:id="rId9" w:history="1">
              <w:r w:rsidRPr="00E62418">
                <w:rPr>
                  <w:rStyle w:val="Lienhypertexte"/>
                  <w:rFonts w:ascii="Calibri" w:eastAsia="Lucida Sans Unicode" w:hAnsi="Calibri" w:cs="Calibri"/>
                  <w:kern w:val="0"/>
                  <w:sz w:val="18"/>
                  <w:szCs w:val="18"/>
                  <w14:ligatures w14:val="none"/>
                </w:rPr>
                <w:t>https://eduscol.education.fr/document/53778/download</w:t>
              </w:r>
            </w:hyperlink>
          </w:p>
          <w:p w14:paraId="7157DF2F" w14:textId="77777777" w:rsidR="00BA27DB" w:rsidRDefault="00BA27DB" w:rsidP="00BA27DB">
            <w:pPr>
              <w:rPr>
                <w:rFonts w:ascii="Calibri" w:eastAsia="Lucida Sans Unicode" w:hAnsi="Calibri" w:cs="Calibri"/>
                <w:kern w:val="0"/>
                <w:sz w:val="20"/>
                <w:szCs w:val="20"/>
                <w14:ligatures w14:val="none"/>
              </w:rPr>
            </w:pPr>
          </w:p>
          <w:p w14:paraId="3FD160AB" w14:textId="77777777" w:rsidR="00BD7E7D" w:rsidRDefault="00BD7E7D" w:rsidP="00BD7E7D">
            <w:pPr>
              <w:rPr>
                <w:rFonts w:ascii="Calibri" w:eastAsia="Lucida Sans Unicode" w:hAnsi="Calibri" w:cs="Calibri"/>
                <w:b/>
                <w:bCs/>
                <w:kern w:val="0"/>
                <w:sz w:val="18"/>
                <w:szCs w:val="18"/>
                <w14:ligatures w14:val="none"/>
              </w:rPr>
            </w:pPr>
            <w:r w:rsidRPr="00697E57">
              <w:rPr>
                <w:rFonts w:ascii="Calibri" w:eastAsia="Lucida Sans Unicode" w:hAnsi="Calibri" w:cs="Calibri"/>
                <w:b/>
                <w:bCs/>
                <w:kern w:val="0"/>
                <w:sz w:val="18"/>
                <w:szCs w:val="18"/>
                <w:highlight w:val="yellow"/>
                <w14:ligatures w14:val="none"/>
              </w:rPr>
              <w:t>Le développement et la structuration du langage oral et écrit – Livret d’accompagnement Avant 4 Ans</w:t>
            </w:r>
            <w:r>
              <w:rPr>
                <w:rFonts w:ascii="Calibri" w:eastAsia="Lucida Sans Unicode" w:hAnsi="Calibri" w:cs="Calibri"/>
                <w:b/>
                <w:bCs/>
                <w:kern w:val="0"/>
                <w:sz w:val="18"/>
                <w:szCs w:val="18"/>
                <w14:ligatures w14:val="none"/>
              </w:rPr>
              <w:t xml:space="preserve">  </w:t>
            </w:r>
          </w:p>
          <w:p w14:paraId="5E765E61" w14:textId="07457BF9" w:rsidR="00BD7E7D" w:rsidRDefault="00BD7E7D" w:rsidP="00BD7E7D">
            <w:pPr>
              <w:rPr>
                <w:rFonts w:ascii="Calibri" w:eastAsia="Lucida Sans Unicode" w:hAnsi="Calibri" w:cs="Calibri"/>
                <w:kern w:val="0"/>
                <w:sz w:val="18"/>
                <w:szCs w:val="18"/>
                <w:u w:val="single"/>
                <w14:ligatures w14:val="none"/>
              </w:rPr>
            </w:pPr>
            <w:r w:rsidRPr="00EC353F">
              <w:rPr>
                <w:rFonts w:ascii="Calibri" w:eastAsia="Lucida Sans Unicode" w:hAnsi="Calibri" w:cs="Calibri"/>
                <w:kern w:val="0"/>
                <w:sz w:val="18"/>
                <w:szCs w:val="18"/>
                <w:u w:val="single"/>
                <w14:ligatures w14:val="none"/>
              </w:rPr>
              <w:t xml:space="preserve">Proposition de séquence n° </w:t>
            </w:r>
            <w:r>
              <w:rPr>
                <w:rFonts w:ascii="Calibri" w:eastAsia="Lucida Sans Unicode" w:hAnsi="Calibri" w:cs="Calibri"/>
                <w:kern w:val="0"/>
                <w:sz w:val="18"/>
                <w:szCs w:val="18"/>
                <w:u w:val="single"/>
                <w14:ligatures w14:val="none"/>
              </w:rPr>
              <w:t>3</w:t>
            </w:r>
            <w:r w:rsidRPr="00EC353F">
              <w:rPr>
                <w:rFonts w:ascii="Calibri" w:eastAsia="Lucida Sans Unicode" w:hAnsi="Calibri" w:cs="Calibri"/>
                <w:kern w:val="0"/>
                <w:sz w:val="18"/>
                <w:szCs w:val="18"/>
                <w:u w:val="single"/>
                <w14:ligatures w14:val="none"/>
              </w:rPr>
              <w:t xml:space="preserve"> : </w:t>
            </w:r>
            <w:r>
              <w:rPr>
                <w:rFonts w:ascii="Calibri" w:eastAsia="Lucida Sans Unicode" w:hAnsi="Calibri" w:cs="Calibri"/>
                <w:kern w:val="0"/>
                <w:sz w:val="18"/>
                <w:szCs w:val="18"/>
                <w:u w:val="single"/>
                <w14:ligatures w14:val="none"/>
              </w:rPr>
              <w:t>enrichir son vocabulaire</w:t>
            </w:r>
          </w:p>
          <w:p w14:paraId="7E0F9C68" w14:textId="77777777" w:rsidR="00BD7E7D" w:rsidRDefault="00BD7E7D" w:rsidP="00BD7E7D">
            <w:pPr>
              <w:rPr>
                <w:rFonts w:ascii="Calibri" w:eastAsia="Lucida Sans Unicode" w:hAnsi="Calibri" w:cs="Calibri"/>
                <w:b/>
                <w:bCs/>
                <w:kern w:val="0"/>
                <w:sz w:val="18"/>
                <w:szCs w:val="18"/>
                <w14:ligatures w14:val="none"/>
              </w:rPr>
            </w:pPr>
            <w:hyperlink r:id="rId10" w:history="1">
              <w:r w:rsidRPr="006F2F74">
                <w:rPr>
                  <w:rStyle w:val="Lienhypertexte"/>
                  <w:rFonts w:ascii="Calibri" w:eastAsia="Lucida Sans Unicode" w:hAnsi="Calibri" w:cs="Calibri"/>
                  <w:b/>
                  <w:bCs/>
                  <w:kern w:val="0"/>
                  <w:sz w:val="18"/>
                  <w:szCs w:val="18"/>
                  <w14:ligatures w14:val="none"/>
                </w:rPr>
                <w:t>https://eduscol.education.fr/document/65310/download</w:t>
              </w:r>
            </w:hyperlink>
          </w:p>
          <w:p w14:paraId="7985FD74" w14:textId="5690C107" w:rsidR="00BA27DB" w:rsidRPr="00AF0C4D" w:rsidRDefault="00BA27DB" w:rsidP="00BA27DB">
            <w:pPr>
              <w:rPr>
                <w:rFonts w:ascii="Calibri" w:eastAsia="Lucida Sans Unicode" w:hAnsi="Calibri" w:cs="Calibri"/>
                <w:kern w:val="0"/>
                <w:sz w:val="20"/>
                <w:szCs w:val="20"/>
                <w14:ligatures w14:val="none"/>
              </w:rPr>
            </w:pPr>
          </w:p>
        </w:tc>
      </w:tr>
    </w:tbl>
    <w:p w14:paraId="6122EF90" w14:textId="77777777" w:rsidR="007628D0" w:rsidRDefault="007628D0"/>
    <w:tbl>
      <w:tblPr>
        <w:tblStyle w:val="Grilledutableau"/>
        <w:tblW w:w="0" w:type="auto"/>
        <w:tblLook w:val="04A0" w:firstRow="1" w:lastRow="0" w:firstColumn="1" w:lastColumn="0" w:noHBand="0" w:noVBand="1"/>
      </w:tblPr>
      <w:tblGrid>
        <w:gridCol w:w="4665"/>
        <w:gridCol w:w="4665"/>
        <w:gridCol w:w="4666"/>
      </w:tblGrid>
      <w:tr w:rsidR="00382D1F" w:rsidRPr="00AF0C4D" w14:paraId="0F3B8852" w14:textId="77777777" w:rsidTr="00B3640C">
        <w:tc>
          <w:tcPr>
            <w:tcW w:w="13996" w:type="dxa"/>
            <w:gridSpan w:val="3"/>
            <w:shd w:val="clear" w:color="auto" w:fill="A5C9EB" w:themeFill="text2" w:themeFillTint="40"/>
          </w:tcPr>
          <w:p w14:paraId="54F9D3B4" w14:textId="4324758E" w:rsidR="00382D1F" w:rsidRPr="004B3D50" w:rsidRDefault="00382D1F" w:rsidP="003E4853">
            <w:pPr>
              <w:pStyle w:val="Titre1"/>
            </w:pPr>
            <w:bookmarkStart w:id="4" w:name="_Toc211505265"/>
            <w:r w:rsidRPr="004B3D50">
              <w:lastRenderedPageBreak/>
              <w:t>Acquérir le langage oral</w:t>
            </w:r>
            <w:r w:rsidR="003E4853">
              <w:t xml:space="preserve"> </w:t>
            </w:r>
            <w:r w:rsidRPr="004B3D50">
              <w:t>-</w:t>
            </w:r>
            <w:r w:rsidR="003E4853">
              <w:t xml:space="preserve"> </w:t>
            </w:r>
            <w:r>
              <w:t>Développer sa syntaxe</w:t>
            </w:r>
            <w:bookmarkEnd w:id="4"/>
          </w:p>
        </w:tc>
      </w:tr>
      <w:tr w:rsidR="00382D1F" w:rsidRPr="00AF0C4D" w14:paraId="2B2D3E29" w14:textId="77777777" w:rsidTr="009F5730">
        <w:tc>
          <w:tcPr>
            <w:tcW w:w="4665" w:type="dxa"/>
            <w:shd w:val="clear" w:color="auto" w:fill="F6C5AC" w:themeFill="accent2" w:themeFillTint="66"/>
          </w:tcPr>
          <w:p w14:paraId="79E962CA" w14:textId="77777777" w:rsidR="00382D1F" w:rsidRPr="004B3D50" w:rsidRDefault="00382D1F" w:rsidP="00676C60">
            <w:pPr>
              <w:jc w:val="center"/>
              <w:rPr>
                <w:rFonts w:ascii="Calibri" w:hAnsi="Calibri" w:cs="Calibri"/>
                <w:b/>
                <w:bCs/>
                <w:sz w:val="20"/>
                <w:szCs w:val="20"/>
              </w:rPr>
            </w:pPr>
            <w:r w:rsidRPr="004B3D50">
              <w:rPr>
                <w:rFonts w:ascii="Calibri" w:hAnsi="Calibri" w:cs="Calibri"/>
                <w:b/>
                <w:bCs/>
                <w:sz w:val="20"/>
                <w:szCs w:val="20"/>
              </w:rPr>
              <w:t>À aborder avant 4 ans</w:t>
            </w:r>
          </w:p>
          <w:p w14:paraId="097FD7A5" w14:textId="77777777" w:rsidR="00382D1F" w:rsidRPr="004B3D50" w:rsidRDefault="00382D1F" w:rsidP="00676C60">
            <w:pPr>
              <w:jc w:val="center"/>
              <w:rPr>
                <w:rFonts w:ascii="Calibri" w:hAnsi="Calibri" w:cs="Calibri"/>
                <w:sz w:val="20"/>
                <w:szCs w:val="20"/>
              </w:rPr>
            </w:pPr>
            <w:r w:rsidRPr="004B3D50">
              <w:rPr>
                <w:rFonts w:ascii="Calibri" w:hAnsi="Calibri" w:cs="Calibri"/>
                <w:b/>
                <w:bCs/>
                <w:sz w:val="20"/>
                <w:szCs w:val="20"/>
              </w:rPr>
              <w:t>TPS/PS</w:t>
            </w:r>
          </w:p>
        </w:tc>
        <w:tc>
          <w:tcPr>
            <w:tcW w:w="4665" w:type="dxa"/>
            <w:shd w:val="clear" w:color="auto" w:fill="F6C5AC" w:themeFill="accent2" w:themeFillTint="66"/>
          </w:tcPr>
          <w:p w14:paraId="08809CF4" w14:textId="77777777" w:rsidR="00382D1F" w:rsidRPr="004B3D50" w:rsidRDefault="00382D1F" w:rsidP="00676C60">
            <w:pPr>
              <w:jc w:val="center"/>
              <w:rPr>
                <w:rFonts w:ascii="Calibri" w:hAnsi="Calibri" w:cs="Calibri"/>
                <w:b/>
                <w:bCs/>
                <w:sz w:val="20"/>
                <w:szCs w:val="20"/>
              </w:rPr>
            </w:pPr>
            <w:r w:rsidRPr="004B3D50">
              <w:rPr>
                <w:rFonts w:ascii="Calibri" w:hAnsi="Calibri" w:cs="Calibri"/>
                <w:b/>
                <w:bCs/>
                <w:sz w:val="20"/>
                <w:szCs w:val="20"/>
              </w:rPr>
              <w:t>À partir de 4 ans ou dès que les apprentissages précédents ont pu être observés</w:t>
            </w:r>
          </w:p>
          <w:p w14:paraId="4911DF1B" w14:textId="77777777" w:rsidR="00382D1F" w:rsidRPr="004B3D50" w:rsidRDefault="00382D1F" w:rsidP="00676C60">
            <w:pPr>
              <w:jc w:val="center"/>
              <w:rPr>
                <w:rFonts w:ascii="Calibri" w:hAnsi="Calibri" w:cs="Calibri"/>
                <w:sz w:val="20"/>
                <w:szCs w:val="20"/>
              </w:rPr>
            </w:pPr>
            <w:r w:rsidRPr="004B3D50">
              <w:rPr>
                <w:rFonts w:ascii="Calibri" w:hAnsi="Calibri" w:cs="Calibri"/>
                <w:b/>
                <w:bCs/>
                <w:sz w:val="20"/>
                <w:szCs w:val="20"/>
              </w:rPr>
              <w:t>MS</w:t>
            </w:r>
          </w:p>
        </w:tc>
        <w:tc>
          <w:tcPr>
            <w:tcW w:w="4666" w:type="dxa"/>
            <w:shd w:val="clear" w:color="auto" w:fill="F6C5AC" w:themeFill="accent2" w:themeFillTint="66"/>
          </w:tcPr>
          <w:p w14:paraId="4DA8FDED" w14:textId="77777777" w:rsidR="00382D1F" w:rsidRPr="004B3D50" w:rsidRDefault="00382D1F" w:rsidP="00676C60">
            <w:pPr>
              <w:jc w:val="center"/>
              <w:rPr>
                <w:rFonts w:ascii="Calibri" w:hAnsi="Calibri" w:cs="Calibri"/>
                <w:b/>
                <w:bCs/>
                <w:sz w:val="20"/>
                <w:szCs w:val="20"/>
              </w:rPr>
            </w:pPr>
            <w:r w:rsidRPr="004B3D50">
              <w:rPr>
                <w:rFonts w:ascii="Calibri" w:hAnsi="Calibri" w:cs="Calibri"/>
                <w:b/>
                <w:bCs/>
                <w:sz w:val="20"/>
                <w:szCs w:val="20"/>
              </w:rPr>
              <w:t>À partir de 5 ans ou dès que les apprentissages précédents ont pu être observés</w:t>
            </w:r>
          </w:p>
          <w:p w14:paraId="6722553F" w14:textId="77777777" w:rsidR="00382D1F" w:rsidRPr="004B3D50" w:rsidRDefault="00382D1F" w:rsidP="00676C60">
            <w:pPr>
              <w:jc w:val="center"/>
              <w:rPr>
                <w:rFonts w:ascii="Calibri" w:hAnsi="Calibri" w:cs="Calibri"/>
                <w:sz w:val="20"/>
                <w:szCs w:val="20"/>
              </w:rPr>
            </w:pPr>
            <w:r w:rsidRPr="004B3D50">
              <w:rPr>
                <w:rFonts w:ascii="Calibri" w:hAnsi="Calibri" w:cs="Calibri"/>
                <w:b/>
                <w:bCs/>
                <w:sz w:val="20"/>
                <w:szCs w:val="20"/>
              </w:rPr>
              <w:t>GS</w:t>
            </w:r>
          </w:p>
        </w:tc>
      </w:tr>
      <w:tr w:rsidR="00382D1F" w:rsidRPr="00AF0C4D" w14:paraId="40134F72" w14:textId="77777777" w:rsidTr="00676C60">
        <w:tc>
          <w:tcPr>
            <w:tcW w:w="4665" w:type="dxa"/>
          </w:tcPr>
          <w:p w14:paraId="01B6706F" w14:textId="77777777" w:rsidR="00382D1F" w:rsidRDefault="00382D1F" w:rsidP="00676C60">
            <w:pPr>
              <w:rPr>
                <w:rFonts w:ascii="Calibri" w:hAnsi="Calibri" w:cs="Calibri"/>
                <w:b/>
                <w:bCs/>
                <w:sz w:val="20"/>
                <w:szCs w:val="20"/>
              </w:rPr>
            </w:pPr>
          </w:p>
          <w:p w14:paraId="4F03F504" w14:textId="77777777" w:rsidR="00382D1F" w:rsidRDefault="00382D1F" w:rsidP="00676C60">
            <w:pPr>
              <w:rPr>
                <w:rFonts w:ascii="Calibri" w:hAnsi="Calibri" w:cs="Calibri"/>
                <w:b/>
                <w:bCs/>
                <w:sz w:val="20"/>
                <w:szCs w:val="20"/>
              </w:rPr>
            </w:pPr>
            <w:r w:rsidRPr="00F95598">
              <w:rPr>
                <w:rFonts w:ascii="Calibri" w:hAnsi="Calibri" w:cs="Calibri"/>
                <w:b/>
                <w:bCs/>
                <w:sz w:val="20"/>
                <w:szCs w:val="20"/>
              </w:rPr>
              <w:t>Diversifier les pronoms employés.</w:t>
            </w:r>
          </w:p>
          <w:p w14:paraId="65DB781D" w14:textId="77777777" w:rsidR="00382D1F" w:rsidRPr="004B3D50" w:rsidRDefault="00382D1F" w:rsidP="00676C60">
            <w:pPr>
              <w:rPr>
                <w:rFonts w:ascii="Calibri" w:hAnsi="Calibri" w:cs="Calibri"/>
                <w:b/>
                <w:bCs/>
                <w:sz w:val="20"/>
                <w:szCs w:val="20"/>
              </w:rPr>
            </w:pPr>
          </w:p>
          <w:p w14:paraId="2F9BE354" w14:textId="77777777" w:rsidR="00382D1F" w:rsidRPr="00C74318" w:rsidRDefault="00382D1F" w:rsidP="00676C60">
            <w:pPr>
              <w:pStyle w:val="TableParagraph"/>
              <w:numPr>
                <w:ilvl w:val="0"/>
                <w:numId w:val="1"/>
              </w:numPr>
              <w:tabs>
                <w:tab w:val="left" w:pos="223"/>
              </w:tabs>
              <w:rPr>
                <w:rFonts w:ascii="Calibri" w:hAnsi="Calibri" w:cs="Calibri"/>
                <w:i/>
                <w:iCs/>
                <w:spacing w:val="-2"/>
                <w:sz w:val="16"/>
                <w:szCs w:val="16"/>
              </w:rPr>
            </w:pPr>
            <w:r w:rsidRPr="00C74318">
              <w:rPr>
                <w:rFonts w:ascii="Calibri" w:hAnsi="Calibri" w:cs="Calibri"/>
                <w:i/>
                <w:iCs/>
                <w:spacing w:val="-2"/>
                <w:sz w:val="16"/>
                <w:szCs w:val="16"/>
              </w:rPr>
              <w:t>Comprendre et utiliser :</w:t>
            </w:r>
          </w:p>
          <w:p w14:paraId="0A6CCB7C" w14:textId="77777777" w:rsidR="00382D1F" w:rsidRPr="00C74318" w:rsidRDefault="00382D1F" w:rsidP="00676C60">
            <w:pPr>
              <w:pStyle w:val="Paragraphedeliste"/>
              <w:numPr>
                <w:ilvl w:val="0"/>
                <w:numId w:val="9"/>
              </w:numPr>
              <w:rPr>
                <w:rFonts w:ascii="Calibri" w:hAnsi="Calibri" w:cs="Calibri"/>
                <w:i/>
                <w:iCs/>
                <w:sz w:val="16"/>
                <w:szCs w:val="16"/>
              </w:rPr>
            </w:pPr>
            <w:r w:rsidRPr="00C74318">
              <w:rPr>
                <w:rFonts w:ascii="Calibri" w:hAnsi="Calibri" w:cs="Calibri"/>
                <w:i/>
                <w:iCs/>
                <w:sz w:val="16"/>
                <w:szCs w:val="16"/>
              </w:rPr>
              <w:t xml:space="preserve">les pronoms </w:t>
            </w:r>
            <w:r w:rsidRPr="00C74318">
              <w:rPr>
                <w:rFonts w:ascii="Calibri" w:hAnsi="Calibri" w:cs="Calibri"/>
                <w:b/>
                <w:bCs/>
                <w:i/>
                <w:iCs/>
                <w:sz w:val="16"/>
                <w:szCs w:val="16"/>
              </w:rPr>
              <w:t>il-elle/ils-elles</w:t>
            </w:r>
            <w:r w:rsidRPr="00C74318">
              <w:rPr>
                <w:rFonts w:ascii="Calibri" w:hAnsi="Calibri" w:cs="Calibri"/>
                <w:i/>
                <w:iCs/>
                <w:sz w:val="16"/>
                <w:szCs w:val="16"/>
              </w:rPr>
              <w:t xml:space="preserve"> : « Il mange le gâteau », « Elle est partie », « Ils sont sur le toboggan » ;</w:t>
            </w:r>
          </w:p>
          <w:p w14:paraId="1A5D16D6" w14:textId="77777777" w:rsidR="00382D1F" w:rsidRPr="00531884" w:rsidRDefault="00382D1F" w:rsidP="00676C60">
            <w:pPr>
              <w:pStyle w:val="Paragraphedeliste"/>
              <w:numPr>
                <w:ilvl w:val="0"/>
                <w:numId w:val="9"/>
              </w:numPr>
              <w:rPr>
                <w:rFonts w:ascii="Calibri" w:hAnsi="Calibri" w:cs="Calibri"/>
                <w:iCs/>
                <w:sz w:val="20"/>
                <w:szCs w:val="20"/>
              </w:rPr>
            </w:pPr>
            <w:r w:rsidRPr="00C74318">
              <w:rPr>
                <w:rFonts w:ascii="Calibri" w:hAnsi="Calibri" w:cs="Calibri"/>
                <w:i/>
                <w:iCs/>
                <w:sz w:val="16"/>
                <w:szCs w:val="16"/>
              </w:rPr>
              <w:t xml:space="preserve">plus tard dans l’année, le pronom </w:t>
            </w:r>
            <w:r w:rsidRPr="00C74318">
              <w:rPr>
                <w:rFonts w:ascii="Calibri" w:hAnsi="Calibri" w:cs="Calibri"/>
                <w:b/>
                <w:bCs/>
                <w:i/>
                <w:iCs/>
                <w:sz w:val="16"/>
                <w:szCs w:val="16"/>
              </w:rPr>
              <w:t xml:space="preserve">je </w:t>
            </w:r>
            <w:r w:rsidRPr="00C74318">
              <w:rPr>
                <w:rFonts w:ascii="Calibri" w:hAnsi="Calibri" w:cs="Calibri"/>
                <w:i/>
                <w:iCs/>
                <w:sz w:val="16"/>
                <w:szCs w:val="16"/>
              </w:rPr>
              <w:t>: « Moi, je mange le gâteau</w:t>
            </w:r>
            <w:r w:rsidRPr="00C74318">
              <w:rPr>
                <w:rFonts w:ascii="Calibri" w:hAnsi="Calibri" w:cs="Calibri"/>
                <w:i/>
                <w:iCs/>
                <w:spacing w:val="-2"/>
                <w:sz w:val="16"/>
                <w:szCs w:val="16"/>
              </w:rPr>
              <w:t>. »</w:t>
            </w:r>
          </w:p>
          <w:p w14:paraId="3E7F2558" w14:textId="77777777" w:rsidR="00531884" w:rsidRDefault="00531884" w:rsidP="00531884">
            <w:pPr>
              <w:rPr>
                <w:rFonts w:ascii="Calibri" w:hAnsi="Calibri" w:cs="Calibri"/>
                <w:iCs/>
                <w:sz w:val="20"/>
                <w:szCs w:val="20"/>
              </w:rPr>
            </w:pPr>
          </w:p>
          <w:p w14:paraId="0AC70FD8" w14:textId="77777777" w:rsidR="00531884" w:rsidRPr="00531884" w:rsidRDefault="00531884" w:rsidP="00531884">
            <w:pPr>
              <w:rPr>
                <w:rFonts w:ascii="Calibri" w:hAnsi="Calibri" w:cs="Calibri"/>
                <w:iCs/>
                <w:sz w:val="20"/>
                <w:szCs w:val="20"/>
              </w:rPr>
            </w:pPr>
          </w:p>
        </w:tc>
        <w:tc>
          <w:tcPr>
            <w:tcW w:w="4665" w:type="dxa"/>
          </w:tcPr>
          <w:p w14:paraId="11B78300" w14:textId="77777777" w:rsidR="00382D1F" w:rsidRDefault="00382D1F" w:rsidP="00676C60">
            <w:pPr>
              <w:rPr>
                <w:rFonts w:ascii="Calibri" w:hAnsi="Calibri" w:cs="Calibri"/>
                <w:b/>
                <w:bCs/>
                <w:sz w:val="20"/>
                <w:szCs w:val="20"/>
              </w:rPr>
            </w:pPr>
          </w:p>
          <w:p w14:paraId="48294CF3" w14:textId="77777777" w:rsidR="00382D1F" w:rsidRDefault="00382D1F" w:rsidP="00676C60">
            <w:pPr>
              <w:rPr>
                <w:rFonts w:ascii="Calibri" w:hAnsi="Calibri" w:cs="Calibri"/>
                <w:b/>
                <w:bCs/>
                <w:sz w:val="20"/>
                <w:szCs w:val="20"/>
              </w:rPr>
            </w:pPr>
            <w:r w:rsidRPr="00F95598">
              <w:rPr>
                <w:rFonts w:ascii="Calibri" w:hAnsi="Calibri" w:cs="Calibri"/>
                <w:b/>
                <w:bCs/>
                <w:sz w:val="20"/>
                <w:szCs w:val="20"/>
              </w:rPr>
              <w:t>Diversifier les pronoms employés.</w:t>
            </w:r>
          </w:p>
          <w:p w14:paraId="7379D7B9" w14:textId="77777777" w:rsidR="00382D1F" w:rsidRDefault="00382D1F" w:rsidP="00676C60">
            <w:pPr>
              <w:rPr>
                <w:rFonts w:ascii="Calibri" w:hAnsi="Calibri" w:cs="Calibri"/>
                <w:b/>
                <w:bCs/>
                <w:sz w:val="20"/>
                <w:szCs w:val="20"/>
              </w:rPr>
            </w:pPr>
          </w:p>
          <w:p w14:paraId="2455BF0F" w14:textId="77777777" w:rsidR="00382D1F" w:rsidRPr="00C74318" w:rsidRDefault="00382D1F" w:rsidP="00676C60">
            <w:pPr>
              <w:numPr>
                <w:ilvl w:val="0"/>
                <w:numId w:val="3"/>
              </w:numPr>
              <w:rPr>
                <w:rFonts w:ascii="Calibri" w:hAnsi="Calibri" w:cs="Calibri"/>
                <w:i/>
                <w:sz w:val="16"/>
                <w:szCs w:val="16"/>
              </w:rPr>
            </w:pPr>
            <w:r w:rsidRPr="00C74318">
              <w:rPr>
                <w:rFonts w:ascii="Calibri" w:hAnsi="Calibri" w:cs="Calibri"/>
                <w:i/>
                <w:sz w:val="16"/>
                <w:szCs w:val="16"/>
              </w:rPr>
              <w:t>Utiliser :</w:t>
            </w:r>
          </w:p>
          <w:p w14:paraId="088F56D4" w14:textId="77777777" w:rsidR="00382D1F" w:rsidRPr="00C74318" w:rsidRDefault="00382D1F" w:rsidP="00676C60">
            <w:pPr>
              <w:pStyle w:val="Paragraphedeliste"/>
              <w:numPr>
                <w:ilvl w:val="0"/>
                <w:numId w:val="9"/>
              </w:numPr>
              <w:rPr>
                <w:rFonts w:ascii="Calibri" w:hAnsi="Calibri" w:cs="Calibri"/>
                <w:i/>
                <w:sz w:val="16"/>
                <w:szCs w:val="16"/>
              </w:rPr>
            </w:pPr>
            <w:r w:rsidRPr="00C74318">
              <w:rPr>
                <w:rFonts w:ascii="Calibri" w:hAnsi="Calibri" w:cs="Calibri"/>
                <w:i/>
                <w:sz w:val="16"/>
                <w:szCs w:val="16"/>
              </w:rPr>
              <w:t xml:space="preserve">le pronom </w:t>
            </w:r>
            <w:r w:rsidRPr="00C74318">
              <w:rPr>
                <w:rFonts w:ascii="Calibri" w:hAnsi="Calibri" w:cs="Calibri"/>
                <w:b/>
                <w:bCs/>
                <w:i/>
                <w:sz w:val="16"/>
                <w:szCs w:val="16"/>
              </w:rPr>
              <w:t>tu</w:t>
            </w:r>
            <w:r w:rsidRPr="00C74318">
              <w:rPr>
                <w:rFonts w:ascii="Calibri" w:hAnsi="Calibri" w:cs="Calibri"/>
                <w:i/>
                <w:sz w:val="16"/>
                <w:szCs w:val="16"/>
              </w:rPr>
              <w:t xml:space="preserve"> : « Toi, tu manges le gâteau » ;</w:t>
            </w:r>
          </w:p>
          <w:p w14:paraId="7E02B537" w14:textId="77777777" w:rsidR="00382D1F" w:rsidRPr="004B3D50" w:rsidRDefault="00382D1F" w:rsidP="00676C60">
            <w:pPr>
              <w:pStyle w:val="Paragraphedeliste"/>
              <w:numPr>
                <w:ilvl w:val="0"/>
                <w:numId w:val="9"/>
              </w:numPr>
              <w:rPr>
                <w:rFonts w:ascii="Calibri" w:hAnsi="Calibri" w:cs="Calibri"/>
                <w:iCs/>
                <w:sz w:val="20"/>
                <w:szCs w:val="20"/>
              </w:rPr>
            </w:pPr>
            <w:r w:rsidRPr="00C74318">
              <w:rPr>
                <w:rFonts w:ascii="Calibri" w:hAnsi="Calibri" w:cs="Calibri"/>
                <w:i/>
                <w:sz w:val="16"/>
                <w:szCs w:val="16"/>
              </w:rPr>
              <w:t xml:space="preserve">le pronom </w:t>
            </w:r>
            <w:r w:rsidRPr="00C74318">
              <w:rPr>
                <w:rFonts w:ascii="Calibri" w:hAnsi="Calibri" w:cs="Calibri"/>
                <w:b/>
                <w:bCs/>
                <w:i/>
                <w:sz w:val="16"/>
                <w:szCs w:val="16"/>
              </w:rPr>
              <w:t>on</w:t>
            </w:r>
            <w:r w:rsidRPr="00C74318">
              <w:rPr>
                <w:rFonts w:ascii="Calibri" w:hAnsi="Calibri" w:cs="Calibri"/>
                <w:i/>
                <w:sz w:val="16"/>
                <w:szCs w:val="16"/>
              </w:rPr>
              <w:t xml:space="preserve"> : « On </w:t>
            </w:r>
            <w:proofErr w:type="gramStart"/>
            <w:r w:rsidRPr="00C74318">
              <w:rPr>
                <w:rFonts w:ascii="Calibri" w:hAnsi="Calibri" w:cs="Calibri"/>
                <w:i/>
                <w:sz w:val="16"/>
                <w:szCs w:val="16"/>
              </w:rPr>
              <w:t>a été</w:t>
            </w:r>
            <w:proofErr w:type="gramEnd"/>
            <w:r w:rsidRPr="00C74318">
              <w:rPr>
                <w:rFonts w:ascii="Calibri" w:hAnsi="Calibri" w:cs="Calibri"/>
                <w:i/>
                <w:sz w:val="16"/>
                <w:szCs w:val="16"/>
              </w:rPr>
              <w:t xml:space="preserve"> chez mamie et on a mangé le gâteau. »</w:t>
            </w:r>
          </w:p>
        </w:tc>
        <w:tc>
          <w:tcPr>
            <w:tcW w:w="4666" w:type="dxa"/>
          </w:tcPr>
          <w:p w14:paraId="48EEF3A5" w14:textId="77777777" w:rsidR="00382D1F" w:rsidRDefault="00382D1F" w:rsidP="00676C60">
            <w:pPr>
              <w:rPr>
                <w:rFonts w:ascii="Calibri" w:hAnsi="Calibri" w:cs="Calibri"/>
                <w:b/>
                <w:bCs/>
                <w:sz w:val="20"/>
                <w:szCs w:val="20"/>
              </w:rPr>
            </w:pPr>
          </w:p>
          <w:p w14:paraId="1205D3BE" w14:textId="77777777" w:rsidR="00382D1F" w:rsidRDefault="00382D1F" w:rsidP="00676C60">
            <w:pPr>
              <w:rPr>
                <w:rFonts w:ascii="Calibri" w:hAnsi="Calibri" w:cs="Calibri"/>
                <w:b/>
                <w:bCs/>
                <w:sz w:val="20"/>
                <w:szCs w:val="20"/>
              </w:rPr>
            </w:pPr>
            <w:r w:rsidRPr="00F95598">
              <w:rPr>
                <w:rFonts w:ascii="Calibri" w:hAnsi="Calibri" w:cs="Calibri"/>
                <w:b/>
                <w:bCs/>
                <w:sz w:val="20"/>
                <w:szCs w:val="20"/>
              </w:rPr>
              <w:t>Diversifier les pronoms employés.</w:t>
            </w:r>
          </w:p>
          <w:p w14:paraId="0498C87D" w14:textId="77777777" w:rsidR="00382D1F" w:rsidRDefault="00382D1F" w:rsidP="00676C60">
            <w:pPr>
              <w:rPr>
                <w:rFonts w:ascii="Calibri" w:hAnsi="Calibri" w:cs="Calibri"/>
                <w:b/>
                <w:bCs/>
                <w:sz w:val="20"/>
                <w:szCs w:val="20"/>
              </w:rPr>
            </w:pPr>
          </w:p>
          <w:p w14:paraId="74501A2E" w14:textId="77777777" w:rsidR="00382D1F" w:rsidRPr="00C74318" w:rsidRDefault="00382D1F" w:rsidP="00676C60">
            <w:pPr>
              <w:numPr>
                <w:ilvl w:val="0"/>
                <w:numId w:val="3"/>
              </w:numPr>
              <w:rPr>
                <w:rFonts w:ascii="Calibri" w:hAnsi="Calibri" w:cs="Calibri"/>
                <w:i/>
                <w:sz w:val="16"/>
                <w:szCs w:val="16"/>
              </w:rPr>
            </w:pPr>
            <w:r w:rsidRPr="00C74318">
              <w:rPr>
                <w:rFonts w:ascii="Calibri" w:hAnsi="Calibri" w:cs="Calibri"/>
                <w:i/>
                <w:sz w:val="16"/>
                <w:szCs w:val="16"/>
              </w:rPr>
              <w:t xml:space="preserve">Utiliser les pronoms </w:t>
            </w:r>
            <w:r w:rsidRPr="00C74318">
              <w:rPr>
                <w:rFonts w:ascii="Calibri" w:hAnsi="Calibri" w:cs="Calibri"/>
                <w:b/>
                <w:bCs/>
                <w:i/>
                <w:sz w:val="16"/>
                <w:szCs w:val="16"/>
              </w:rPr>
              <w:t>nous et vous</w:t>
            </w:r>
            <w:r w:rsidRPr="00C74318">
              <w:rPr>
                <w:rFonts w:ascii="Calibri" w:hAnsi="Calibri" w:cs="Calibri"/>
                <w:i/>
                <w:sz w:val="16"/>
                <w:szCs w:val="16"/>
              </w:rPr>
              <w:t xml:space="preserve"> : « Avec les CP, nous avons mangé un gâteau »,</w:t>
            </w:r>
          </w:p>
          <w:p w14:paraId="40094E72" w14:textId="77777777" w:rsidR="00382D1F" w:rsidRPr="00AF0C4D" w:rsidRDefault="00382D1F" w:rsidP="00676C60">
            <w:pPr>
              <w:ind w:left="225"/>
              <w:rPr>
                <w:rFonts w:ascii="Calibri" w:hAnsi="Calibri" w:cs="Calibri"/>
                <w:b/>
                <w:bCs/>
                <w:sz w:val="20"/>
                <w:szCs w:val="20"/>
              </w:rPr>
            </w:pPr>
            <w:r w:rsidRPr="00C74318">
              <w:rPr>
                <w:rFonts w:ascii="Calibri" w:hAnsi="Calibri" w:cs="Calibri"/>
                <w:i/>
                <w:sz w:val="16"/>
                <w:szCs w:val="16"/>
              </w:rPr>
              <w:t>« Vous, vous mangez un gâteau et pas nous. »</w:t>
            </w:r>
          </w:p>
        </w:tc>
      </w:tr>
      <w:tr w:rsidR="00382D1F" w:rsidRPr="00AF0C4D" w14:paraId="12F006E0" w14:textId="77777777" w:rsidTr="00676C60">
        <w:tc>
          <w:tcPr>
            <w:tcW w:w="4665" w:type="dxa"/>
          </w:tcPr>
          <w:p w14:paraId="3FDB8EB2" w14:textId="77777777" w:rsidR="00382D1F" w:rsidRDefault="00382D1F" w:rsidP="00676C60">
            <w:pPr>
              <w:rPr>
                <w:rFonts w:ascii="Calibri" w:hAnsi="Calibri" w:cs="Calibri"/>
                <w:b/>
                <w:bCs/>
                <w:sz w:val="20"/>
                <w:szCs w:val="20"/>
              </w:rPr>
            </w:pPr>
          </w:p>
          <w:p w14:paraId="64FE2B0A" w14:textId="77777777" w:rsidR="00382D1F" w:rsidRDefault="00382D1F" w:rsidP="00676C60">
            <w:pPr>
              <w:rPr>
                <w:rFonts w:ascii="Calibri" w:hAnsi="Calibri" w:cs="Calibri"/>
                <w:b/>
                <w:bCs/>
                <w:sz w:val="20"/>
                <w:szCs w:val="20"/>
              </w:rPr>
            </w:pPr>
            <w:r w:rsidRPr="00F95598">
              <w:rPr>
                <w:rFonts w:ascii="Calibri" w:hAnsi="Calibri" w:cs="Calibri"/>
                <w:b/>
                <w:bCs/>
                <w:sz w:val="20"/>
                <w:szCs w:val="20"/>
              </w:rPr>
              <w:t>Construire à l’oral un système de temps de plus en plus efficace.</w:t>
            </w:r>
          </w:p>
          <w:p w14:paraId="05C5F973" w14:textId="77777777" w:rsidR="00382D1F" w:rsidRDefault="00382D1F" w:rsidP="00676C60">
            <w:pPr>
              <w:rPr>
                <w:rFonts w:ascii="Calibri" w:hAnsi="Calibri" w:cs="Calibri"/>
                <w:sz w:val="20"/>
                <w:szCs w:val="20"/>
              </w:rPr>
            </w:pPr>
          </w:p>
          <w:p w14:paraId="16FF69F3" w14:textId="77777777" w:rsidR="00382D1F" w:rsidRPr="00C74318" w:rsidRDefault="00382D1F" w:rsidP="00676C60">
            <w:pPr>
              <w:numPr>
                <w:ilvl w:val="0"/>
                <w:numId w:val="2"/>
              </w:numPr>
              <w:rPr>
                <w:rFonts w:ascii="Calibri" w:hAnsi="Calibri" w:cs="Calibri"/>
                <w:i/>
                <w:iCs/>
                <w:sz w:val="16"/>
                <w:szCs w:val="16"/>
              </w:rPr>
            </w:pPr>
            <w:r w:rsidRPr="00C74318">
              <w:rPr>
                <w:rFonts w:ascii="Calibri" w:hAnsi="Calibri" w:cs="Calibri"/>
                <w:i/>
                <w:iCs/>
                <w:sz w:val="16"/>
                <w:szCs w:val="16"/>
              </w:rPr>
              <w:t>Utiliser :</w:t>
            </w:r>
          </w:p>
          <w:p w14:paraId="5F905974" w14:textId="77777777" w:rsidR="00382D1F" w:rsidRPr="00C74318" w:rsidRDefault="00382D1F" w:rsidP="00676C60">
            <w:pPr>
              <w:pStyle w:val="Paragraphedeliste"/>
              <w:numPr>
                <w:ilvl w:val="0"/>
                <w:numId w:val="9"/>
              </w:numPr>
              <w:rPr>
                <w:rFonts w:ascii="Calibri" w:hAnsi="Calibri" w:cs="Calibri"/>
                <w:i/>
                <w:iCs/>
                <w:sz w:val="16"/>
                <w:szCs w:val="16"/>
              </w:rPr>
            </w:pPr>
            <w:r w:rsidRPr="00C74318">
              <w:rPr>
                <w:rFonts w:ascii="Calibri" w:hAnsi="Calibri" w:cs="Calibri"/>
                <w:i/>
                <w:iCs/>
                <w:sz w:val="16"/>
                <w:szCs w:val="16"/>
              </w:rPr>
              <w:t xml:space="preserve">dans la première partie de l’année, </w:t>
            </w:r>
            <w:r w:rsidRPr="00C74318">
              <w:rPr>
                <w:rFonts w:ascii="Calibri" w:hAnsi="Calibri" w:cs="Calibri"/>
                <w:b/>
                <w:bCs/>
                <w:i/>
                <w:iCs/>
                <w:sz w:val="16"/>
                <w:szCs w:val="16"/>
              </w:rPr>
              <w:t>le présent</w:t>
            </w:r>
            <w:r w:rsidRPr="00C74318">
              <w:rPr>
                <w:rFonts w:ascii="Calibri" w:hAnsi="Calibri" w:cs="Calibri"/>
                <w:i/>
                <w:iCs/>
                <w:sz w:val="16"/>
                <w:szCs w:val="16"/>
              </w:rPr>
              <w:t xml:space="preserve"> : « Il mange le gâteau » ;</w:t>
            </w:r>
          </w:p>
          <w:p w14:paraId="3FC4B09A" w14:textId="77777777" w:rsidR="00382D1F" w:rsidRPr="00F95598" w:rsidRDefault="00382D1F" w:rsidP="00676C60">
            <w:pPr>
              <w:pStyle w:val="Paragraphedeliste"/>
              <w:numPr>
                <w:ilvl w:val="0"/>
                <w:numId w:val="9"/>
              </w:numPr>
              <w:rPr>
                <w:rFonts w:ascii="Calibri" w:hAnsi="Calibri" w:cs="Calibri"/>
                <w:sz w:val="20"/>
                <w:szCs w:val="20"/>
              </w:rPr>
            </w:pPr>
            <w:r w:rsidRPr="00C74318">
              <w:rPr>
                <w:rFonts w:ascii="Calibri" w:hAnsi="Calibri" w:cs="Calibri"/>
                <w:i/>
                <w:iCs/>
                <w:sz w:val="16"/>
                <w:szCs w:val="16"/>
              </w:rPr>
              <w:t xml:space="preserve">en fin d’année, un système à trois temps : </w:t>
            </w:r>
            <w:r w:rsidRPr="00C74318">
              <w:rPr>
                <w:rFonts w:ascii="Calibri" w:hAnsi="Calibri" w:cs="Calibri"/>
                <w:b/>
                <w:bCs/>
                <w:i/>
                <w:iCs/>
                <w:sz w:val="16"/>
                <w:szCs w:val="16"/>
              </w:rPr>
              <w:t>présent/passé composé/présent à valeur de futur proche (aller)</w:t>
            </w:r>
            <w:r w:rsidRPr="00C74318">
              <w:rPr>
                <w:rFonts w:ascii="Calibri" w:hAnsi="Calibri" w:cs="Calibri"/>
                <w:i/>
                <w:iCs/>
                <w:sz w:val="16"/>
                <w:szCs w:val="16"/>
              </w:rPr>
              <w:t xml:space="preserve"> : « Moi, je fais du toboggan. J’ai joué à la balançoire et je vais faire du vélo. »</w:t>
            </w:r>
          </w:p>
        </w:tc>
        <w:tc>
          <w:tcPr>
            <w:tcW w:w="4665" w:type="dxa"/>
          </w:tcPr>
          <w:p w14:paraId="77B7C847" w14:textId="77777777" w:rsidR="00382D1F" w:rsidRDefault="00382D1F" w:rsidP="00676C60">
            <w:pPr>
              <w:rPr>
                <w:rFonts w:ascii="Calibri" w:hAnsi="Calibri" w:cs="Calibri"/>
                <w:b/>
                <w:bCs/>
                <w:sz w:val="20"/>
                <w:szCs w:val="20"/>
              </w:rPr>
            </w:pPr>
          </w:p>
          <w:p w14:paraId="608B3ECE" w14:textId="77777777" w:rsidR="00382D1F" w:rsidRDefault="00382D1F" w:rsidP="00676C60">
            <w:pPr>
              <w:rPr>
                <w:rFonts w:ascii="Calibri" w:hAnsi="Calibri" w:cs="Calibri"/>
                <w:b/>
                <w:bCs/>
                <w:sz w:val="20"/>
                <w:szCs w:val="20"/>
              </w:rPr>
            </w:pPr>
            <w:r w:rsidRPr="00F95598">
              <w:rPr>
                <w:rFonts w:ascii="Calibri" w:hAnsi="Calibri" w:cs="Calibri"/>
                <w:b/>
                <w:bCs/>
                <w:sz w:val="20"/>
                <w:szCs w:val="20"/>
              </w:rPr>
              <w:t>Construire à l’oral un système de temps de plus en plus efficace.</w:t>
            </w:r>
          </w:p>
          <w:p w14:paraId="58F55E25" w14:textId="77777777" w:rsidR="00382D1F" w:rsidRDefault="00382D1F" w:rsidP="00676C60">
            <w:pPr>
              <w:rPr>
                <w:rFonts w:ascii="Calibri" w:hAnsi="Calibri" w:cs="Calibri"/>
                <w:b/>
                <w:bCs/>
                <w:sz w:val="20"/>
                <w:szCs w:val="20"/>
              </w:rPr>
            </w:pPr>
          </w:p>
          <w:p w14:paraId="58298E34" w14:textId="77777777" w:rsidR="00382D1F" w:rsidRPr="00C74318" w:rsidRDefault="00382D1F" w:rsidP="00676C60">
            <w:pPr>
              <w:numPr>
                <w:ilvl w:val="0"/>
                <w:numId w:val="2"/>
              </w:numPr>
              <w:rPr>
                <w:rFonts w:ascii="Calibri" w:hAnsi="Calibri" w:cs="Calibri"/>
                <w:i/>
                <w:iCs/>
                <w:sz w:val="16"/>
                <w:szCs w:val="16"/>
              </w:rPr>
            </w:pPr>
            <w:r w:rsidRPr="00C74318">
              <w:rPr>
                <w:rFonts w:ascii="Calibri" w:hAnsi="Calibri" w:cs="Calibri"/>
                <w:i/>
                <w:iCs/>
                <w:sz w:val="16"/>
                <w:szCs w:val="16"/>
              </w:rPr>
              <w:t>Utiliser :</w:t>
            </w:r>
          </w:p>
          <w:p w14:paraId="4D4135C9" w14:textId="77777777" w:rsidR="00382D1F" w:rsidRPr="00C74318" w:rsidRDefault="00382D1F" w:rsidP="00676C60">
            <w:pPr>
              <w:pStyle w:val="Paragraphedeliste"/>
              <w:numPr>
                <w:ilvl w:val="0"/>
                <w:numId w:val="9"/>
              </w:numPr>
              <w:rPr>
                <w:rFonts w:ascii="Calibri" w:hAnsi="Calibri" w:cs="Calibri"/>
                <w:i/>
                <w:iCs/>
                <w:sz w:val="16"/>
                <w:szCs w:val="16"/>
              </w:rPr>
            </w:pPr>
            <w:r w:rsidRPr="00C74318">
              <w:rPr>
                <w:rFonts w:ascii="Calibri" w:hAnsi="Calibri" w:cs="Calibri"/>
                <w:b/>
                <w:bCs/>
                <w:i/>
                <w:iCs/>
                <w:sz w:val="16"/>
                <w:szCs w:val="16"/>
              </w:rPr>
              <w:t>l’imparfait et le passé composé</w:t>
            </w:r>
            <w:r w:rsidRPr="00C74318">
              <w:rPr>
                <w:rFonts w:ascii="Calibri" w:hAnsi="Calibri" w:cs="Calibri"/>
                <w:i/>
                <w:iCs/>
                <w:sz w:val="16"/>
                <w:szCs w:val="16"/>
              </w:rPr>
              <w:t xml:space="preserve"> : « Moi, j’étais dans la cour. J’ai fait du vélo » ;</w:t>
            </w:r>
          </w:p>
          <w:p w14:paraId="59B93224" w14:textId="77777777" w:rsidR="00382D1F" w:rsidRPr="00C74318" w:rsidRDefault="00382D1F" w:rsidP="00676C60">
            <w:pPr>
              <w:pStyle w:val="Paragraphedeliste"/>
              <w:numPr>
                <w:ilvl w:val="0"/>
                <w:numId w:val="9"/>
              </w:numPr>
              <w:rPr>
                <w:rFonts w:ascii="Calibri" w:hAnsi="Calibri" w:cs="Calibri"/>
                <w:i/>
                <w:iCs/>
                <w:sz w:val="16"/>
                <w:szCs w:val="16"/>
              </w:rPr>
            </w:pPr>
            <w:r w:rsidRPr="00C74318">
              <w:rPr>
                <w:rFonts w:ascii="Calibri" w:hAnsi="Calibri" w:cs="Calibri"/>
                <w:b/>
                <w:bCs/>
                <w:i/>
                <w:iCs/>
                <w:sz w:val="16"/>
                <w:szCs w:val="16"/>
              </w:rPr>
              <w:t>le conditionnel</w:t>
            </w:r>
            <w:r w:rsidRPr="00C74318">
              <w:rPr>
                <w:rFonts w:ascii="Calibri" w:hAnsi="Calibri" w:cs="Calibri"/>
                <w:i/>
                <w:iCs/>
                <w:sz w:val="16"/>
                <w:szCs w:val="16"/>
              </w:rPr>
              <w:t xml:space="preserve"> : « Moi, je serais un voleur et toi, tu serais un gendarme. »</w:t>
            </w:r>
          </w:p>
          <w:p w14:paraId="30C56BEA" w14:textId="77777777" w:rsidR="00382D1F" w:rsidRPr="004B3D50" w:rsidRDefault="00382D1F" w:rsidP="00676C60">
            <w:pPr>
              <w:ind w:left="225"/>
              <w:rPr>
                <w:rFonts w:ascii="Calibri" w:hAnsi="Calibri" w:cs="Calibri"/>
                <w:b/>
                <w:bCs/>
                <w:sz w:val="20"/>
                <w:szCs w:val="20"/>
              </w:rPr>
            </w:pPr>
          </w:p>
        </w:tc>
        <w:tc>
          <w:tcPr>
            <w:tcW w:w="4666" w:type="dxa"/>
          </w:tcPr>
          <w:p w14:paraId="20C9CBDF" w14:textId="77777777" w:rsidR="00382D1F" w:rsidRDefault="00382D1F" w:rsidP="00676C60">
            <w:pPr>
              <w:rPr>
                <w:rFonts w:ascii="Calibri" w:eastAsia="Lucida Sans Unicode" w:hAnsi="Calibri" w:cs="Calibri"/>
                <w:b/>
                <w:bCs/>
                <w:kern w:val="0"/>
                <w:sz w:val="20"/>
                <w:szCs w:val="20"/>
                <w14:ligatures w14:val="none"/>
              </w:rPr>
            </w:pPr>
          </w:p>
          <w:p w14:paraId="789EF802" w14:textId="77777777" w:rsidR="00382D1F" w:rsidRDefault="00382D1F" w:rsidP="00676C60">
            <w:pPr>
              <w:rPr>
                <w:rFonts w:ascii="Calibri" w:hAnsi="Calibri" w:cs="Calibri"/>
                <w:b/>
                <w:bCs/>
                <w:sz w:val="20"/>
                <w:szCs w:val="20"/>
              </w:rPr>
            </w:pPr>
            <w:r w:rsidRPr="00F95598">
              <w:rPr>
                <w:rFonts w:ascii="Calibri" w:hAnsi="Calibri" w:cs="Calibri"/>
                <w:b/>
                <w:bCs/>
                <w:sz w:val="20"/>
                <w:szCs w:val="20"/>
              </w:rPr>
              <w:t>Construire à l’oral un système de temps de plus en plus efficace.</w:t>
            </w:r>
          </w:p>
          <w:p w14:paraId="059D684E" w14:textId="77777777" w:rsidR="00382D1F" w:rsidRPr="00382D1F" w:rsidRDefault="00382D1F" w:rsidP="00676C60">
            <w:pPr>
              <w:rPr>
                <w:rFonts w:ascii="Calibri" w:hAnsi="Calibri" w:cs="Calibri"/>
                <w:iCs/>
                <w:sz w:val="20"/>
                <w:szCs w:val="20"/>
              </w:rPr>
            </w:pPr>
          </w:p>
          <w:p w14:paraId="02B72A51" w14:textId="77777777" w:rsidR="00382D1F" w:rsidRPr="00C74318" w:rsidRDefault="00382D1F" w:rsidP="00676C60">
            <w:pPr>
              <w:numPr>
                <w:ilvl w:val="0"/>
                <w:numId w:val="2"/>
              </w:numPr>
              <w:rPr>
                <w:rFonts w:ascii="Calibri" w:hAnsi="Calibri" w:cs="Calibri"/>
                <w:i/>
                <w:sz w:val="16"/>
                <w:szCs w:val="16"/>
              </w:rPr>
            </w:pPr>
            <w:r w:rsidRPr="00C74318">
              <w:rPr>
                <w:rFonts w:ascii="Calibri" w:hAnsi="Calibri" w:cs="Calibri"/>
                <w:i/>
                <w:sz w:val="16"/>
                <w:szCs w:val="16"/>
              </w:rPr>
              <w:t xml:space="preserve">un système à trois temps : </w:t>
            </w:r>
            <w:r w:rsidRPr="00C74318">
              <w:rPr>
                <w:rFonts w:ascii="Calibri" w:hAnsi="Calibri" w:cs="Calibri"/>
                <w:b/>
                <w:bCs/>
                <w:i/>
                <w:sz w:val="16"/>
                <w:szCs w:val="16"/>
              </w:rPr>
              <w:t>imparfait/plus-que-parfait/imparfait à valeur de futur dans le passé (aller)</w:t>
            </w:r>
            <w:r w:rsidRPr="00C74318">
              <w:rPr>
                <w:rFonts w:ascii="Calibri" w:hAnsi="Calibri" w:cs="Calibri"/>
                <w:i/>
                <w:sz w:val="16"/>
                <w:szCs w:val="16"/>
              </w:rPr>
              <w:t xml:space="preserve"> « Moi, j’étais sur un toboggan. J’avais fait de la balançoire et j’allais faire du vélo » ;</w:t>
            </w:r>
          </w:p>
          <w:p w14:paraId="47DF1ED2" w14:textId="77777777" w:rsidR="00382D1F" w:rsidRPr="00C74318" w:rsidRDefault="00382D1F" w:rsidP="00676C60">
            <w:pPr>
              <w:numPr>
                <w:ilvl w:val="0"/>
                <w:numId w:val="2"/>
              </w:numPr>
              <w:rPr>
                <w:rFonts w:ascii="Calibri" w:hAnsi="Calibri" w:cs="Calibri"/>
                <w:i/>
                <w:sz w:val="16"/>
                <w:szCs w:val="16"/>
              </w:rPr>
            </w:pPr>
            <w:r w:rsidRPr="00C74318">
              <w:rPr>
                <w:rFonts w:ascii="Calibri" w:hAnsi="Calibri" w:cs="Calibri"/>
                <w:b/>
                <w:bCs/>
                <w:i/>
                <w:sz w:val="16"/>
                <w:szCs w:val="16"/>
              </w:rPr>
              <w:t>le futur simple</w:t>
            </w:r>
            <w:r w:rsidRPr="00C74318">
              <w:rPr>
                <w:rFonts w:ascii="Calibri" w:hAnsi="Calibri" w:cs="Calibri"/>
                <w:i/>
                <w:sz w:val="16"/>
                <w:szCs w:val="16"/>
              </w:rPr>
              <w:t xml:space="preserve"> : « Quand on écrira aux correspondants » ;</w:t>
            </w:r>
          </w:p>
          <w:p w14:paraId="55AE3D60" w14:textId="77777777" w:rsidR="00382D1F" w:rsidRPr="00C74318" w:rsidRDefault="00382D1F" w:rsidP="00676C60">
            <w:pPr>
              <w:numPr>
                <w:ilvl w:val="0"/>
                <w:numId w:val="2"/>
              </w:numPr>
              <w:rPr>
                <w:rFonts w:ascii="Calibri" w:hAnsi="Calibri" w:cs="Calibri"/>
                <w:i/>
                <w:sz w:val="16"/>
                <w:szCs w:val="16"/>
              </w:rPr>
            </w:pPr>
            <w:r w:rsidRPr="00C74318">
              <w:rPr>
                <w:rFonts w:ascii="Calibri" w:hAnsi="Calibri" w:cs="Calibri"/>
                <w:i/>
                <w:sz w:val="16"/>
                <w:szCs w:val="16"/>
              </w:rPr>
              <w:t xml:space="preserve">un système à deux temps : </w:t>
            </w:r>
            <w:r w:rsidRPr="00C74318">
              <w:rPr>
                <w:rFonts w:ascii="Calibri" w:hAnsi="Calibri" w:cs="Calibri"/>
                <w:b/>
                <w:bCs/>
                <w:i/>
                <w:sz w:val="16"/>
                <w:szCs w:val="16"/>
              </w:rPr>
              <w:t>futur/futur antérieur</w:t>
            </w:r>
            <w:r w:rsidRPr="00C74318">
              <w:rPr>
                <w:rFonts w:ascii="Calibri" w:hAnsi="Calibri" w:cs="Calibri"/>
                <w:i/>
                <w:sz w:val="16"/>
                <w:szCs w:val="16"/>
              </w:rPr>
              <w:t xml:space="preserve"> : « Quand on ira chez les correspondants, on aura déjà été au spectacle et on pourra leur raconter l’histoire. »</w:t>
            </w:r>
          </w:p>
          <w:p w14:paraId="6B61686D" w14:textId="77777777" w:rsidR="00382D1F" w:rsidRPr="004B3D50" w:rsidRDefault="00382D1F" w:rsidP="00676C60">
            <w:pPr>
              <w:rPr>
                <w:rFonts w:ascii="Calibri" w:hAnsi="Calibri" w:cs="Calibri"/>
                <w:b/>
                <w:bCs/>
                <w:sz w:val="20"/>
                <w:szCs w:val="20"/>
              </w:rPr>
            </w:pPr>
          </w:p>
        </w:tc>
      </w:tr>
      <w:tr w:rsidR="00382D1F" w:rsidRPr="00AF0C4D" w14:paraId="27D3BF2E" w14:textId="77777777" w:rsidTr="00676C60">
        <w:tc>
          <w:tcPr>
            <w:tcW w:w="4665" w:type="dxa"/>
          </w:tcPr>
          <w:p w14:paraId="1D447ACC" w14:textId="77777777" w:rsidR="00382D1F" w:rsidRDefault="00382D1F" w:rsidP="00676C60">
            <w:pPr>
              <w:rPr>
                <w:rFonts w:ascii="Calibri" w:hAnsi="Calibri" w:cs="Calibri"/>
                <w:b/>
                <w:bCs/>
                <w:sz w:val="20"/>
                <w:szCs w:val="20"/>
              </w:rPr>
            </w:pPr>
            <w:r w:rsidRPr="00F95598">
              <w:rPr>
                <w:rFonts w:ascii="Calibri" w:hAnsi="Calibri" w:cs="Calibri"/>
                <w:b/>
                <w:bCs/>
                <w:sz w:val="20"/>
                <w:szCs w:val="20"/>
              </w:rPr>
              <w:t>Formuler des énoncés de plus en plus complexes.</w:t>
            </w:r>
          </w:p>
          <w:p w14:paraId="67279928" w14:textId="77777777" w:rsidR="00382D1F" w:rsidRDefault="00382D1F" w:rsidP="00676C60">
            <w:pPr>
              <w:rPr>
                <w:rFonts w:ascii="Calibri" w:hAnsi="Calibri" w:cs="Calibri"/>
                <w:b/>
                <w:bCs/>
                <w:sz w:val="20"/>
                <w:szCs w:val="20"/>
              </w:rPr>
            </w:pPr>
          </w:p>
          <w:p w14:paraId="752B8472" w14:textId="77777777" w:rsidR="00382D1F" w:rsidRPr="00C74318" w:rsidRDefault="00382D1F" w:rsidP="00676C60">
            <w:pPr>
              <w:rPr>
                <w:rFonts w:ascii="Calibri" w:hAnsi="Calibri" w:cs="Calibri"/>
                <w:i/>
                <w:iCs/>
                <w:sz w:val="16"/>
                <w:szCs w:val="16"/>
              </w:rPr>
            </w:pPr>
            <w:r w:rsidRPr="00C74318">
              <w:rPr>
                <w:rFonts w:ascii="Calibri" w:hAnsi="Calibri" w:cs="Calibri"/>
                <w:i/>
                <w:iCs/>
                <w:sz w:val="16"/>
                <w:szCs w:val="16"/>
              </w:rPr>
              <w:t xml:space="preserve">-Coordonner des propositions grâce à de premiers connecteurs : </w:t>
            </w:r>
            <w:r w:rsidRPr="00C74318">
              <w:rPr>
                <w:rFonts w:ascii="Calibri" w:hAnsi="Calibri" w:cs="Calibri"/>
                <w:b/>
                <w:bCs/>
                <w:i/>
                <w:iCs/>
                <w:sz w:val="16"/>
                <w:szCs w:val="16"/>
              </w:rPr>
              <w:t xml:space="preserve">et/et puis </w:t>
            </w:r>
            <w:r w:rsidRPr="00C74318">
              <w:rPr>
                <w:rFonts w:ascii="Calibri" w:hAnsi="Calibri" w:cs="Calibri"/>
                <w:i/>
                <w:iCs/>
                <w:sz w:val="16"/>
                <w:szCs w:val="16"/>
              </w:rPr>
              <w:t>: « Il monte sur le banc et puis il lance le ballon et puis il saute. »</w:t>
            </w:r>
          </w:p>
          <w:p w14:paraId="2184FF5A" w14:textId="77777777" w:rsidR="00382D1F" w:rsidRDefault="00382D1F" w:rsidP="00676C60">
            <w:pPr>
              <w:rPr>
                <w:rFonts w:ascii="Calibri" w:hAnsi="Calibri" w:cs="Calibri"/>
                <w:b/>
                <w:bCs/>
                <w:sz w:val="20"/>
                <w:szCs w:val="20"/>
              </w:rPr>
            </w:pPr>
          </w:p>
        </w:tc>
        <w:tc>
          <w:tcPr>
            <w:tcW w:w="4665" w:type="dxa"/>
          </w:tcPr>
          <w:p w14:paraId="0644F5F1" w14:textId="77777777" w:rsidR="00382D1F" w:rsidRDefault="00382D1F" w:rsidP="00676C60">
            <w:pPr>
              <w:rPr>
                <w:rFonts w:ascii="Calibri" w:hAnsi="Calibri" w:cs="Calibri"/>
                <w:b/>
                <w:bCs/>
                <w:sz w:val="20"/>
                <w:szCs w:val="20"/>
              </w:rPr>
            </w:pPr>
            <w:r w:rsidRPr="00F95598">
              <w:rPr>
                <w:rFonts w:ascii="Calibri" w:hAnsi="Calibri" w:cs="Calibri"/>
                <w:b/>
                <w:bCs/>
                <w:sz w:val="20"/>
                <w:szCs w:val="20"/>
              </w:rPr>
              <w:t>Formuler des énoncés de plus en plus complexes.</w:t>
            </w:r>
          </w:p>
          <w:p w14:paraId="1E9BD4A7" w14:textId="77777777" w:rsidR="00382D1F" w:rsidRDefault="00382D1F" w:rsidP="00676C60">
            <w:pPr>
              <w:rPr>
                <w:rFonts w:ascii="Calibri" w:hAnsi="Calibri" w:cs="Calibri"/>
                <w:b/>
                <w:bCs/>
                <w:sz w:val="20"/>
                <w:szCs w:val="20"/>
              </w:rPr>
            </w:pPr>
          </w:p>
          <w:p w14:paraId="5B39C3B0" w14:textId="77777777" w:rsidR="00382D1F" w:rsidRPr="00C74318" w:rsidRDefault="00382D1F" w:rsidP="00676C60">
            <w:pPr>
              <w:numPr>
                <w:ilvl w:val="0"/>
                <w:numId w:val="10"/>
              </w:numPr>
              <w:rPr>
                <w:rFonts w:ascii="Calibri" w:hAnsi="Calibri" w:cs="Calibri"/>
                <w:i/>
                <w:iCs/>
                <w:sz w:val="16"/>
                <w:szCs w:val="16"/>
              </w:rPr>
            </w:pPr>
            <w:r w:rsidRPr="00C74318">
              <w:rPr>
                <w:rFonts w:ascii="Calibri" w:hAnsi="Calibri" w:cs="Calibri"/>
                <w:i/>
                <w:iCs/>
                <w:sz w:val="16"/>
                <w:szCs w:val="16"/>
              </w:rPr>
              <w:t>Utiliser :</w:t>
            </w:r>
          </w:p>
          <w:p w14:paraId="5215198B" w14:textId="77777777" w:rsidR="00382D1F" w:rsidRPr="00C74318" w:rsidRDefault="00382D1F" w:rsidP="00676C60">
            <w:pPr>
              <w:numPr>
                <w:ilvl w:val="1"/>
                <w:numId w:val="10"/>
              </w:numPr>
              <w:rPr>
                <w:rFonts w:ascii="Calibri" w:hAnsi="Calibri" w:cs="Calibri"/>
                <w:i/>
                <w:iCs/>
                <w:sz w:val="16"/>
                <w:szCs w:val="16"/>
              </w:rPr>
            </w:pPr>
            <w:r w:rsidRPr="00C74318">
              <w:rPr>
                <w:rFonts w:ascii="Calibri" w:hAnsi="Calibri" w:cs="Calibri"/>
                <w:i/>
                <w:iCs/>
                <w:sz w:val="16"/>
                <w:szCs w:val="16"/>
              </w:rPr>
              <w:t xml:space="preserve">dans son énoncé de nouveaux connecteurs temporels et spatiaux : </w:t>
            </w:r>
            <w:r w:rsidRPr="00C74318">
              <w:rPr>
                <w:rFonts w:ascii="Calibri" w:hAnsi="Calibri" w:cs="Calibri"/>
                <w:b/>
                <w:bCs/>
                <w:i/>
                <w:iCs/>
                <w:sz w:val="16"/>
                <w:szCs w:val="16"/>
              </w:rPr>
              <w:t>d’abord/ensuite/après/pendant</w:t>
            </w:r>
            <w:r w:rsidRPr="00C74318">
              <w:rPr>
                <w:rFonts w:ascii="Calibri" w:hAnsi="Calibri" w:cs="Calibri"/>
                <w:i/>
                <w:iCs/>
                <w:sz w:val="16"/>
                <w:szCs w:val="16"/>
              </w:rPr>
              <w:t>, etc. : « D’abord j’ai lancé le ballon et après j’ai sauté dans le cerceau » ;</w:t>
            </w:r>
          </w:p>
          <w:p w14:paraId="0E81C4D6" w14:textId="77777777" w:rsidR="00382D1F" w:rsidRPr="00C74318" w:rsidRDefault="00382D1F" w:rsidP="00676C60">
            <w:pPr>
              <w:numPr>
                <w:ilvl w:val="1"/>
                <w:numId w:val="10"/>
              </w:numPr>
              <w:rPr>
                <w:rFonts w:ascii="Calibri" w:hAnsi="Calibri" w:cs="Calibri"/>
                <w:i/>
                <w:iCs/>
                <w:sz w:val="16"/>
                <w:szCs w:val="16"/>
              </w:rPr>
            </w:pPr>
            <w:r w:rsidRPr="00C74318">
              <w:rPr>
                <w:rFonts w:ascii="Calibri" w:hAnsi="Calibri" w:cs="Calibri"/>
                <w:i/>
                <w:iCs/>
                <w:sz w:val="16"/>
                <w:szCs w:val="16"/>
              </w:rPr>
              <w:t xml:space="preserve">de nouveaux connecteurs afin de subordonner les propositions </w:t>
            </w:r>
            <w:r w:rsidRPr="00C74318">
              <w:rPr>
                <w:rFonts w:ascii="Calibri" w:hAnsi="Calibri" w:cs="Calibri"/>
                <w:b/>
                <w:bCs/>
                <w:i/>
                <w:iCs/>
                <w:sz w:val="16"/>
                <w:szCs w:val="16"/>
              </w:rPr>
              <w:t>: parce que/que/qui</w:t>
            </w:r>
            <w:r w:rsidRPr="00C74318">
              <w:rPr>
                <w:rFonts w:ascii="Calibri" w:hAnsi="Calibri" w:cs="Calibri"/>
                <w:i/>
                <w:iCs/>
                <w:sz w:val="16"/>
                <w:szCs w:val="16"/>
              </w:rPr>
              <w:t xml:space="preserve"> : « Moi, je n’ai pas mon manteau parce qu’il est resté dans la voiture. »</w:t>
            </w:r>
          </w:p>
          <w:p w14:paraId="23690954" w14:textId="77777777" w:rsidR="00382D1F" w:rsidRDefault="00382D1F" w:rsidP="00676C60">
            <w:pPr>
              <w:rPr>
                <w:rFonts w:ascii="Calibri" w:hAnsi="Calibri" w:cs="Calibri"/>
                <w:b/>
                <w:bCs/>
                <w:sz w:val="20"/>
                <w:szCs w:val="20"/>
              </w:rPr>
            </w:pPr>
          </w:p>
        </w:tc>
        <w:tc>
          <w:tcPr>
            <w:tcW w:w="4666" w:type="dxa"/>
          </w:tcPr>
          <w:p w14:paraId="0F97AF37" w14:textId="77777777" w:rsidR="00382D1F" w:rsidRDefault="00382D1F" w:rsidP="00676C60">
            <w:pPr>
              <w:rPr>
                <w:rFonts w:ascii="Calibri" w:hAnsi="Calibri" w:cs="Calibri"/>
                <w:b/>
                <w:bCs/>
                <w:sz w:val="20"/>
                <w:szCs w:val="20"/>
              </w:rPr>
            </w:pPr>
            <w:r w:rsidRPr="00F95598">
              <w:rPr>
                <w:rFonts w:ascii="Calibri" w:hAnsi="Calibri" w:cs="Calibri"/>
                <w:b/>
                <w:bCs/>
                <w:sz w:val="20"/>
                <w:szCs w:val="20"/>
              </w:rPr>
              <w:t>Formuler des énoncés de plus en plus complexes.</w:t>
            </w:r>
          </w:p>
          <w:p w14:paraId="49298056" w14:textId="77777777" w:rsidR="00382D1F" w:rsidRDefault="00382D1F" w:rsidP="00676C60">
            <w:pPr>
              <w:rPr>
                <w:rFonts w:ascii="Calibri" w:eastAsia="Lucida Sans Unicode" w:hAnsi="Calibri" w:cs="Calibri"/>
                <w:b/>
                <w:bCs/>
                <w:kern w:val="0"/>
                <w:sz w:val="20"/>
                <w:szCs w:val="20"/>
                <w14:ligatures w14:val="none"/>
              </w:rPr>
            </w:pPr>
          </w:p>
          <w:p w14:paraId="582D354A" w14:textId="77777777" w:rsidR="00382D1F" w:rsidRPr="00C74318" w:rsidRDefault="00382D1F" w:rsidP="00676C60">
            <w:pPr>
              <w:numPr>
                <w:ilvl w:val="0"/>
                <w:numId w:val="10"/>
              </w:numPr>
              <w:rPr>
                <w:rFonts w:ascii="Calibri" w:hAnsi="Calibri" w:cs="Calibri"/>
                <w:i/>
                <w:iCs/>
                <w:sz w:val="16"/>
                <w:szCs w:val="16"/>
              </w:rPr>
            </w:pPr>
            <w:r w:rsidRPr="00C74318">
              <w:rPr>
                <w:rFonts w:ascii="Calibri" w:hAnsi="Calibri" w:cs="Calibri"/>
                <w:i/>
                <w:iCs/>
                <w:sz w:val="16"/>
                <w:szCs w:val="16"/>
              </w:rPr>
              <w:t xml:space="preserve">Utiliser de nouveaux introducteurs de complexité : </w:t>
            </w:r>
            <w:r w:rsidRPr="00C74318">
              <w:rPr>
                <w:rFonts w:ascii="Calibri" w:hAnsi="Calibri" w:cs="Calibri"/>
                <w:b/>
                <w:bCs/>
                <w:i/>
                <w:iCs/>
                <w:sz w:val="16"/>
                <w:szCs w:val="16"/>
              </w:rPr>
              <w:t>où/quand/pour que/si/comme, etc</w:t>
            </w:r>
            <w:r w:rsidRPr="00C74318">
              <w:rPr>
                <w:rFonts w:ascii="Calibri" w:hAnsi="Calibri" w:cs="Calibri"/>
                <w:i/>
                <w:iCs/>
                <w:sz w:val="16"/>
                <w:szCs w:val="16"/>
              </w:rPr>
              <w:t>. :</w:t>
            </w:r>
          </w:p>
          <w:p w14:paraId="59622DC0" w14:textId="77777777" w:rsidR="00382D1F" w:rsidRPr="00C74318" w:rsidRDefault="00382D1F" w:rsidP="00676C60">
            <w:pPr>
              <w:ind w:left="225"/>
              <w:rPr>
                <w:rFonts w:ascii="Calibri" w:hAnsi="Calibri" w:cs="Calibri"/>
                <w:i/>
                <w:iCs/>
                <w:sz w:val="16"/>
                <w:szCs w:val="16"/>
              </w:rPr>
            </w:pPr>
            <w:r w:rsidRPr="00C74318">
              <w:rPr>
                <w:rFonts w:ascii="Calibri" w:hAnsi="Calibri" w:cs="Calibri"/>
                <w:i/>
                <w:iCs/>
                <w:sz w:val="16"/>
                <w:szCs w:val="16"/>
              </w:rPr>
              <w:t>• « Là, c’est la maison où le loup a mangé le petit chaperon rouge. »</w:t>
            </w:r>
          </w:p>
          <w:p w14:paraId="2681FEBC" w14:textId="77777777" w:rsidR="00382D1F" w:rsidRPr="00C74318" w:rsidRDefault="00382D1F" w:rsidP="00676C60">
            <w:pPr>
              <w:ind w:left="225"/>
              <w:rPr>
                <w:rFonts w:ascii="Calibri" w:hAnsi="Calibri" w:cs="Calibri"/>
                <w:i/>
                <w:iCs/>
                <w:sz w:val="16"/>
                <w:szCs w:val="16"/>
              </w:rPr>
            </w:pPr>
            <w:r w:rsidRPr="00C74318">
              <w:rPr>
                <w:rFonts w:ascii="Calibri" w:hAnsi="Calibri" w:cs="Calibri"/>
                <w:i/>
                <w:iCs/>
                <w:sz w:val="16"/>
                <w:szCs w:val="16"/>
              </w:rPr>
              <w:t>• « Le chevreau s’est caché dans l’horloge pour que le loup ne le voie pas. »</w:t>
            </w:r>
          </w:p>
          <w:p w14:paraId="64163FEC" w14:textId="77777777" w:rsidR="00382D1F" w:rsidRPr="00C74318" w:rsidRDefault="00382D1F" w:rsidP="00676C60">
            <w:pPr>
              <w:ind w:left="225"/>
              <w:rPr>
                <w:rFonts w:ascii="Calibri" w:hAnsi="Calibri" w:cs="Calibri"/>
                <w:i/>
                <w:iCs/>
                <w:sz w:val="16"/>
                <w:szCs w:val="16"/>
              </w:rPr>
            </w:pPr>
            <w:r w:rsidRPr="00C74318">
              <w:rPr>
                <w:rFonts w:ascii="Calibri" w:hAnsi="Calibri" w:cs="Calibri"/>
                <w:i/>
                <w:iCs/>
                <w:sz w:val="16"/>
                <w:szCs w:val="16"/>
              </w:rPr>
              <w:t>• « Quand je vais à la boulangerie, la boulangère me donne un bonbon. »</w:t>
            </w:r>
          </w:p>
          <w:p w14:paraId="4C609E13" w14:textId="77777777" w:rsidR="00382D1F" w:rsidRDefault="00382D1F" w:rsidP="00676C60">
            <w:pPr>
              <w:ind w:left="225"/>
              <w:rPr>
                <w:rFonts w:ascii="Calibri" w:hAnsi="Calibri" w:cs="Calibri"/>
                <w:i/>
                <w:iCs/>
                <w:sz w:val="16"/>
                <w:szCs w:val="16"/>
              </w:rPr>
            </w:pPr>
            <w:r w:rsidRPr="00C74318">
              <w:rPr>
                <w:rFonts w:ascii="Calibri" w:hAnsi="Calibri" w:cs="Calibri"/>
                <w:i/>
                <w:iCs/>
                <w:sz w:val="16"/>
                <w:szCs w:val="16"/>
              </w:rPr>
              <w:t>• « Comme il fait chaud, elle va boire de l’eau. »</w:t>
            </w:r>
          </w:p>
          <w:p w14:paraId="74661033" w14:textId="77777777" w:rsidR="0040602B" w:rsidRDefault="0040602B" w:rsidP="00676C60">
            <w:pPr>
              <w:ind w:left="225"/>
              <w:rPr>
                <w:rFonts w:ascii="Calibri" w:eastAsia="Lucida Sans Unicode" w:hAnsi="Calibri" w:cs="Calibri"/>
                <w:i/>
                <w:iCs/>
                <w:kern w:val="0"/>
                <w:sz w:val="16"/>
                <w:szCs w:val="16"/>
                <w14:ligatures w14:val="none"/>
              </w:rPr>
            </w:pPr>
          </w:p>
          <w:p w14:paraId="00C9C7E7" w14:textId="77777777" w:rsidR="0040602B" w:rsidRDefault="0040602B" w:rsidP="00676C60">
            <w:pPr>
              <w:ind w:left="225"/>
              <w:rPr>
                <w:rFonts w:ascii="Calibri" w:eastAsia="Lucida Sans Unicode" w:hAnsi="Calibri" w:cs="Calibri"/>
                <w:i/>
                <w:iCs/>
                <w:kern w:val="0"/>
                <w:sz w:val="16"/>
                <w:szCs w:val="16"/>
                <w14:ligatures w14:val="none"/>
              </w:rPr>
            </w:pPr>
          </w:p>
          <w:p w14:paraId="0E590B13" w14:textId="77777777" w:rsidR="0040602B" w:rsidRDefault="0040602B" w:rsidP="00676C60">
            <w:pPr>
              <w:ind w:left="225"/>
              <w:rPr>
                <w:rFonts w:ascii="Calibri" w:eastAsia="Lucida Sans Unicode" w:hAnsi="Calibri" w:cs="Calibri"/>
                <w:i/>
                <w:iCs/>
                <w:kern w:val="0"/>
                <w:sz w:val="16"/>
                <w:szCs w:val="16"/>
                <w14:ligatures w14:val="none"/>
              </w:rPr>
            </w:pPr>
          </w:p>
          <w:p w14:paraId="7466BBD9" w14:textId="77777777" w:rsidR="0040602B" w:rsidRDefault="0040602B" w:rsidP="00676C60">
            <w:pPr>
              <w:ind w:left="225"/>
              <w:rPr>
                <w:rFonts w:ascii="Calibri" w:eastAsia="Lucida Sans Unicode" w:hAnsi="Calibri" w:cs="Calibri"/>
                <w:i/>
                <w:iCs/>
                <w:kern w:val="0"/>
                <w:sz w:val="16"/>
                <w:szCs w:val="16"/>
                <w14:ligatures w14:val="none"/>
              </w:rPr>
            </w:pPr>
          </w:p>
          <w:p w14:paraId="449F2178" w14:textId="77777777" w:rsidR="0040602B" w:rsidRPr="00382D1F" w:rsidRDefault="0040602B" w:rsidP="00676C60">
            <w:pPr>
              <w:ind w:left="225"/>
              <w:rPr>
                <w:rFonts w:ascii="Calibri" w:eastAsia="Lucida Sans Unicode" w:hAnsi="Calibri" w:cs="Calibri"/>
                <w:kern w:val="0"/>
                <w:sz w:val="20"/>
                <w:szCs w:val="20"/>
                <w14:ligatures w14:val="none"/>
              </w:rPr>
            </w:pPr>
          </w:p>
        </w:tc>
      </w:tr>
      <w:tr w:rsidR="00C74318" w:rsidRPr="00AF0C4D" w14:paraId="6D24B77C" w14:textId="77777777" w:rsidTr="000F4B67">
        <w:tc>
          <w:tcPr>
            <w:tcW w:w="13996" w:type="dxa"/>
            <w:gridSpan w:val="3"/>
          </w:tcPr>
          <w:p w14:paraId="61727399" w14:textId="77777777" w:rsidR="00C74318" w:rsidRPr="00C74318" w:rsidRDefault="00C74318" w:rsidP="00B06BAA">
            <w:pPr>
              <w:pStyle w:val="Titre2"/>
            </w:pPr>
            <w:bookmarkStart w:id="5" w:name="_Toc211505266"/>
            <w:r w:rsidRPr="00C74318">
              <w:lastRenderedPageBreak/>
              <w:t>Points de vigilance</w:t>
            </w:r>
            <w:bookmarkEnd w:id="5"/>
          </w:p>
          <w:p w14:paraId="7EC98C9F" w14:textId="77777777" w:rsidR="00C74318" w:rsidRPr="00C74318" w:rsidRDefault="00C74318" w:rsidP="00C74318">
            <w:pPr>
              <w:rPr>
                <w:rFonts w:ascii="Calibri" w:hAnsi="Calibri" w:cs="Calibri"/>
                <w:i/>
                <w:iCs/>
                <w:sz w:val="20"/>
                <w:szCs w:val="20"/>
              </w:rPr>
            </w:pPr>
            <w:r w:rsidRPr="00C74318">
              <w:rPr>
                <w:rFonts w:ascii="Calibri" w:hAnsi="Calibri" w:cs="Calibri"/>
                <w:i/>
                <w:iCs/>
                <w:sz w:val="20"/>
                <w:szCs w:val="20"/>
              </w:rPr>
              <w:t>La qualité des modèles langagiers proposés par les professeurs permet aux élèves de progresser dans leur propre maitrise de la syntaxe et l’extension de leur lexique. La posture professionnelle du professeur est caractérisée par :</w:t>
            </w:r>
          </w:p>
          <w:p w14:paraId="15249A03" w14:textId="2ED8404C" w:rsidR="00C74318" w:rsidRPr="00C74318" w:rsidRDefault="00C74318" w:rsidP="00C74318">
            <w:pPr>
              <w:rPr>
                <w:rFonts w:ascii="Calibri" w:hAnsi="Calibri" w:cs="Calibri"/>
                <w:i/>
                <w:iCs/>
                <w:sz w:val="20"/>
                <w:szCs w:val="20"/>
              </w:rPr>
            </w:pPr>
            <w:r w:rsidRPr="00C74318">
              <w:rPr>
                <w:rFonts w:ascii="Calibri" w:hAnsi="Calibri" w:cs="Calibri"/>
                <w:i/>
                <w:iCs/>
                <w:sz w:val="20"/>
                <w:szCs w:val="20"/>
              </w:rPr>
              <w:t>-une parole parfaitement articulée, des liaisons respectées ;</w:t>
            </w:r>
          </w:p>
          <w:p w14:paraId="38352E72" w14:textId="39277847" w:rsidR="00C74318" w:rsidRPr="00C74318" w:rsidRDefault="00C74318" w:rsidP="00C74318">
            <w:pPr>
              <w:rPr>
                <w:rFonts w:ascii="Calibri" w:hAnsi="Calibri" w:cs="Calibri"/>
                <w:i/>
                <w:iCs/>
                <w:sz w:val="20"/>
                <w:szCs w:val="20"/>
              </w:rPr>
            </w:pPr>
            <w:r w:rsidRPr="00C74318">
              <w:rPr>
                <w:rFonts w:ascii="Calibri" w:hAnsi="Calibri" w:cs="Calibri"/>
                <w:i/>
                <w:iCs/>
                <w:sz w:val="20"/>
                <w:szCs w:val="20"/>
              </w:rPr>
              <w:t>-un lexique riche, précis et adapté à de jeunes élèves ;</w:t>
            </w:r>
          </w:p>
          <w:p w14:paraId="6B439E95" w14:textId="73296B1B" w:rsidR="00C74318" w:rsidRPr="00C74318" w:rsidRDefault="00C74318" w:rsidP="00C74318">
            <w:pPr>
              <w:rPr>
                <w:rFonts w:ascii="Calibri" w:hAnsi="Calibri" w:cs="Calibri"/>
                <w:i/>
                <w:iCs/>
                <w:sz w:val="20"/>
                <w:szCs w:val="20"/>
              </w:rPr>
            </w:pPr>
            <w:r w:rsidRPr="00C74318">
              <w:rPr>
                <w:rFonts w:ascii="Calibri" w:hAnsi="Calibri" w:cs="Calibri"/>
                <w:i/>
                <w:iCs/>
                <w:sz w:val="20"/>
                <w:szCs w:val="20"/>
              </w:rPr>
              <w:t>-une syntaxe correcte.</w:t>
            </w:r>
          </w:p>
          <w:p w14:paraId="1C27ABCC" w14:textId="77777777" w:rsidR="00C74318" w:rsidRPr="00C74318" w:rsidRDefault="00C74318" w:rsidP="00C74318">
            <w:pPr>
              <w:rPr>
                <w:rFonts w:ascii="Calibri" w:hAnsi="Calibri" w:cs="Calibri"/>
                <w:i/>
                <w:iCs/>
                <w:sz w:val="20"/>
                <w:szCs w:val="20"/>
              </w:rPr>
            </w:pPr>
            <w:r w:rsidRPr="00C74318">
              <w:rPr>
                <w:rFonts w:ascii="Calibri" w:hAnsi="Calibri" w:cs="Calibri"/>
                <w:i/>
                <w:iCs/>
                <w:sz w:val="20"/>
                <w:szCs w:val="20"/>
              </w:rPr>
              <w:t>Le professeur permet aux élèves d’entendre des modèles syntaxiques corrects composés de phrases, de types et de formes variés. Il écoute avec une attention experte le discours de jeunes élèves et propose, progressivement, des formulations adaptées à l’âge et aux possibilités de l’enfant. La démarche d’enseignement du langage doit être structurée et guidée par le professeur, le plus souvent en petit groupe. Des interactions entre le professeur et chacun des élèves doivent avoir lieu chaque jour. La lecture quotidienne d’albums, bien choisis, est une occasion pour que les élèves puissent développer leur syntaxe, que ce soit grâce à l’écoute ou à la reformulation.</w:t>
            </w:r>
          </w:p>
          <w:p w14:paraId="38F679B7" w14:textId="77777777" w:rsidR="00C74318" w:rsidRPr="00C74318" w:rsidRDefault="00C74318" w:rsidP="00C74318">
            <w:pPr>
              <w:rPr>
                <w:rFonts w:ascii="Calibri" w:hAnsi="Calibri" w:cs="Calibri"/>
                <w:i/>
                <w:iCs/>
                <w:sz w:val="20"/>
                <w:szCs w:val="20"/>
              </w:rPr>
            </w:pPr>
            <w:r w:rsidRPr="00C74318">
              <w:rPr>
                <w:rFonts w:ascii="Calibri" w:hAnsi="Calibri" w:cs="Calibri"/>
                <w:i/>
                <w:iCs/>
                <w:sz w:val="20"/>
                <w:szCs w:val="20"/>
              </w:rPr>
              <w:t>Cette démarche, guidée par le professeur, prévoit quotidiennement :</w:t>
            </w:r>
          </w:p>
          <w:p w14:paraId="62A83BB1" w14:textId="7867B8D6" w:rsidR="00C74318" w:rsidRPr="00C74318" w:rsidRDefault="00C74318" w:rsidP="00C74318">
            <w:pPr>
              <w:rPr>
                <w:rFonts w:ascii="Calibri" w:hAnsi="Calibri" w:cs="Calibri"/>
                <w:i/>
                <w:iCs/>
                <w:sz w:val="20"/>
                <w:szCs w:val="20"/>
              </w:rPr>
            </w:pPr>
            <w:r w:rsidRPr="00C74318">
              <w:rPr>
                <w:rFonts w:ascii="Calibri" w:hAnsi="Calibri" w:cs="Calibri"/>
                <w:i/>
                <w:iCs/>
                <w:sz w:val="20"/>
                <w:szCs w:val="20"/>
              </w:rPr>
              <w:t>-des situations d’enseignement par le jeu qui seront l’occasion de conversations entre le professeur et les élèves, entre un adulte et un élève ou entre pairs durant lesquelles les élèves seront conduits à complexifier progressivement leurs énoncés en utilisant la syntaxe et les mots appris ;</w:t>
            </w:r>
          </w:p>
          <w:p w14:paraId="6B06E9D0" w14:textId="3E2AD7F6" w:rsidR="00C74318" w:rsidRPr="00C74318" w:rsidRDefault="00C74318" w:rsidP="00C74318">
            <w:pPr>
              <w:rPr>
                <w:rFonts w:ascii="Calibri" w:hAnsi="Calibri" w:cs="Calibri"/>
                <w:i/>
                <w:iCs/>
                <w:sz w:val="20"/>
                <w:szCs w:val="20"/>
              </w:rPr>
            </w:pPr>
            <w:r w:rsidRPr="00C74318">
              <w:rPr>
                <w:rFonts w:ascii="Calibri" w:hAnsi="Calibri" w:cs="Calibri"/>
                <w:i/>
                <w:iCs/>
                <w:sz w:val="20"/>
                <w:szCs w:val="20"/>
              </w:rPr>
              <w:t>-des temps consacrés à la structuration du lexique et de la syntaxe ;</w:t>
            </w:r>
          </w:p>
          <w:p w14:paraId="0344BBB7" w14:textId="0CABD9B4" w:rsidR="00C74318" w:rsidRPr="00C74318" w:rsidRDefault="00C74318" w:rsidP="00C74318">
            <w:pPr>
              <w:rPr>
                <w:rFonts w:ascii="Calibri" w:hAnsi="Calibri" w:cs="Calibri"/>
                <w:i/>
                <w:iCs/>
                <w:sz w:val="20"/>
                <w:szCs w:val="20"/>
              </w:rPr>
            </w:pPr>
            <w:r w:rsidRPr="00C74318">
              <w:rPr>
                <w:rFonts w:ascii="Calibri" w:hAnsi="Calibri" w:cs="Calibri"/>
                <w:i/>
                <w:iCs/>
                <w:sz w:val="20"/>
                <w:szCs w:val="20"/>
              </w:rPr>
              <w:t>-des temps d’entrainement pour mémoriser des structures syntaxiques ;</w:t>
            </w:r>
          </w:p>
          <w:p w14:paraId="7EE2055D" w14:textId="24B67C91" w:rsidR="00C74318" w:rsidRPr="00C74318" w:rsidRDefault="00C74318" w:rsidP="00C74318">
            <w:pPr>
              <w:rPr>
                <w:rFonts w:ascii="Calibri" w:hAnsi="Calibri" w:cs="Calibri"/>
                <w:i/>
                <w:iCs/>
                <w:sz w:val="20"/>
                <w:szCs w:val="20"/>
              </w:rPr>
            </w:pPr>
            <w:r w:rsidRPr="00C74318">
              <w:rPr>
                <w:rFonts w:ascii="Calibri" w:hAnsi="Calibri" w:cs="Calibri"/>
                <w:i/>
                <w:iCs/>
                <w:sz w:val="20"/>
                <w:szCs w:val="20"/>
              </w:rPr>
              <w:t>-des temps pour réinvestir régulièrement les connaissances.</w:t>
            </w:r>
          </w:p>
          <w:p w14:paraId="21DE6DBD" w14:textId="77777777" w:rsidR="00C74318" w:rsidRPr="00C74318" w:rsidRDefault="00C74318" w:rsidP="00676C60">
            <w:pPr>
              <w:rPr>
                <w:rFonts w:ascii="Calibri" w:hAnsi="Calibri" w:cs="Calibri"/>
                <w:b/>
                <w:bCs/>
                <w:i/>
                <w:iCs/>
                <w:sz w:val="20"/>
                <w:szCs w:val="20"/>
              </w:rPr>
            </w:pPr>
          </w:p>
        </w:tc>
      </w:tr>
      <w:tr w:rsidR="00382D1F" w:rsidRPr="00AF0C4D" w14:paraId="74A16B1F" w14:textId="77777777" w:rsidTr="00676C60">
        <w:tc>
          <w:tcPr>
            <w:tcW w:w="13996" w:type="dxa"/>
            <w:gridSpan w:val="3"/>
          </w:tcPr>
          <w:p w14:paraId="231350C8" w14:textId="2E708B3A" w:rsidR="00C74318" w:rsidRPr="00B92174" w:rsidRDefault="00C74318" w:rsidP="00B06BAA">
            <w:pPr>
              <w:pStyle w:val="Titre2"/>
            </w:pPr>
            <w:bookmarkStart w:id="6" w:name="_Toc211505267"/>
            <w:r w:rsidRPr="00B92174">
              <w:t>Des ressources</w:t>
            </w:r>
            <w:bookmarkEnd w:id="6"/>
            <w:r w:rsidRPr="00B92174">
              <w:t> </w:t>
            </w:r>
          </w:p>
          <w:p w14:paraId="37E37A22" w14:textId="241DB772" w:rsidR="00382D1F" w:rsidRPr="004E04E0" w:rsidRDefault="00E607F5" w:rsidP="00676C60">
            <w:pPr>
              <w:rPr>
                <w:rFonts w:ascii="Calibri" w:eastAsia="Lucida Sans Unicode" w:hAnsi="Calibri" w:cs="Calibri"/>
                <w:kern w:val="0"/>
                <w:sz w:val="18"/>
                <w:szCs w:val="18"/>
                <w14:ligatures w14:val="none"/>
              </w:rPr>
            </w:pPr>
            <w:r w:rsidRPr="004E04E0">
              <w:rPr>
                <w:rFonts w:ascii="Calibri" w:eastAsia="Lucida Sans Unicode" w:hAnsi="Calibri" w:cs="Calibri"/>
                <w:kern w:val="0"/>
                <w:sz w:val="18"/>
                <w:szCs w:val="18"/>
                <w14:ligatures w14:val="none"/>
              </w:rPr>
              <w:t>Acquérir et développer la syntaxe : éléments de progressivité</w:t>
            </w:r>
          </w:p>
          <w:p w14:paraId="11A250E5" w14:textId="1637BB0A" w:rsidR="00E607F5" w:rsidRPr="004E04E0" w:rsidRDefault="00E607F5" w:rsidP="00676C60">
            <w:pPr>
              <w:rPr>
                <w:rFonts w:ascii="Calibri" w:eastAsia="Lucida Sans Unicode" w:hAnsi="Calibri" w:cs="Calibri"/>
                <w:b/>
                <w:bCs/>
                <w:kern w:val="0"/>
                <w:sz w:val="18"/>
                <w:szCs w:val="18"/>
                <w14:ligatures w14:val="none"/>
              </w:rPr>
            </w:pPr>
            <w:r w:rsidRPr="004E04E0">
              <w:rPr>
                <w:rFonts w:ascii="Calibri" w:eastAsia="Lucida Sans Unicode" w:hAnsi="Calibri" w:cs="Calibri"/>
                <w:b/>
                <w:bCs/>
                <w:kern w:val="0"/>
                <w:sz w:val="18"/>
                <w:szCs w:val="18"/>
                <w14:ligatures w14:val="none"/>
              </w:rPr>
              <w:t>1</w:t>
            </w:r>
            <w:r w:rsidRPr="004E04E0">
              <w:rPr>
                <w:rFonts w:ascii="Calibri" w:hAnsi="Calibri" w:cs="Calibri"/>
                <w:b/>
                <w:bCs/>
                <w:sz w:val="18"/>
                <w:szCs w:val="18"/>
              </w:rPr>
              <w:t xml:space="preserve"> </w:t>
            </w:r>
            <w:r w:rsidRPr="004E04E0">
              <w:rPr>
                <w:rFonts w:ascii="Calibri" w:eastAsia="Lucida Sans Unicode" w:hAnsi="Calibri" w:cs="Calibri"/>
                <w:b/>
                <w:bCs/>
                <w:kern w:val="0"/>
                <w:sz w:val="18"/>
                <w:szCs w:val="18"/>
                <w14:ligatures w14:val="none"/>
              </w:rPr>
              <w:t>Diversifier l’emploi des pronoms</w:t>
            </w:r>
          </w:p>
          <w:p w14:paraId="257A0AE8" w14:textId="4AE894E6" w:rsidR="00E607F5" w:rsidRPr="004E04E0" w:rsidRDefault="00E607F5" w:rsidP="00676C60">
            <w:pPr>
              <w:rPr>
                <w:rFonts w:ascii="Calibri" w:eastAsia="Lucida Sans Unicode" w:hAnsi="Calibri" w:cs="Calibri"/>
                <w:kern w:val="0"/>
                <w:sz w:val="18"/>
                <w:szCs w:val="18"/>
                <w14:ligatures w14:val="none"/>
              </w:rPr>
            </w:pPr>
            <w:r w:rsidRPr="004E04E0">
              <w:rPr>
                <w:rFonts w:ascii="Calibri" w:eastAsia="Lucida Sans Unicode" w:hAnsi="Calibri" w:cs="Calibri"/>
                <w:kern w:val="0"/>
                <w:sz w:val="18"/>
                <w:szCs w:val="18"/>
                <w14:ligatures w14:val="none"/>
              </w:rPr>
              <w:t>2 Progressivité des situations d’enseignement</w:t>
            </w:r>
          </w:p>
          <w:p w14:paraId="743549B9" w14:textId="7613164C" w:rsidR="00E607F5" w:rsidRPr="004E04E0" w:rsidRDefault="00E607F5" w:rsidP="00676C60">
            <w:pPr>
              <w:rPr>
                <w:rFonts w:ascii="Calibri" w:eastAsia="Lucida Sans Unicode" w:hAnsi="Calibri" w:cs="Calibri"/>
                <w:kern w:val="0"/>
                <w:sz w:val="18"/>
                <w:szCs w:val="18"/>
                <w14:ligatures w14:val="none"/>
              </w:rPr>
            </w:pPr>
            <w:hyperlink r:id="rId11" w:history="1">
              <w:r w:rsidRPr="004E04E0">
                <w:rPr>
                  <w:rStyle w:val="Lienhypertexte"/>
                  <w:rFonts w:ascii="Calibri" w:eastAsia="Lucida Sans Unicode" w:hAnsi="Calibri" w:cs="Calibri"/>
                  <w:kern w:val="0"/>
                  <w:sz w:val="18"/>
                  <w:szCs w:val="18"/>
                  <w14:ligatures w14:val="none"/>
                </w:rPr>
                <w:t>https://eduscol.education.fr/document/53760/download</w:t>
              </w:r>
            </w:hyperlink>
          </w:p>
          <w:p w14:paraId="7463A8E8" w14:textId="77777777" w:rsidR="00E607F5" w:rsidRPr="004E04E0" w:rsidRDefault="00E607F5" w:rsidP="00676C60">
            <w:pPr>
              <w:rPr>
                <w:rFonts w:ascii="Calibri" w:eastAsia="Lucida Sans Unicode" w:hAnsi="Calibri" w:cs="Calibri"/>
                <w:kern w:val="0"/>
                <w:sz w:val="18"/>
                <w:szCs w:val="18"/>
                <w14:ligatures w14:val="none"/>
              </w:rPr>
            </w:pPr>
          </w:p>
          <w:p w14:paraId="087126C4" w14:textId="77777777" w:rsidR="00E607F5" w:rsidRPr="004E04E0" w:rsidRDefault="00E607F5" w:rsidP="00676C60">
            <w:pPr>
              <w:rPr>
                <w:rFonts w:ascii="Calibri" w:eastAsia="Lucida Sans Unicode" w:hAnsi="Calibri" w:cs="Calibri"/>
                <w:kern w:val="0"/>
                <w:sz w:val="18"/>
                <w:szCs w:val="18"/>
                <w14:ligatures w14:val="none"/>
              </w:rPr>
            </w:pPr>
            <w:r w:rsidRPr="004E04E0">
              <w:rPr>
                <w:rFonts w:ascii="Calibri" w:eastAsia="Lucida Sans Unicode" w:hAnsi="Calibri" w:cs="Calibri"/>
                <w:kern w:val="0"/>
                <w:sz w:val="18"/>
                <w:szCs w:val="18"/>
                <w14:ligatures w14:val="none"/>
              </w:rPr>
              <w:t>Acquérir et développer la syntaxe : éléments de progressivité</w:t>
            </w:r>
          </w:p>
          <w:p w14:paraId="6CCBDDFE" w14:textId="77777777" w:rsidR="00E607F5" w:rsidRPr="004E04E0" w:rsidRDefault="00E607F5" w:rsidP="00676C60">
            <w:pPr>
              <w:rPr>
                <w:rFonts w:ascii="Calibri" w:eastAsia="Lucida Sans Unicode" w:hAnsi="Calibri" w:cs="Calibri"/>
                <w:b/>
                <w:bCs/>
                <w:kern w:val="0"/>
                <w:sz w:val="18"/>
                <w:szCs w:val="18"/>
                <w14:ligatures w14:val="none"/>
              </w:rPr>
            </w:pPr>
            <w:r w:rsidRPr="004E04E0">
              <w:rPr>
                <w:rFonts w:ascii="Calibri" w:eastAsia="Lucida Sans Unicode" w:hAnsi="Calibri" w:cs="Calibri"/>
                <w:b/>
                <w:bCs/>
                <w:kern w:val="0"/>
                <w:sz w:val="18"/>
                <w:szCs w:val="18"/>
                <w14:ligatures w14:val="none"/>
              </w:rPr>
              <w:t>Construire le système des temps</w:t>
            </w:r>
          </w:p>
          <w:p w14:paraId="5288DB7B" w14:textId="77777777" w:rsidR="00E607F5" w:rsidRPr="004E04E0" w:rsidRDefault="00E607F5" w:rsidP="00676C60">
            <w:pPr>
              <w:rPr>
                <w:rFonts w:ascii="Calibri" w:eastAsia="Lucida Sans Unicode" w:hAnsi="Calibri" w:cs="Calibri"/>
                <w:kern w:val="0"/>
                <w:sz w:val="18"/>
                <w:szCs w:val="18"/>
                <w14:ligatures w14:val="none"/>
              </w:rPr>
            </w:pPr>
            <w:r w:rsidRPr="004E04E0">
              <w:rPr>
                <w:rFonts w:ascii="Calibri" w:eastAsia="Lucida Sans Unicode" w:hAnsi="Calibri" w:cs="Calibri"/>
                <w:kern w:val="0"/>
                <w:sz w:val="18"/>
                <w:szCs w:val="18"/>
                <w14:ligatures w14:val="none"/>
              </w:rPr>
              <w:t>Construire le système des temps : progressivité des situations d’enseignement</w:t>
            </w:r>
          </w:p>
          <w:p w14:paraId="758249C2" w14:textId="11D03447" w:rsidR="00E607F5" w:rsidRPr="004E04E0" w:rsidRDefault="00E607F5" w:rsidP="00676C60">
            <w:pPr>
              <w:rPr>
                <w:rFonts w:ascii="Calibri" w:eastAsia="Lucida Sans Unicode" w:hAnsi="Calibri" w:cs="Calibri"/>
                <w:kern w:val="0"/>
                <w:sz w:val="18"/>
                <w:szCs w:val="18"/>
                <w14:ligatures w14:val="none"/>
              </w:rPr>
            </w:pPr>
            <w:hyperlink r:id="rId12" w:history="1">
              <w:r w:rsidRPr="004E04E0">
                <w:rPr>
                  <w:rStyle w:val="Lienhypertexte"/>
                  <w:rFonts w:ascii="Calibri" w:eastAsia="Lucida Sans Unicode" w:hAnsi="Calibri" w:cs="Calibri"/>
                  <w:kern w:val="0"/>
                  <w:sz w:val="18"/>
                  <w:szCs w:val="18"/>
                  <w14:ligatures w14:val="none"/>
                </w:rPr>
                <w:t>https://eduscol.education.fr/document/53769/download</w:t>
              </w:r>
            </w:hyperlink>
          </w:p>
          <w:p w14:paraId="1CF5698F" w14:textId="77777777" w:rsidR="00E607F5" w:rsidRPr="004E04E0" w:rsidRDefault="00E607F5" w:rsidP="00676C60">
            <w:pPr>
              <w:rPr>
                <w:rFonts w:ascii="Calibri" w:eastAsia="Lucida Sans Unicode" w:hAnsi="Calibri" w:cs="Calibri"/>
                <w:kern w:val="0"/>
                <w:sz w:val="18"/>
                <w:szCs w:val="18"/>
                <w14:ligatures w14:val="none"/>
              </w:rPr>
            </w:pPr>
          </w:p>
          <w:p w14:paraId="4D100D91" w14:textId="77777777" w:rsidR="00E607F5" w:rsidRDefault="00E607F5" w:rsidP="00676C60">
            <w:pPr>
              <w:rPr>
                <w:rFonts w:ascii="Calibri" w:eastAsia="Lucida Sans Unicode" w:hAnsi="Calibri" w:cs="Calibri"/>
                <w:kern w:val="0"/>
                <w:sz w:val="18"/>
                <w:szCs w:val="18"/>
                <w14:ligatures w14:val="none"/>
              </w:rPr>
            </w:pPr>
          </w:p>
          <w:p w14:paraId="5B197482" w14:textId="77777777" w:rsidR="00531884" w:rsidRPr="004E04E0" w:rsidRDefault="00531884" w:rsidP="00676C60">
            <w:pPr>
              <w:rPr>
                <w:rFonts w:ascii="Calibri" w:eastAsia="Lucida Sans Unicode" w:hAnsi="Calibri" w:cs="Calibri"/>
                <w:kern w:val="0"/>
                <w:sz w:val="18"/>
                <w:szCs w:val="18"/>
                <w14:ligatures w14:val="none"/>
              </w:rPr>
            </w:pPr>
          </w:p>
          <w:p w14:paraId="49719756" w14:textId="77777777" w:rsidR="00E607F5" w:rsidRPr="004E04E0" w:rsidRDefault="00E607F5" w:rsidP="00676C60">
            <w:pPr>
              <w:rPr>
                <w:rFonts w:ascii="Calibri" w:eastAsia="Lucida Sans Unicode" w:hAnsi="Calibri" w:cs="Calibri"/>
                <w:kern w:val="0"/>
                <w:sz w:val="18"/>
                <w:szCs w:val="18"/>
                <w14:ligatures w14:val="none"/>
              </w:rPr>
            </w:pPr>
            <w:r w:rsidRPr="004E04E0">
              <w:rPr>
                <w:rFonts w:ascii="Calibri" w:eastAsia="Lucida Sans Unicode" w:hAnsi="Calibri" w:cs="Calibri"/>
                <w:kern w:val="0"/>
                <w:sz w:val="18"/>
                <w:szCs w:val="18"/>
                <w14:ligatures w14:val="none"/>
              </w:rPr>
              <w:t>Acquérir et développer la syntaxe : éléments de progressivité</w:t>
            </w:r>
          </w:p>
          <w:p w14:paraId="7201F2A0" w14:textId="77777777" w:rsidR="00E607F5" w:rsidRPr="004E04E0" w:rsidRDefault="00E607F5" w:rsidP="00676C60">
            <w:pPr>
              <w:rPr>
                <w:rFonts w:ascii="Calibri" w:eastAsia="Lucida Sans Unicode" w:hAnsi="Calibri" w:cs="Calibri"/>
                <w:b/>
                <w:bCs/>
                <w:kern w:val="0"/>
                <w:sz w:val="18"/>
                <w:szCs w:val="18"/>
                <w14:ligatures w14:val="none"/>
              </w:rPr>
            </w:pPr>
            <w:r w:rsidRPr="004E04E0">
              <w:rPr>
                <w:rFonts w:ascii="Calibri" w:eastAsia="Lucida Sans Unicode" w:hAnsi="Calibri" w:cs="Calibri"/>
                <w:b/>
                <w:bCs/>
                <w:kern w:val="0"/>
                <w:sz w:val="18"/>
                <w:szCs w:val="18"/>
                <w14:ligatures w14:val="none"/>
              </w:rPr>
              <w:t>Du mot-phrase à la phrase : comprendre, produire et enrichir ses énoncés</w:t>
            </w:r>
          </w:p>
          <w:p w14:paraId="5C0B30DD" w14:textId="77777777" w:rsidR="00E607F5" w:rsidRPr="004E04E0" w:rsidRDefault="00E607F5" w:rsidP="00E607F5">
            <w:pPr>
              <w:rPr>
                <w:rFonts w:ascii="Calibri" w:eastAsia="Lucida Sans Unicode" w:hAnsi="Calibri" w:cs="Calibri"/>
                <w:kern w:val="0"/>
                <w:sz w:val="18"/>
                <w:szCs w:val="18"/>
                <w14:ligatures w14:val="none"/>
              </w:rPr>
            </w:pPr>
            <w:r w:rsidRPr="004E04E0">
              <w:rPr>
                <w:rFonts w:ascii="Calibri" w:eastAsia="Lucida Sans Unicode" w:hAnsi="Calibri" w:cs="Calibri"/>
                <w:kern w:val="0"/>
                <w:sz w:val="18"/>
                <w:szCs w:val="18"/>
                <w14:ligatures w14:val="none"/>
              </w:rPr>
              <w:t>Du mot-phrase à la phrase : comprendre, produire et enrichir ses énoncés - progressivité des situations d’enseignement</w:t>
            </w:r>
          </w:p>
          <w:p w14:paraId="3A5966E7" w14:textId="33D62EE1" w:rsidR="00E607F5" w:rsidRPr="004E04E0" w:rsidRDefault="00E607F5" w:rsidP="00E607F5">
            <w:pPr>
              <w:rPr>
                <w:rFonts w:ascii="Calibri" w:eastAsia="Lucida Sans Unicode" w:hAnsi="Calibri" w:cs="Calibri"/>
                <w:kern w:val="0"/>
                <w:sz w:val="18"/>
                <w:szCs w:val="18"/>
                <w14:ligatures w14:val="none"/>
              </w:rPr>
            </w:pPr>
            <w:hyperlink r:id="rId13" w:history="1">
              <w:r w:rsidRPr="004E04E0">
                <w:rPr>
                  <w:rStyle w:val="Lienhypertexte"/>
                  <w:rFonts w:ascii="Calibri" w:eastAsia="Lucida Sans Unicode" w:hAnsi="Calibri" w:cs="Calibri"/>
                  <w:kern w:val="0"/>
                  <w:sz w:val="18"/>
                  <w:szCs w:val="18"/>
                  <w14:ligatures w14:val="none"/>
                </w:rPr>
                <w:t>https://eduscol.education.fr/document/53763/download</w:t>
              </w:r>
            </w:hyperlink>
          </w:p>
          <w:p w14:paraId="3BA23A1A" w14:textId="77777777" w:rsidR="00E607F5" w:rsidRPr="004E04E0" w:rsidRDefault="00E607F5" w:rsidP="00E607F5">
            <w:pPr>
              <w:rPr>
                <w:rFonts w:ascii="Calibri" w:eastAsia="Lucida Sans Unicode" w:hAnsi="Calibri" w:cs="Calibri"/>
                <w:kern w:val="0"/>
                <w:sz w:val="18"/>
                <w:szCs w:val="18"/>
                <w14:ligatures w14:val="none"/>
              </w:rPr>
            </w:pPr>
          </w:p>
          <w:p w14:paraId="15FB8D85" w14:textId="77777777" w:rsidR="00E607F5" w:rsidRPr="004E04E0" w:rsidRDefault="00E607F5" w:rsidP="00E607F5">
            <w:pPr>
              <w:rPr>
                <w:rFonts w:ascii="Calibri" w:eastAsia="Lucida Sans Unicode" w:hAnsi="Calibri" w:cs="Calibri"/>
                <w:kern w:val="0"/>
                <w:sz w:val="18"/>
                <w:szCs w:val="18"/>
                <w14:ligatures w14:val="none"/>
              </w:rPr>
            </w:pPr>
            <w:r w:rsidRPr="004E04E0">
              <w:rPr>
                <w:rFonts w:ascii="Calibri" w:eastAsia="Lucida Sans Unicode" w:hAnsi="Calibri" w:cs="Calibri"/>
                <w:kern w:val="0"/>
                <w:sz w:val="18"/>
                <w:szCs w:val="18"/>
                <w14:ligatures w14:val="none"/>
              </w:rPr>
              <w:t>Acquérir et développer la syntaxe : éléments de progressivité</w:t>
            </w:r>
          </w:p>
          <w:p w14:paraId="787C1B85" w14:textId="77777777" w:rsidR="00E607F5" w:rsidRPr="004E04E0" w:rsidRDefault="00E607F5" w:rsidP="00E607F5">
            <w:pPr>
              <w:rPr>
                <w:rFonts w:ascii="Calibri" w:eastAsia="Lucida Sans Unicode" w:hAnsi="Calibri" w:cs="Calibri"/>
                <w:b/>
                <w:bCs/>
                <w:kern w:val="0"/>
                <w:sz w:val="18"/>
                <w:szCs w:val="18"/>
                <w14:ligatures w14:val="none"/>
              </w:rPr>
            </w:pPr>
            <w:r w:rsidRPr="004E04E0">
              <w:rPr>
                <w:rFonts w:ascii="Calibri" w:eastAsia="Lucida Sans Unicode" w:hAnsi="Calibri" w:cs="Calibri"/>
                <w:b/>
                <w:bCs/>
                <w:kern w:val="0"/>
                <w:sz w:val="18"/>
                <w:szCs w:val="18"/>
                <w14:ligatures w14:val="none"/>
              </w:rPr>
              <w:t>Rencontrer, comprendre et mémoriser le sens des mots pour s’approprier et comprendre les premières structures syntaxiques</w:t>
            </w:r>
          </w:p>
          <w:p w14:paraId="14639509" w14:textId="2FDBE3E0" w:rsidR="00E607F5" w:rsidRPr="004E04E0" w:rsidRDefault="00E607F5" w:rsidP="00E607F5">
            <w:pPr>
              <w:rPr>
                <w:rFonts w:ascii="Calibri" w:eastAsia="Lucida Sans Unicode" w:hAnsi="Calibri" w:cs="Calibri"/>
                <w:kern w:val="0"/>
                <w:sz w:val="18"/>
                <w:szCs w:val="18"/>
                <w14:ligatures w14:val="none"/>
              </w:rPr>
            </w:pPr>
            <w:r w:rsidRPr="004E04E0">
              <w:rPr>
                <w:rFonts w:ascii="Calibri" w:eastAsia="Lucida Sans Unicode" w:hAnsi="Calibri" w:cs="Calibri"/>
                <w:kern w:val="0"/>
                <w:sz w:val="18"/>
                <w:szCs w:val="18"/>
                <w14:ligatures w14:val="none"/>
              </w:rPr>
              <w:t xml:space="preserve">Cf. Tableau - éléments de progressivité construction de la syntaxe </w:t>
            </w:r>
            <w:hyperlink r:id="rId14" w:history="1">
              <w:r w:rsidRPr="004E04E0">
                <w:rPr>
                  <w:rStyle w:val="Lienhypertexte"/>
                  <w:rFonts w:ascii="Calibri" w:eastAsia="Lucida Sans Unicode" w:hAnsi="Calibri" w:cs="Calibri"/>
                  <w:kern w:val="0"/>
                  <w:sz w:val="18"/>
                  <w:szCs w:val="18"/>
                  <w14:ligatures w14:val="none"/>
                </w:rPr>
                <w:t>https://nuage01.apps.education.fr/index.php/s/zmR676zAHsBykbd</w:t>
              </w:r>
            </w:hyperlink>
          </w:p>
          <w:p w14:paraId="0159FF3D" w14:textId="70049CDE" w:rsidR="00E607F5" w:rsidRPr="00AF0C4D" w:rsidRDefault="00E607F5" w:rsidP="00E607F5">
            <w:pPr>
              <w:rPr>
                <w:rFonts w:ascii="Calibri" w:eastAsia="Lucida Sans Unicode" w:hAnsi="Calibri" w:cs="Calibri"/>
                <w:kern w:val="0"/>
                <w:sz w:val="20"/>
                <w:szCs w:val="20"/>
                <w14:ligatures w14:val="none"/>
              </w:rPr>
            </w:pPr>
          </w:p>
        </w:tc>
      </w:tr>
    </w:tbl>
    <w:p w14:paraId="37E4706F" w14:textId="77777777" w:rsidR="004E04E0" w:rsidRDefault="004E04E0" w:rsidP="00382D1F"/>
    <w:tbl>
      <w:tblPr>
        <w:tblStyle w:val="Grilledutableau"/>
        <w:tblW w:w="0" w:type="auto"/>
        <w:tblLook w:val="04A0" w:firstRow="1" w:lastRow="0" w:firstColumn="1" w:lastColumn="0" w:noHBand="0" w:noVBand="1"/>
      </w:tblPr>
      <w:tblGrid>
        <w:gridCol w:w="4665"/>
        <w:gridCol w:w="4665"/>
        <w:gridCol w:w="4666"/>
      </w:tblGrid>
      <w:tr w:rsidR="00C70682" w:rsidRPr="00AF0C4D" w14:paraId="2B80EF3A" w14:textId="77777777" w:rsidTr="00FF5CCC">
        <w:tc>
          <w:tcPr>
            <w:tcW w:w="13996" w:type="dxa"/>
            <w:gridSpan w:val="3"/>
            <w:shd w:val="clear" w:color="auto" w:fill="A5C9EB" w:themeFill="text2" w:themeFillTint="40"/>
          </w:tcPr>
          <w:p w14:paraId="57DBEF87" w14:textId="49DDA444" w:rsidR="00C70682" w:rsidRPr="004B3D50" w:rsidRDefault="00C70682" w:rsidP="003E4853">
            <w:pPr>
              <w:pStyle w:val="Titre1"/>
            </w:pPr>
            <w:bookmarkStart w:id="7" w:name="_Toc211505268"/>
            <w:r w:rsidRPr="004B3D50">
              <w:lastRenderedPageBreak/>
              <w:t>Acquérir le langage oral-</w:t>
            </w:r>
            <w:r w:rsidRPr="00C70682">
              <w:rPr>
                <w:rFonts w:ascii="Arial Black" w:eastAsia="Lucida Sans Unicode" w:hAnsi="Lucida Sans Unicode" w:cs="Lucida Sans Unicode"/>
                <w:color w:val="000091"/>
                <w:w w:val="85"/>
                <w:kern w:val="0"/>
                <w:sz w:val="17"/>
                <w:szCs w:val="17"/>
                <w14:ligatures w14:val="none"/>
              </w:rPr>
              <w:t xml:space="preserve"> </w:t>
            </w:r>
            <w:r w:rsidRPr="00C70682">
              <w:t>Articuler distinctement</w:t>
            </w:r>
            <w:bookmarkEnd w:id="7"/>
          </w:p>
        </w:tc>
      </w:tr>
      <w:tr w:rsidR="00C70682" w:rsidRPr="00AF0C4D" w14:paraId="1212236A" w14:textId="77777777" w:rsidTr="009F5730">
        <w:tc>
          <w:tcPr>
            <w:tcW w:w="4665" w:type="dxa"/>
            <w:shd w:val="clear" w:color="auto" w:fill="F6C5AC" w:themeFill="accent2" w:themeFillTint="66"/>
          </w:tcPr>
          <w:p w14:paraId="0C664E1A" w14:textId="77777777" w:rsidR="00C70682" w:rsidRPr="004B3D50" w:rsidRDefault="00C70682" w:rsidP="00676C60">
            <w:pPr>
              <w:jc w:val="center"/>
              <w:rPr>
                <w:rFonts w:ascii="Calibri" w:hAnsi="Calibri" w:cs="Calibri"/>
                <w:b/>
                <w:bCs/>
                <w:sz w:val="20"/>
                <w:szCs w:val="20"/>
              </w:rPr>
            </w:pPr>
            <w:r w:rsidRPr="004B3D50">
              <w:rPr>
                <w:rFonts w:ascii="Calibri" w:hAnsi="Calibri" w:cs="Calibri"/>
                <w:b/>
                <w:bCs/>
                <w:sz w:val="20"/>
                <w:szCs w:val="20"/>
              </w:rPr>
              <w:t>À aborder avant 4 ans</w:t>
            </w:r>
          </w:p>
          <w:p w14:paraId="4BCF009B" w14:textId="77777777" w:rsidR="00C70682" w:rsidRPr="004B3D50" w:rsidRDefault="00C70682" w:rsidP="00676C60">
            <w:pPr>
              <w:jc w:val="center"/>
              <w:rPr>
                <w:rFonts w:ascii="Calibri" w:hAnsi="Calibri" w:cs="Calibri"/>
                <w:sz w:val="20"/>
                <w:szCs w:val="20"/>
              </w:rPr>
            </w:pPr>
            <w:r w:rsidRPr="004B3D50">
              <w:rPr>
                <w:rFonts w:ascii="Calibri" w:hAnsi="Calibri" w:cs="Calibri"/>
                <w:b/>
                <w:bCs/>
                <w:sz w:val="20"/>
                <w:szCs w:val="20"/>
              </w:rPr>
              <w:t>TPS/PS</w:t>
            </w:r>
          </w:p>
        </w:tc>
        <w:tc>
          <w:tcPr>
            <w:tcW w:w="4665" w:type="dxa"/>
            <w:shd w:val="clear" w:color="auto" w:fill="F6C5AC" w:themeFill="accent2" w:themeFillTint="66"/>
          </w:tcPr>
          <w:p w14:paraId="5F5706E2" w14:textId="77777777" w:rsidR="00C70682" w:rsidRPr="004B3D50" w:rsidRDefault="00C70682" w:rsidP="00676C60">
            <w:pPr>
              <w:jc w:val="center"/>
              <w:rPr>
                <w:rFonts w:ascii="Calibri" w:hAnsi="Calibri" w:cs="Calibri"/>
                <w:b/>
                <w:bCs/>
                <w:sz w:val="20"/>
                <w:szCs w:val="20"/>
              </w:rPr>
            </w:pPr>
            <w:r w:rsidRPr="004B3D50">
              <w:rPr>
                <w:rFonts w:ascii="Calibri" w:hAnsi="Calibri" w:cs="Calibri"/>
                <w:b/>
                <w:bCs/>
                <w:sz w:val="20"/>
                <w:szCs w:val="20"/>
              </w:rPr>
              <w:t>À partir de 4 ans ou dès que les apprentissages précédents ont pu être observés</w:t>
            </w:r>
          </w:p>
          <w:p w14:paraId="28AFFE5E" w14:textId="77777777" w:rsidR="00C70682" w:rsidRPr="004B3D50" w:rsidRDefault="00C70682" w:rsidP="00676C60">
            <w:pPr>
              <w:jc w:val="center"/>
              <w:rPr>
                <w:rFonts w:ascii="Calibri" w:hAnsi="Calibri" w:cs="Calibri"/>
                <w:sz w:val="20"/>
                <w:szCs w:val="20"/>
              </w:rPr>
            </w:pPr>
            <w:r w:rsidRPr="004B3D50">
              <w:rPr>
                <w:rFonts w:ascii="Calibri" w:hAnsi="Calibri" w:cs="Calibri"/>
                <w:b/>
                <w:bCs/>
                <w:sz w:val="20"/>
                <w:szCs w:val="20"/>
              </w:rPr>
              <w:t>MS</w:t>
            </w:r>
          </w:p>
        </w:tc>
        <w:tc>
          <w:tcPr>
            <w:tcW w:w="4666" w:type="dxa"/>
            <w:shd w:val="clear" w:color="auto" w:fill="F6C5AC" w:themeFill="accent2" w:themeFillTint="66"/>
          </w:tcPr>
          <w:p w14:paraId="02BE3611" w14:textId="77777777" w:rsidR="00C70682" w:rsidRPr="004B3D50" w:rsidRDefault="00C70682" w:rsidP="00676C60">
            <w:pPr>
              <w:jc w:val="center"/>
              <w:rPr>
                <w:rFonts w:ascii="Calibri" w:hAnsi="Calibri" w:cs="Calibri"/>
                <w:b/>
                <w:bCs/>
                <w:sz w:val="20"/>
                <w:szCs w:val="20"/>
              </w:rPr>
            </w:pPr>
            <w:r w:rsidRPr="004B3D50">
              <w:rPr>
                <w:rFonts w:ascii="Calibri" w:hAnsi="Calibri" w:cs="Calibri"/>
                <w:b/>
                <w:bCs/>
                <w:sz w:val="20"/>
                <w:szCs w:val="20"/>
              </w:rPr>
              <w:t>À partir de 5 ans ou dès que les apprentissages précédents ont pu être observés</w:t>
            </w:r>
          </w:p>
          <w:p w14:paraId="562CDC74" w14:textId="77777777" w:rsidR="00C70682" w:rsidRPr="004B3D50" w:rsidRDefault="00C70682" w:rsidP="00676C60">
            <w:pPr>
              <w:jc w:val="center"/>
              <w:rPr>
                <w:rFonts w:ascii="Calibri" w:hAnsi="Calibri" w:cs="Calibri"/>
                <w:sz w:val="20"/>
                <w:szCs w:val="20"/>
              </w:rPr>
            </w:pPr>
            <w:r w:rsidRPr="004B3D50">
              <w:rPr>
                <w:rFonts w:ascii="Calibri" w:hAnsi="Calibri" w:cs="Calibri"/>
                <w:b/>
                <w:bCs/>
                <w:sz w:val="20"/>
                <w:szCs w:val="20"/>
              </w:rPr>
              <w:t>GS</w:t>
            </w:r>
          </w:p>
        </w:tc>
      </w:tr>
      <w:tr w:rsidR="00C70682" w:rsidRPr="00AF0C4D" w14:paraId="4FD5A24F" w14:textId="77777777" w:rsidTr="00676C60">
        <w:tc>
          <w:tcPr>
            <w:tcW w:w="4665" w:type="dxa"/>
          </w:tcPr>
          <w:p w14:paraId="5CE558BF" w14:textId="77777777" w:rsidR="00C70682" w:rsidRDefault="00C70682" w:rsidP="00676C60">
            <w:pPr>
              <w:rPr>
                <w:rFonts w:ascii="Calibri" w:hAnsi="Calibri" w:cs="Calibri"/>
                <w:b/>
                <w:bCs/>
                <w:sz w:val="20"/>
                <w:szCs w:val="20"/>
              </w:rPr>
            </w:pPr>
          </w:p>
          <w:p w14:paraId="0CE6FB92" w14:textId="5B86194E" w:rsidR="00C70682" w:rsidRDefault="00C70682" w:rsidP="00676C60">
            <w:pPr>
              <w:rPr>
                <w:rFonts w:ascii="Calibri" w:hAnsi="Calibri" w:cs="Calibri"/>
                <w:b/>
                <w:bCs/>
                <w:sz w:val="20"/>
                <w:szCs w:val="20"/>
              </w:rPr>
            </w:pPr>
            <w:r w:rsidRPr="00C70682">
              <w:rPr>
                <w:rFonts w:ascii="Calibri" w:hAnsi="Calibri" w:cs="Calibri"/>
                <w:b/>
                <w:bCs/>
                <w:sz w:val="20"/>
                <w:szCs w:val="20"/>
              </w:rPr>
              <w:t>Articuler distinctement les couples de consonnes proches suivants : t/k, f/s, m/n.</w:t>
            </w:r>
          </w:p>
          <w:p w14:paraId="26117E34" w14:textId="77777777" w:rsidR="00B3640C" w:rsidRPr="004B3D50" w:rsidRDefault="00B3640C" w:rsidP="00676C60">
            <w:pPr>
              <w:rPr>
                <w:rFonts w:ascii="Calibri" w:hAnsi="Calibri" w:cs="Calibri"/>
                <w:b/>
                <w:bCs/>
                <w:sz w:val="20"/>
                <w:szCs w:val="20"/>
              </w:rPr>
            </w:pPr>
          </w:p>
          <w:p w14:paraId="761539B4" w14:textId="3143B291" w:rsidR="00B3640C" w:rsidRPr="007B5E1D" w:rsidRDefault="00B3640C" w:rsidP="00B3640C">
            <w:pPr>
              <w:pStyle w:val="TableParagraph"/>
              <w:tabs>
                <w:tab w:val="left" w:pos="226"/>
              </w:tabs>
              <w:spacing w:before="27" w:line="258" w:lineRule="exact"/>
              <w:ind w:left="54" w:firstLine="0"/>
              <w:rPr>
                <w:rFonts w:ascii="Calibri" w:hAnsi="Calibri" w:cs="Calibri"/>
                <w:i/>
                <w:iCs/>
                <w:sz w:val="16"/>
                <w:szCs w:val="16"/>
              </w:rPr>
            </w:pPr>
            <w:r w:rsidRPr="007B5E1D">
              <w:rPr>
                <w:rFonts w:ascii="Calibri" w:hAnsi="Calibri" w:cs="Calibri"/>
                <w:i/>
                <w:iCs/>
                <w:sz w:val="16"/>
                <w:szCs w:val="16"/>
              </w:rPr>
              <w:t>-Commencer</w:t>
            </w:r>
            <w:r w:rsidRPr="007B5E1D">
              <w:rPr>
                <w:rFonts w:ascii="Calibri" w:hAnsi="Calibri" w:cs="Calibri"/>
                <w:i/>
                <w:iCs/>
                <w:spacing w:val="-5"/>
                <w:sz w:val="16"/>
                <w:szCs w:val="16"/>
              </w:rPr>
              <w:t xml:space="preserve"> </w:t>
            </w:r>
            <w:r w:rsidRPr="007B5E1D">
              <w:rPr>
                <w:rFonts w:ascii="Calibri" w:hAnsi="Calibri" w:cs="Calibri"/>
                <w:i/>
                <w:iCs/>
                <w:sz w:val="16"/>
                <w:szCs w:val="16"/>
              </w:rPr>
              <w:t>à</w:t>
            </w:r>
            <w:r w:rsidRPr="007B5E1D">
              <w:rPr>
                <w:rFonts w:ascii="Calibri" w:hAnsi="Calibri" w:cs="Calibri"/>
                <w:i/>
                <w:iCs/>
                <w:spacing w:val="-4"/>
                <w:sz w:val="16"/>
                <w:szCs w:val="16"/>
              </w:rPr>
              <w:t xml:space="preserve"> </w:t>
            </w:r>
            <w:r w:rsidRPr="007B5E1D">
              <w:rPr>
                <w:rFonts w:ascii="Calibri" w:hAnsi="Calibri" w:cs="Calibri"/>
                <w:i/>
                <w:iCs/>
                <w:sz w:val="16"/>
                <w:szCs w:val="16"/>
              </w:rPr>
              <w:t>percevoir</w:t>
            </w:r>
            <w:r w:rsidRPr="007B5E1D">
              <w:rPr>
                <w:rFonts w:ascii="Calibri" w:hAnsi="Calibri" w:cs="Calibri"/>
                <w:i/>
                <w:iCs/>
                <w:spacing w:val="-4"/>
                <w:sz w:val="16"/>
                <w:szCs w:val="16"/>
              </w:rPr>
              <w:t xml:space="preserve"> </w:t>
            </w:r>
            <w:r w:rsidRPr="007B5E1D">
              <w:rPr>
                <w:rFonts w:ascii="Calibri" w:hAnsi="Calibri" w:cs="Calibri"/>
                <w:i/>
                <w:iCs/>
                <w:sz w:val="16"/>
                <w:szCs w:val="16"/>
              </w:rPr>
              <w:t>les</w:t>
            </w:r>
            <w:r w:rsidRPr="007B5E1D">
              <w:rPr>
                <w:rFonts w:ascii="Calibri" w:hAnsi="Calibri" w:cs="Calibri"/>
                <w:i/>
                <w:iCs/>
                <w:spacing w:val="-5"/>
                <w:sz w:val="16"/>
                <w:szCs w:val="16"/>
              </w:rPr>
              <w:t xml:space="preserve"> </w:t>
            </w:r>
            <w:r w:rsidRPr="007B5E1D">
              <w:rPr>
                <w:rFonts w:ascii="Calibri" w:hAnsi="Calibri" w:cs="Calibri"/>
                <w:i/>
                <w:iCs/>
                <w:sz w:val="16"/>
                <w:szCs w:val="16"/>
              </w:rPr>
              <w:t>distinctions</w:t>
            </w:r>
            <w:r w:rsidRPr="007B5E1D">
              <w:rPr>
                <w:rFonts w:ascii="Calibri" w:hAnsi="Calibri" w:cs="Calibri"/>
                <w:i/>
                <w:iCs/>
                <w:spacing w:val="-6"/>
                <w:sz w:val="16"/>
                <w:szCs w:val="16"/>
              </w:rPr>
              <w:t xml:space="preserve"> </w:t>
            </w:r>
            <w:r w:rsidRPr="007B5E1D">
              <w:rPr>
                <w:rFonts w:ascii="Calibri" w:hAnsi="Calibri" w:cs="Calibri"/>
                <w:i/>
                <w:iCs/>
                <w:sz w:val="16"/>
                <w:szCs w:val="16"/>
              </w:rPr>
              <w:t>entre</w:t>
            </w:r>
            <w:r w:rsidRPr="007B5E1D">
              <w:rPr>
                <w:rFonts w:ascii="Calibri" w:hAnsi="Calibri" w:cs="Calibri"/>
                <w:i/>
                <w:iCs/>
                <w:spacing w:val="-5"/>
                <w:sz w:val="16"/>
                <w:szCs w:val="16"/>
              </w:rPr>
              <w:t xml:space="preserve"> </w:t>
            </w:r>
            <w:r w:rsidRPr="007B5E1D">
              <w:rPr>
                <w:rFonts w:ascii="Calibri" w:hAnsi="Calibri" w:cs="Calibri"/>
                <w:i/>
                <w:iCs/>
                <w:sz w:val="16"/>
                <w:szCs w:val="16"/>
              </w:rPr>
              <w:t>des</w:t>
            </w:r>
            <w:r w:rsidRPr="007B5E1D">
              <w:rPr>
                <w:rFonts w:ascii="Calibri" w:hAnsi="Calibri" w:cs="Calibri"/>
                <w:i/>
                <w:iCs/>
                <w:spacing w:val="-5"/>
                <w:sz w:val="16"/>
                <w:szCs w:val="16"/>
              </w:rPr>
              <w:t xml:space="preserve"> </w:t>
            </w:r>
            <w:r w:rsidRPr="007B5E1D">
              <w:rPr>
                <w:rFonts w:ascii="Calibri" w:hAnsi="Calibri" w:cs="Calibri"/>
                <w:i/>
                <w:iCs/>
                <w:sz w:val="16"/>
                <w:szCs w:val="16"/>
              </w:rPr>
              <w:t>mots</w:t>
            </w:r>
            <w:r w:rsidRPr="007B5E1D">
              <w:rPr>
                <w:rFonts w:ascii="Calibri" w:hAnsi="Calibri" w:cs="Calibri"/>
                <w:i/>
                <w:iCs/>
                <w:spacing w:val="-5"/>
                <w:sz w:val="16"/>
                <w:szCs w:val="16"/>
              </w:rPr>
              <w:t xml:space="preserve"> </w:t>
            </w:r>
            <w:r w:rsidRPr="007B5E1D">
              <w:rPr>
                <w:rFonts w:ascii="Calibri" w:hAnsi="Calibri" w:cs="Calibri"/>
                <w:i/>
                <w:iCs/>
                <w:sz w:val="16"/>
                <w:szCs w:val="16"/>
              </w:rPr>
              <w:t>proches</w:t>
            </w:r>
            <w:r w:rsidRPr="007B5E1D">
              <w:rPr>
                <w:rFonts w:ascii="Calibri" w:hAnsi="Calibri" w:cs="Calibri"/>
                <w:i/>
                <w:iCs/>
                <w:spacing w:val="-5"/>
                <w:sz w:val="16"/>
                <w:szCs w:val="16"/>
              </w:rPr>
              <w:t xml:space="preserve"> </w:t>
            </w:r>
            <w:r w:rsidRPr="007B5E1D">
              <w:rPr>
                <w:rFonts w:ascii="Calibri" w:hAnsi="Calibri" w:cs="Calibri"/>
                <w:i/>
                <w:iCs/>
                <w:spacing w:val="-2"/>
                <w:sz w:val="16"/>
                <w:szCs w:val="16"/>
              </w:rPr>
              <w:t>phonologiquement.</w:t>
            </w:r>
          </w:p>
          <w:p w14:paraId="782C529C" w14:textId="21517BE3" w:rsidR="00C70682" w:rsidRPr="00B3640C" w:rsidRDefault="00B3640C" w:rsidP="00B3640C">
            <w:pPr>
              <w:pStyle w:val="TableParagraph"/>
              <w:tabs>
                <w:tab w:val="left" w:pos="226"/>
              </w:tabs>
              <w:spacing w:line="247" w:lineRule="exact"/>
              <w:ind w:left="54" w:firstLine="0"/>
              <w:rPr>
                <w:sz w:val="17"/>
              </w:rPr>
            </w:pPr>
            <w:r w:rsidRPr="007B5E1D">
              <w:rPr>
                <w:rFonts w:ascii="Calibri" w:hAnsi="Calibri" w:cs="Calibri"/>
                <w:i/>
                <w:iCs/>
                <w:sz w:val="16"/>
                <w:szCs w:val="16"/>
              </w:rPr>
              <w:t>-À</w:t>
            </w:r>
            <w:r w:rsidRPr="007B5E1D">
              <w:rPr>
                <w:rFonts w:ascii="Calibri" w:hAnsi="Calibri" w:cs="Calibri"/>
                <w:i/>
                <w:iCs/>
                <w:spacing w:val="-7"/>
                <w:sz w:val="16"/>
                <w:szCs w:val="16"/>
              </w:rPr>
              <w:t xml:space="preserve"> </w:t>
            </w:r>
            <w:r w:rsidRPr="007B5E1D">
              <w:rPr>
                <w:rFonts w:ascii="Calibri" w:hAnsi="Calibri" w:cs="Calibri"/>
                <w:i/>
                <w:iCs/>
                <w:sz w:val="16"/>
                <w:szCs w:val="16"/>
              </w:rPr>
              <w:t>partir</w:t>
            </w:r>
            <w:r w:rsidRPr="007B5E1D">
              <w:rPr>
                <w:rFonts w:ascii="Calibri" w:hAnsi="Calibri" w:cs="Calibri"/>
                <w:i/>
                <w:iCs/>
                <w:spacing w:val="-3"/>
                <w:sz w:val="16"/>
                <w:szCs w:val="16"/>
              </w:rPr>
              <w:t xml:space="preserve"> </w:t>
            </w:r>
            <w:r w:rsidRPr="007B5E1D">
              <w:rPr>
                <w:rFonts w:ascii="Calibri" w:hAnsi="Calibri" w:cs="Calibri"/>
                <w:i/>
                <w:iCs/>
                <w:sz w:val="16"/>
                <w:szCs w:val="16"/>
              </w:rPr>
              <w:t>d’un</w:t>
            </w:r>
            <w:r w:rsidRPr="007B5E1D">
              <w:rPr>
                <w:rFonts w:ascii="Calibri" w:hAnsi="Calibri" w:cs="Calibri"/>
                <w:i/>
                <w:iCs/>
                <w:spacing w:val="-5"/>
                <w:sz w:val="16"/>
                <w:szCs w:val="16"/>
              </w:rPr>
              <w:t xml:space="preserve"> </w:t>
            </w:r>
            <w:r w:rsidRPr="007B5E1D">
              <w:rPr>
                <w:rFonts w:ascii="Calibri" w:hAnsi="Calibri" w:cs="Calibri"/>
                <w:i/>
                <w:iCs/>
                <w:sz w:val="16"/>
                <w:szCs w:val="16"/>
              </w:rPr>
              <w:t>imagier</w:t>
            </w:r>
            <w:r w:rsidRPr="007B5E1D">
              <w:rPr>
                <w:rFonts w:ascii="Calibri" w:hAnsi="Calibri" w:cs="Calibri"/>
                <w:i/>
                <w:iCs/>
                <w:spacing w:val="-5"/>
                <w:sz w:val="16"/>
                <w:szCs w:val="16"/>
              </w:rPr>
              <w:t xml:space="preserve"> </w:t>
            </w:r>
            <w:r w:rsidRPr="007B5E1D">
              <w:rPr>
                <w:rFonts w:ascii="Calibri" w:hAnsi="Calibri" w:cs="Calibri"/>
                <w:i/>
                <w:iCs/>
                <w:sz w:val="16"/>
                <w:szCs w:val="16"/>
              </w:rPr>
              <w:t>composé</w:t>
            </w:r>
            <w:r w:rsidRPr="007B5E1D">
              <w:rPr>
                <w:rFonts w:ascii="Calibri" w:hAnsi="Calibri" w:cs="Calibri"/>
                <w:i/>
                <w:iCs/>
                <w:spacing w:val="-5"/>
                <w:sz w:val="16"/>
                <w:szCs w:val="16"/>
              </w:rPr>
              <w:t xml:space="preserve"> </w:t>
            </w:r>
            <w:r w:rsidRPr="007B5E1D">
              <w:rPr>
                <w:rFonts w:ascii="Calibri" w:hAnsi="Calibri" w:cs="Calibri"/>
                <w:i/>
                <w:iCs/>
                <w:sz w:val="16"/>
                <w:szCs w:val="16"/>
              </w:rPr>
              <w:t>de</w:t>
            </w:r>
            <w:r w:rsidRPr="007B5E1D">
              <w:rPr>
                <w:rFonts w:ascii="Calibri" w:hAnsi="Calibri" w:cs="Calibri"/>
                <w:i/>
                <w:iCs/>
                <w:spacing w:val="-5"/>
                <w:sz w:val="16"/>
                <w:szCs w:val="16"/>
              </w:rPr>
              <w:t xml:space="preserve"> </w:t>
            </w:r>
            <w:r w:rsidRPr="007B5E1D">
              <w:rPr>
                <w:rFonts w:ascii="Calibri" w:hAnsi="Calibri" w:cs="Calibri"/>
                <w:i/>
                <w:iCs/>
                <w:sz w:val="16"/>
                <w:szCs w:val="16"/>
              </w:rPr>
              <w:t>paires</w:t>
            </w:r>
            <w:r w:rsidRPr="007B5E1D">
              <w:rPr>
                <w:rFonts w:ascii="Calibri" w:hAnsi="Calibri" w:cs="Calibri"/>
                <w:i/>
                <w:iCs/>
                <w:spacing w:val="-5"/>
                <w:sz w:val="16"/>
                <w:szCs w:val="16"/>
              </w:rPr>
              <w:t xml:space="preserve"> </w:t>
            </w:r>
            <w:r w:rsidRPr="007B5E1D">
              <w:rPr>
                <w:rFonts w:ascii="Calibri" w:hAnsi="Calibri" w:cs="Calibri"/>
                <w:i/>
                <w:iCs/>
                <w:sz w:val="16"/>
                <w:szCs w:val="16"/>
              </w:rPr>
              <w:t>distinctives,</w:t>
            </w:r>
            <w:r w:rsidRPr="007B5E1D">
              <w:rPr>
                <w:rFonts w:ascii="Calibri" w:hAnsi="Calibri" w:cs="Calibri"/>
                <w:i/>
                <w:iCs/>
                <w:spacing w:val="-5"/>
                <w:sz w:val="16"/>
                <w:szCs w:val="16"/>
              </w:rPr>
              <w:t xml:space="preserve"> </w:t>
            </w:r>
            <w:r w:rsidRPr="007B5E1D">
              <w:rPr>
                <w:rFonts w:ascii="Calibri" w:hAnsi="Calibri" w:cs="Calibri"/>
                <w:i/>
                <w:iCs/>
                <w:sz w:val="16"/>
                <w:szCs w:val="16"/>
              </w:rPr>
              <w:t>prononcer</w:t>
            </w:r>
            <w:r w:rsidRPr="007B5E1D">
              <w:rPr>
                <w:rFonts w:ascii="Calibri" w:hAnsi="Calibri" w:cs="Calibri"/>
                <w:i/>
                <w:iCs/>
                <w:spacing w:val="-5"/>
                <w:sz w:val="16"/>
                <w:szCs w:val="16"/>
              </w:rPr>
              <w:t xml:space="preserve"> </w:t>
            </w:r>
            <w:r w:rsidRPr="007B5E1D">
              <w:rPr>
                <w:rFonts w:ascii="Calibri" w:hAnsi="Calibri" w:cs="Calibri"/>
                <w:i/>
                <w:iCs/>
                <w:sz w:val="16"/>
                <w:szCs w:val="16"/>
              </w:rPr>
              <w:t>correctement</w:t>
            </w:r>
            <w:r w:rsidRPr="007B5E1D">
              <w:rPr>
                <w:rFonts w:ascii="Calibri" w:hAnsi="Calibri" w:cs="Calibri"/>
                <w:i/>
                <w:iCs/>
                <w:spacing w:val="-12"/>
                <w:sz w:val="16"/>
                <w:szCs w:val="16"/>
              </w:rPr>
              <w:t xml:space="preserve"> </w:t>
            </w:r>
            <w:r w:rsidRPr="007B5E1D">
              <w:rPr>
                <w:rFonts w:ascii="Calibri" w:hAnsi="Calibri" w:cs="Calibri"/>
                <w:i/>
                <w:iCs/>
                <w:spacing w:val="-10"/>
                <w:sz w:val="16"/>
                <w:szCs w:val="16"/>
              </w:rPr>
              <w:t xml:space="preserve">: </w:t>
            </w:r>
            <w:r w:rsidRPr="007B5E1D">
              <w:rPr>
                <w:rFonts w:ascii="Calibri" w:hAnsi="Calibri" w:cs="Calibri"/>
                <w:i/>
                <w:iCs/>
                <w:spacing w:val="2"/>
                <w:sz w:val="16"/>
                <w:szCs w:val="16"/>
              </w:rPr>
              <w:t>cour/tour,</w:t>
            </w:r>
            <w:r w:rsidRPr="007B5E1D">
              <w:rPr>
                <w:rFonts w:ascii="Calibri" w:hAnsi="Calibri" w:cs="Calibri"/>
                <w:i/>
                <w:iCs/>
                <w:spacing w:val="38"/>
                <w:sz w:val="16"/>
                <w:szCs w:val="16"/>
              </w:rPr>
              <w:t xml:space="preserve"> </w:t>
            </w:r>
            <w:r w:rsidRPr="007B5E1D">
              <w:rPr>
                <w:rFonts w:ascii="Calibri" w:hAnsi="Calibri" w:cs="Calibri"/>
                <w:i/>
                <w:iCs/>
                <w:spacing w:val="2"/>
                <w:sz w:val="16"/>
                <w:szCs w:val="16"/>
              </w:rPr>
              <w:t>cube/tube,</w:t>
            </w:r>
            <w:r w:rsidRPr="007B5E1D">
              <w:rPr>
                <w:rFonts w:ascii="Calibri" w:hAnsi="Calibri" w:cs="Calibri"/>
                <w:i/>
                <w:iCs/>
                <w:spacing w:val="40"/>
                <w:sz w:val="16"/>
                <w:szCs w:val="16"/>
              </w:rPr>
              <w:t xml:space="preserve"> </w:t>
            </w:r>
            <w:r w:rsidRPr="007B5E1D">
              <w:rPr>
                <w:rFonts w:ascii="Calibri" w:hAnsi="Calibri" w:cs="Calibri"/>
                <w:i/>
                <w:iCs/>
                <w:spacing w:val="2"/>
                <w:sz w:val="16"/>
                <w:szCs w:val="16"/>
              </w:rPr>
              <w:t>cassé/café,</w:t>
            </w:r>
            <w:r w:rsidRPr="007B5E1D">
              <w:rPr>
                <w:rFonts w:ascii="Calibri" w:hAnsi="Calibri" w:cs="Calibri"/>
                <w:i/>
                <w:iCs/>
                <w:spacing w:val="40"/>
                <w:sz w:val="16"/>
                <w:szCs w:val="16"/>
              </w:rPr>
              <w:t xml:space="preserve"> </w:t>
            </w:r>
            <w:r w:rsidRPr="007B5E1D">
              <w:rPr>
                <w:rFonts w:ascii="Calibri" w:hAnsi="Calibri" w:cs="Calibri"/>
                <w:i/>
                <w:iCs/>
                <w:spacing w:val="2"/>
                <w:sz w:val="16"/>
                <w:szCs w:val="16"/>
              </w:rPr>
              <w:t>pouce/pouf,</w:t>
            </w:r>
            <w:r w:rsidRPr="007B5E1D">
              <w:rPr>
                <w:rFonts w:ascii="Calibri" w:hAnsi="Calibri" w:cs="Calibri"/>
                <w:i/>
                <w:iCs/>
                <w:spacing w:val="38"/>
                <w:sz w:val="16"/>
                <w:szCs w:val="16"/>
              </w:rPr>
              <w:t xml:space="preserve"> </w:t>
            </w:r>
            <w:r w:rsidRPr="007B5E1D">
              <w:rPr>
                <w:rFonts w:ascii="Calibri" w:hAnsi="Calibri" w:cs="Calibri"/>
                <w:i/>
                <w:iCs/>
                <w:spacing w:val="-2"/>
                <w:sz w:val="16"/>
                <w:szCs w:val="16"/>
              </w:rPr>
              <w:t>nain/main.</w:t>
            </w:r>
          </w:p>
        </w:tc>
        <w:tc>
          <w:tcPr>
            <w:tcW w:w="4665" w:type="dxa"/>
          </w:tcPr>
          <w:p w14:paraId="576A251B" w14:textId="77777777" w:rsidR="00C70682" w:rsidRDefault="00C70682" w:rsidP="00676C60">
            <w:pPr>
              <w:rPr>
                <w:rFonts w:ascii="Calibri" w:hAnsi="Calibri" w:cs="Calibri"/>
                <w:b/>
                <w:bCs/>
                <w:sz w:val="20"/>
                <w:szCs w:val="20"/>
              </w:rPr>
            </w:pPr>
          </w:p>
          <w:p w14:paraId="6AAF9FA3" w14:textId="77777777" w:rsidR="00B3640C" w:rsidRPr="00B3640C" w:rsidRDefault="00B3640C" w:rsidP="00B3640C">
            <w:pPr>
              <w:numPr>
                <w:ilvl w:val="0"/>
                <w:numId w:val="14"/>
              </w:numPr>
              <w:rPr>
                <w:rFonts w:ascii="Calibri" w:hAnsi="Calibri" w:cs="Calibri"/>
                <w:b/>
                <w:bCs/>
                <w:sz w:val="20"/>
                <w:szCs w:val="20"/>
              </w:rPr>
            </w:pPr>
            <w:r w:rsidRPr="00B3640C">
              <w:rPr>
                <w:rFonts w:ascii="Calibri" w:hAnsi="Calibri" w:cs="Calibri"/>
                <w:b/>
                <w:bCs/>
                <w:sz w:val="20"/>
                <w:szCs w:val="20"/>
              </w:rPr>
              <w:t>Distinguer et produire correctement les nasales : é/in, a/an, o/on.</w:t>
            </w:r>
          </w:p>
          <w:p w14:paraId="0BCF7CEA" w14:textId="2C296DDD" w:rsidR="00C70682" w:rsidRDefault="00B3640C" w:rsidP="00B3640C">
            <w:pPr>
              <w:numPr>
                <w:ilvl w:val="0"/>
                <w:numId w:val="14"/>
              </w:numPr>
              <w:rPr>
                <w:rFonts w:ascii="Calibri" w:hAnsi="Calibri" w:cs="Calibri"/>
                <w:b/>
                <w:bCs/>
                <w:sz w:val="20"/>
                <w:szCs w:val="20"/>
              </w:rPr>
            </w:pPr>
            <w:r w:rsidRPr="00B3640C">
              <w:rPr>
                <w:rFonts w:ascii="Calibri" w:hAnsi="Calibri" w:cs="Calibri"/>
                <w:b/>
                <w:bCs/>
                <w:sz w:val="20"/>
                <w:szCs w:val="20"/>
              </w:rPr>
              <w:t>Articuler distinctement les couples de consonnes proches</w:t>
            </w:r>
            <w:r>
              <w:rPr>
                <w:rFonts w:ascii="Calibri" w:hAnsi="Calibri" w:cs="Calibri"/>
                <w:b/>
                <w:bCs/>
                <w:sz w:val="20"/>
                <w:szCs w:val="20"/>
              </w:rPr>
              <w:t xml:space="preserve"> </w:t>
            </w:r>
            <w:r w:rsidRPr="00B3640C">
              <w:rPr>
                <w:rFonts w:ascii="Calibri" w:hAnsi="Calibri" w:cs="Calibri"/>
                <w:b/>
                <w:bCs/>
                <w:sz w:val="20"/>
                <w:szCs w:val="20"/>
              </w:rPr>
              <w:t>suivants : f/v, s/z, p/b, t/d, k/g.</w:t>
            </w:r>
          </w:p>
          <w:p w14:paraId="2B0A29ED" w14:textId="77777777" w:rsidR="00B3640C" w:rsidRPr="00B3640C" w:rsidRDefault="00B3640C" w:rsidP="00B3640C">
            <w:pPr>
              <w:ind w:left="225"/>
              <w:rPr>
                <w:rFonts w:ascii="Calibri" w:hAnsi="Calibri" w:cs="Calibri"/>
                <w:b/>
                <w:bCs/>
                <w:sz w:val="20"/>
                <w:szCs w:val="20"/>
              </w:rPr>
            </w:pPr>
          </w:p>
          <w:p w14:paraId="3C6A8ED8" w14:textId="77777777" w:rsidR="00C70682" w:rsidRDefault="00B3640C" w:rsidP="00B3640C">
            <w:pPr>
              <w:rPr>
                <w:rFonts w:ascii="Calibri" w:hAnsi="Calibri" w:cs="Calibri"/>
                <w:i/>
                <w:sz w:val="16"/>
                <w:szCs w:val="16"/>
              </w:rPr>
            </w:pPr>
            <w:r w:rsidRPr="007B5E1D">
              <w:rPr>
                <w:rFonts w:ascii="Calibri" w:hAnsi="Calibri" w:cs="Calibri"/>
                <w:i/>
                <w:sz w:val="16"/>
                <w:szCs w:val="16"/>
              </w:rPr>
              <w:t>-À partir d’un imagier composé de paires distinctives, notamment dans une situation de jeu traditionnel, prononcer correctement : ville/fil, dessert/désert, poison/poisson, pépé/bébé, doigt/toit, gare/car et les mots à phonèmes proches : boule/poule.</w:t>
            </w:r>
          </w:p>
          <w:p w14:paraId="3CA34664" w14:textId="77777777" w:rsidR="0040602B" w:rsidRDefault="0040602B" w:rsidP="00B3640C">
            <w:pPr>
              <w:rPr>
                <w:rFonts w:ascii="Calibri" w:hAnsi="Calibri" w:cs="Calibri"/>
                <w:i/>
                <w:sz w:val="16"/>
                <w:szCs w:val="16"/>
              </w:rPr>
            </w:pPr>
          </w:p>
          <w:p w14:paraId="0CE1B553" w14:textId="4DF35CDA" w:rsidR="0040602B" w:rsidRPr="007B5E1D" w:rsidRDefault="0040602B" w:rsidP="00B3640C">
            <w:pPr>
              <w:rPr>
                <w:rFonts w:ascii="Calibri" w:hAnsi="Calibri" w:cs="Calibri"/>
                <w:i/>
                <w:sz w:val="16"/>
                <w:szCs w:val="16"/>
              </w:rPr>
            </w:pPr>
          </w:p>
        </w:tc>
        <w:tc>
          <w:tcPr>
            <w:tcW w:w="4666" w:type="dxa"/>
          </w:tcPr>
          <w:p w14:paraId="49F5F20A" w14:textId="77777777" w:rsidR="00C70682" w:rsidRDefault="00C70682" w:rsidP="00676C60">
            <w:pPr>
              <w:rPr>
                <w:rFonts w:ascii="Calibri" w:hAnsi="Calibri" w:cs="Calibri"/>
                <w:b/>
                <w:bCs/>
                <w:sz w:val="20"/>
                <w:szCs w:val="20"/>
              </w:rPr>
            </w:pPr>
          </w:p>
          <w:p w14:paraId="037527B4" w14:textId="77777777" w:rsidR="00B3640C" w:rsidRDefault="00B3640C" w:rsidP="00B3640C">
            <w:pPr>
              <w:numPr>
                <w:ilvl w:val="0"/>
                <w:numId w:val="15"/>
              </w:numPr>
              <w:rPr>
                <w:rFonts w:ascii="Calibri" w:hAnsi="Calibri" w:cs="Calibri"/>
                <w:b/>
                <w:bCs/>
                <w:sz w:val="20"/>
                <w:szCs w:val="20"/>
              </w:rPr>
            </w:pPr>
            <w:r w:rsidRPr="00B3640C">
              <w:rPr>
                <w:rFonts w:ascii="Calibri" w:hAnsi="Calibri" w:cs="Calibri"/>
                <w:b/>
                <w:bCs/>
                <w:sz w:val="20"/>
                <w:szCs w:val="20"/>
              </w:rPr>
              <w:t xml:space="preserve">Prononcer correctement les couples de consonnes proches suivants : </w:t>
            </w:r>
            <w:proofErr w:type="spellStart"/>
            <w:r w:rsidRPr="00B3640C">
              <w:rPr>
                <w:rFonts w:ascii="Calibri" w:hAnsi="Calibri" w:cs="Calibri"/>
                <w:b/>
                <w:bCs/>
                <w:sz w:val="20"/>
                <w:szCs w:val="20"/>
              </w:rPr>
              <w:t>ch</w:t>
            </w:r>
            <w:proofErr w:type="spellEnd"/>
            <w:r w:rsidRPr="00B3640C">
              <w:rPr>
                <w:rFonts w:ascii="Calibri" w:hAnsi="Calibri" w:cs="Calibri"/>
                <w:b/>
                <w:bCs/>
                <w:sz w:val="20"/>
                <w:szCs w:val="20"/>
              </w:rPr>
              <w:t xml:space="preserve">/s, </w:t>
            </w:r>
            <w:proofErr w:type="spellStart"/>
            <w:r w:rsidRPr="00B3640C">
              <w:rPr>
                <w:rFonts w:ascii="Calibri" w:hAnsi="Calibri" w:cs="Calibri"/>
                <w:b/>
                <w:bCs/>
                <w:sz w:val="20"/>
                <w:szCs w:val="20"/>
              </w:rPr>
              <w:t>ch</w:t>
            </w:r>
            <w:proofErr w:type="spellEnd"/>
            <w:r w:rsidRPr="00B3640C">
              <w:rPr>
                <w:rFonts w:ascii="Calibri" w:hAnsi="Calibri" w:cs="Calibri"/>
                <w:b/>
                <w:bCs/>
                <w:sz w:val="20"/>
                <w:szCs w:val="20"/>
              </w:rPr>
              <w:t xml:space="preserve">/j, </w:t>
            </w:r>
            <w:proofErr w:type="spellStart"/>
            <w:r w:rsidRPr="00B3640C">
              <w:rPr>
                <w:rFonts w:ascii="Calibri" w:hAnsi="Calibri" w:cs="Calibri"/>
                <w:b/>
                <w:bCs/>
                <w:sz w:val="20"/>
                <w:szCs w:val="20"/>
              </w:rPr>
              <w:t>ch</w:t>
            </w:r>
            <w:proofErr w:type="spellEnd"/>
            <w:r w:rsidRPr="00B3640C">
              <w:rPr>
                <w:rFonts w:ascii="Calibri" w:hAnsi="Calibri" w:cs="Calibri"/>
                <w:b/>
                <w:bCs/>
                <w:sz w:val="20"/>
                <w:szCs w:val="20"/>
              </w:rPr>
              <w:t>/z.</w:t>
            </w:r>
          </w:p>
          <w:p w14:paraId="460AF6B6" w14:textId="584FAB8D" w:rsidR="00C70682" w:rsidRDefault="00B3640C" w:rsidP="00B3640C">
            <w:pPr>
              <w:numPr>
                <w:ilvl w:val="0"/>
                <w:numId w:val="15"/>
              </w:numPr>
              <w:rPr>
                <w:rFonts w:ascii="Calibri" w:hAnsi="Calibri" w:cs="Calibri"/>
                <w:b/>
                <w:bCs/>
                <w:sz w:val="20"/>
                <w:szCs w:val="20"/>
              </w:rPr>
            </w:pPr>
            <w:r w:rsidRPr="00B3640C">
              <w:rPr>
                <w:rFonts w:ascii="Calibri" w:hAnsi="Calibri" w:cs="Calibri"/>
                <w:b/>
                <w:bCs/>
                <w:sz w:val="20"/>
                <w:szCs w:val="20"/>
              </w:rPr>
              <w:t xml:space="preserve">Prononcer correctement les doubles consonnes : </w:t>
            </w:r>
            <w:proofErr w:type="spellStart"/>
            <w:r w:rsidRPr="00B3640C">
              <w:rPr>
                <w:rFonts w:ascii="Calibri" w:hAnsi="Calibri" w:cs="Calibri"/>
                <w:b/>
                <w:bCs/>
                <w:sz w:val="20"/>
                <w:szCs w:val="20"/>
              </w:rPr>
              <w:t>br</w:t>
            </w:r>
            <w:proofErr w:type="spellEnd"/>
            <w:r w:rsidRPr="00B3640C">
              <w:rPr>
                <w:rFonts w:ascii="Calibri" w:hAnsi="Calibri" w:cs="Calibri"/>
                <w:b/>
                <w:bCs/>
                <w:sz w:val="20"/>
                <w:szCs w:val="20"/>
              </w:rPr>
              <w:t>/</w:t>
            </w:r>
            <w:proofErr w:type="spellStart"/>
            <w:r w:rsidRPr="00B3640C">
              <w:rPr>
                <w:rFonts w:ascii="Calibri" w:hAnsi="Calibri" w:cs="Calibri"/>
                <w:b/>
                <w:bCs/>
                <w:sz w:val="20"/>
                <w:szCs w:val="20"/>
              </w:rPr>
              <w:t>cr</w:t>
            </w:r>
            <w:proofErr w:type="spellEnd"/>
            <w:r w:rsidRPr="00B3640C">
              <w:rPr>
                <w:rFonts w:ascii="Calibri" w:hAnsi="Calibri" w:cs="Calibri"/>
                <w:b/>
                <w:bCs/>
                <w:sz w:val="20"/>
                <w:szCs w:val="20"/>
              </w:rPr>
              <w:t>/</w:t>
            </w:r>
            <w:proofErr w:type="spellStart"/>
            <w:r w:rsidRPr="00B3640C">
              <w:rPr>
                <w:rFonts w:ascii="Calibri" w:hAnsi="Calibri" w:cs="Calibri"/>
                <w:b/>
                <w:bCs/>
                <w:sz w:val="20"/>
                <w:szCs w:val="20"/>
              </w:rPr>
              <w:t>bl</w:t>
            </w:r>
            <w:proofErr w:type="spellEnd"/>
            <w:r w:rsidRPr="00B3640C">
              <w:rPr>
                <w:rFonts w:ascii="Calibri" w:hAnsi="Calibri" w:cs="Calibri"/>
                <w:b/>
                <w:bCs/>
                <w:sz w:val="20"/>
                <w:szCs w:val="20"/>
              </w:rPr>
              <w:t>/pl/</w:t>
            </w:r>
            <w:proofErr w:type="spellStart"/>
            <w:r w:rsidRPr="00B3640C">
              <w:rPr>
                <w:rFonts w:ascii="Calibri" w:hAnsi="Calibri" w:cs="Calibri"/>
                <w:b/>
                <w:bCs/>
                <w:sz w:val="20"/>
                <w:szCs w:val="20"/>
              </w:rPr>
              <w:t>sl</w:t>
            </w:r>
            <w:proofErr w:type="spellEnd"/>
            <w:r w:rsidRPr="00B3640C">
              <w:rPr>
                <w:rFonts w:ascii="Calibri" w:hAnsi="Calibri" w:cs="Calibri"/>
                <w:b/>
                <w:bCs/>
                <w:sz w:val="20"/>
                <w:szCs w:val="20"/>
              </w:rPr>
              <w:t>.</w:t>
            </w:r>
          </w:p>
          <w:p w14:paraId="234C6B54" w14:textId="77777777" w:rsidR="00B3640C" w:rsidRPr="00B3640C" w:rsidRDefault="00B3640C" w:rsidP="00B3640C">
            <w:pPr>
              <w:ind w:left="225"/>
              <w:rPr>
                <w:rFonts w:ascii="Calibri" w:hAnsi="Calibri" w:cs="Calibri"/>
                <w:b/>
                <w:bCs/>
                <w:sz w:val="20"/>
                <w:szCs w:val="20"/>
              </w:rPr>
            </w:pPr>
          </w:p>
          <w:p w14:paraId="10275431" w14:textId="45BE29AA" w:rsidR="00C70682" w:rsidRPr="007B5E1D" w:rsidRDefault="00B3640C" w:rsidP="00B3640C">
            <w:pPr>
              <w:rPr>
                <w:rFonts w:ascii="Calibri" w:hAnsi="Calibri" w:cs="Calibri"/>
                <w:b/>
                <w:bCs/>
                <w:i/>
                <w:sz w:val="16"/>
                <w:szCs w:val="16"/>
              </w:rPr>
            </w:pPr>
            <w:r w:rsidRPr="007B5E1D">
              <w:rPr>
                <w:rFonts w:ascii="Calibri" w:hAnsi="Calibri" w:cs="Calibri"/>
                <w:i/>
                <w:sz w:val="16"/>
                <w:szCs w:val="16"/>
              </w:rPr>
              <w:t>-À partir d’un imagier composé de paires distinctives, notamment dans une situation de jeux traditionnels, prononcer correctement : chaud/seau ; mouche/mousse ; bijou/bisou ; manche/mange.</w:t>
            </w:r>
          </w:p>
        </w:tc>
      </w:tr>
      <w:tr w:rsidR="00C70682" w:rsidRPr="00AF0C4D" w14:paraId="7D110A41" w14:textId="77777777" w:rsidTr="00676C60">
        <w:tc>
          <w:tcPr>
            <w:tcW w:w="13996" w:type="dxa"/>
            <w:gridSpan w:val="3"/>
          </w:tcPr>
          <w:p w14:paraId="12A6E1EC" w14:textId="77777777" w:rsidR="007B5E1D" w:rsidRPr="007B5E1D" w:rsidRDefault="007B5E1D" w:rsidP="00B06BAA">
            <w:pPr>
              <w:pStyle w:val="Titre2"/>
            </w:pPr>
            <w:bookmarkStart w:id="8" w:name="_Toc211505269"/>
            <w:r w:rsidRPr="007B5E1D">
              <w:t>Points de vigilance</w:t>
            </w:r>
            <w:bookmarkEnd w:id="8"/>
          </w:p>
          <w:p w14:paraId="2735DE19" w14:textId="3BEC694E" w:rsidR="007B5E1D" w:rsidRPr="007B5E1D" w:rsidRDefault="007B5E1D" w:rsidP="007B5E1D">
            <w:pPr>
              <w:rPr>
                <w:rFonts w:ascii="Calibri" w:eastAsia="Lucida Sans Unicode" w:hAnsi="Calibri" w:cs="Calibri"/>
                <w:i/>
                <w:iCs/>
                <w:kern w:val="0"/>
                <w:sz w:val="20"/>
                <w:szCs w:val="20"/>
                <w14:ligatures w14:val="none"/>
              </w:rPr>
            </w:pPr>
            <w:r w:rsidRPr="007B5E1D">
              <w:rPr>
                <w:rFonts w:ascii="Calibri" w:eastAsia="Lucida Sans Unicode" w:hAnsi="Calibri" w:cs="Calibri"/>
                <w:i/>
                <w:iCs/>
                <w:kern w:val="0"/>
                <w:sz w:val="20"/>
                <w:szCs w:val="20"/>
                <w14:ligatures w14:val="none"/>
              </w:rPr>
              <w:t>-Le professeur veillera à être exemplaire en parlant suffisamment lentement et en articulant suffisamment distinctement pour être compris de tous les élèves.</w:t>
            </w:r>
          </w:p>
          <w:p w14:paraId="589623DF" w14:textId="3A57A6C0" w:rsidR="007B5E1D" w:rsidRPr="007B5E1D" w:rsidRDefault="007B5E1D" w:rsidP="007B5E1D">
            <w:pPr>
              <w:rPr>
                <w:rFonts w:ascii="Calibri" w:eastAsia="Lucida Sans Unicode" w:hAnsi="Calibri" w:cs="Calibri"/>
                <w:i/>
                <w:iCs/>
                <w:kern w:val="0"/>
                <w:sz w:val="20"/>
                <w:szCs w:val="20"/>
                <w14:ligatures w14:val="none"/>
              </w:rPr>
            </w:pPr>
            <w:r w:rsidRPr="007B5E1D">
              <w:rPr>
                <w:rFonts w:ascii="Calibri" w:eastAsia="Lucida Sans Unicode" w:hAnsi="Calibri" w:cs="Calibri"/>
                <w:i/>
                <w:iCs/>
                <w:kern w:val="0"/>
                <w:sz w:val="20"/>
                <w:szCs w:val="20"/>
                <w14:ligatures w14:val="none"/>
              </w:rPr>
              <w:t>-Avant l’âge de cinq ans, il peut être difficile pour certains élèves de reformuler correctement le mot selon le modèle proposé par le professeur. Ce dernier le reformulera en précisant et en articulant les phonèmes qui ne sont pas correctement prononcés.</w:t>
            </w:r>
          </w:p>
          <w:p w14:paraId="12EB0419" w14:textId="75666126" w:rsidR="007B5E1D" w:rsidRPr="007B5E1D" w:rsidRDefault="007B5E1D" w:rsidP="007B5E1D">
            <w:pPr>
              <w:rPr>
                <w:rFonts w:ascii="Calibri" w:eastAsia="Lucida Sans Unicode" w:hAnsi="Calibri" w:cs="Calibri"/>
                <w:i/>
                <w:iCs/>
                <w:kern w:val="0"/>
                <w:sz w:val="20"/>
                <w:szCs w:val="20"/>
                <w14:ligatures w14:val="none"/>
              </w:rPr>
            </w:pPr>
            <w:r w:rsidRPr="007B5E1D">
              <w:rPr>
                <w:rFonts w:ascii="Calibri" w:eastAsia="Lucida Sans Unicode" w:hAnsi="Calibri" w:cs="Calibri"/>
                <w:i/>
                <w:iCs/>
                <w:kern w:val="0"/>
                <w:sz w:val="20"/>
                <w:szCs w:val="20"/>
                <w14:ligatures w14:val="none"/>
              </w:rPr>
              <w:t>-Après l’âge de cinq ans, le professeur entraine progressivement les élèves, par la reformulation, à prononcer correctement afin qu’ils énoncent parfaitement un propos. À l’issue de l’école maternelle, les élèves sont capables de prononcer avec exactitude l’ensemble des trente-six phonèmes qui composent la langue française.</w:t>
            </w:r>
          </w:p>
          <w:p w14:paraId="5D08DDA4" w14:textId="1C826262" w:rsidR="007B5E1D" w:rsidRPr="007B5E1D" w:rsidRDefault="007B5E1D" w:rsidP="007B5E1D">
            <w:pPr>
              <w:rPr>
                <w:rFonts w:ascii="Calibri" w:eastAsia="Lucida Sans Unicode" w:hAnsi="Calibri" w:cs="Calibri"/>
                <w:i/>
                <w:iCs/>
                <w:kern w:val="0"/>
                <w:sz w:val="20"/>
                <w:szCs w:val="20"/>
                <w14:ligatures w14:val="none"/>
              </w:rPr>
            </w:pPr>
            <w:r w:rsidRPr="007B5E1D">
              <w:rPr>
                <w:rFonts w:ascii="Calibri" w:eastAsia="Lucida Sans Unicode" w:hAnsi="Calibri" w:cs="Calibri"/>
                <w:i/>
                <w:iCs/>
                <w:kern w:val="0"/>
                <w:sz w:val="20"/>
                <w:szCs w:val="20"/>
                <w14:ligatures w14:val="none"/>
              </w:rPr>
              <w:t>-Une attention particulière doit être portée aux élèves dont la langue d’origine n’est pas le français, la prononciation de certains sons étant particulièrement difficile à maitriser. L’éveil à la diversité linguistique est un moment durant lequel les élèves pourront comparer les sonorités de leur langue et identifier les différences de prononciation. Une vigilance particulière est exercée pour les phonèmes peu ou pas présents dans la langue maternelle de l’élève.</w:t>
            </w:r>
          </w:p>
          <w:p w14:paraId="0654C4DD" w14:textId="77777777" w:rsidR="00C70682" w:rsidRPr="00AF0C4D" w:rsidRDefault="00C70682" w:rsidP="00676C60">
            <w:pPr>
              <w:rPr>
                <w:rFonts w:ascii="Calibri" w:eastAsia="Lucida Sans Unicode" w:hAnsi="Calibri" w:cs="Calibri"/>
                <w:kern w:val="0"/>
                <w:sz w:val="20"/>
                <w:szCs w:val="20"/>
                <w14:ligatures w14:val="none"/>
              </w:rPr>
            </w:pPr>
          </w:p>
        </w:tc>
      </w:tr>
      <w:tr w:rsidR="00D8671A" w:rsidRPr="00AF0C4D" w14:paraId="39C92CA7" w14:textId="77777777" w:rsidTr="00676C60">
        <w:tc>
          <w:tcPr>
            <w:tcW w:w="13996" w:type="dxa"/>
            <w:gridSpan w:val="3"/>
          </w:tcPr>
          <w:p w14:paraId="0898802B" w14:textId="65027242" w:rsidR="00B92174" w:rsidRPr="00B92174" w:rsidRDefault="00B92174" w:rsidP="00B06BAA">
            <w:pPr>
              <w:pStyle w:val="Titre2"/>
            </w:pPr>
            <w:bookmarkStart w:id="9" w:name="_Toc211505270"/>
            <w:r w:rsidRPr="00B92174">
              <w:t>Des ressources</w:t>
            </w:r>
            <w:bookmarkEnd w:id="9"/>
            <w:r w:rsidRPr="00B92174">
              <w:t> </w:t>
            </w:r>
          </w:p>
          <w:p w14:paraId="0B51E15C" w14:textId="77777777" w:rsidR="00B92174" w:rsidRDefault="00B92174" w:rsidP="00EC353F">
            <w:pPr>
              <w:rPr>
                <w:rFonts w:ascii="Calibri" w:eastAsia="Lucida Sans Unicode" w:hAnsi="Calibri" w:cs="Calibri"/>
                <w:b/>
                <w:bCs/>
                <w:kern w:val="0"/>
                <w:sz w:val="18"/>
                <w:szCs w:val="18"/>
                <w14:ligatures w14:val="none"/>
              </w:rPr>
            </w:pPr>
          </w:p>
          <w:p w14:paraId="02F6D028" w14:textId="4BDD7EAF" w:rsidR="00EC353F" w:rsidRDefault="00EC353F" w:rsidP="00EC353F">
            <w:pPr>
              <w:rPr>
                <w:rFonts w:ascii="Calibri" w:eastAsia="Lucida Sans Unicode" w:hAnsi="Calibri" w:cs="Calibri"/>
                <w:b/>
                <w:bCs/>
                <w:kern w:val="0"/>
                <w:sz w:val="18"/>
                <w:szCs w:val="18"/>
                <w14:ligatures w14:val="none"/>
              </w:rPr>
            </w:pPr>
            <w:r w:rsidRPr="00697E57">
              <w:rPr>
                <w:rFonts w:ascii="Calibri" w:eastAsia="Lucida Sans Unicode" w:hAnsi="Calibri" w:cs="Calibri"/>
                <w:b/>
                <w:bCs/>
                <w:kern w:val="0"/>
                <w:sz w:val="18"/>
                <w:szCs w:val="18"/>
                <w:highlight w:val="yellow"/>
                <w14:ligatures w14:val="none"/>
              </w:rPr>
              <w:t>Le développement et la structuration du langage oral et écrit – Livret d’accompagnement Avant 4 Ans</w:t>
            </w:r>
            <w:r>
              <w:rPr>
                <w:rFonts w:ascii="Calibri" w:eastAsia="Lucida Sans Unicode" w:hAnsi="Calibri" w:cs="Calibri"/>
                <w:b/>
                <w:bCs/>
                <w:kern w:val="0"/>
                <w:sz w:val="18"/>
                <w:szCs w:val="18"/>
                <w14:ligatures w14:val="none"/>
              </w:rPr>
              <w:t xml:space="preserve">  </w:t>
            </w:r>
          </w:p>
          <w:p w14:paraId="708C3032" w14:textId="77777777" w:rsidR="00EC353F" w:rsidRDefault="00EC353F" w:rsidP="00EC353F">
            <w:pPr>
              <w:rPr>
                <w:rFonts w:ascii="Calibri" w:eastAsia="Lucida Sans Unicode" w:hAnsi="Calibri" w:cs="Calibri"/>
                <w:kern w:val="0"/>
                <w:sz w:val="18"/>
                <w:szCs w:val="18"/>
                <w:u w:val="single"/>
                <w14:ligatures w14:val="none"/>
              </w:rPr>
            </w:pPr>
            <w:r w:rsidRPr="00EC353F">
              <w:rPr>
                <w:rFonts w:ascii="Calibri" w:eastAsia="Lucida Sans Unicode" w:hAnsi="Calibri" w:cs="Calibri"/>
                <w:kern w:val="0"/>
                <w:sz w:val="18"/>
                <w:szCs w:val="18"/>
                <w:u w:val="single"/>
                <w14:ligatures w14:val="none"/>
              </w:rPr>
              <w:t>Proposition de séquence n° 1 : articuler distinctement des consonnes proches</w:t>
            </w:r>
          </w:p>
          <w:p w14:paraId="40F42D2A" w14:textId="77777777" w:rsidR="00EC353F" w:rsidRDefault="00EC353F" w:rsidP="00EC353F">
            <w:hyperlink r:id="rId15" w:history="1">
              <w:r w:rsidRPr="006F2F74">
                <w:rPr>
                  <w:rStyle w:val="Lienhypertexte"/>
                  <w:rFonts w:ascii="Calibri" w:eastAsia="Lucida Sans Unicode" w:hAnsi="Calibri" w:cs="Calibri"/>
                  <w:b/>
                  <w:bCs/>
                  <w:kern w:val="0"/>
                  <w:sz w:val="18"/>
                  <w:szCs w:val="18"/>
                  <w14:ligatures w14:val="none"/>
                </w:rPr>
                <w:t>https://eduscol.education.fr/document/65310/download</w:t>
              </w:r>
            </w:hyperlink>
          </w:p>
          <w:p w14:paraId="1E11F22C" w14:textId="77777777" w:rsidR="0040602B" w:rsidRDefault="0040602B" w:rsidP="00EC353F">
            <w:pPr>
              <w:rPr>
                <w:rFonts w:ascii="Calibri" w:eastAsia="Lucida Sans Unicode" w:hAnsi="Calibri" w:cs="Calibri"/>
                <w:b/>
                <w:bCs/>
                <w:kern w:val="0"/>
                <w:sz w:val="18"/>
                <w:szCs w:val="18"/>
                <w14:ligatures w14:val="none"/>
              </w:rPr>
            </w:pPr>
          </w:p>
          <w:p w14:paraId="71D5FFF4" w14:textId="5D79A159" w:rsidR="0040602B" w:rsidRPr="00B92174" w:rsidRDefault="0040602B" w:rsidP="00EC353F">
            <w:pPr>
              <w:rPr>
                <w:rFonts w:ascii="Calibri" w:eastAsia="Lucida Sans Unicode" w:hAnsi="Calibri" w:cs="Calibri"/>
                <w:b/>
                <w:bCs/>
                <w:kern w:val="0"/>
                <w:sz w:val="18"/>
                <w:szCs w:val="18"/>
                <w14:ligatures w14:val="none"/>
              </w:rPr>
            </w:pPr>
          </w:p>
        </w:tc>
      </w:tr>
    </w:tbl>
    <w:p w14:paraId="67D59C4B" w14:textId="77777777" w:rsidR="00C22201" w:rsidRDefault="00C22201" w:rsidP="00C70682"/>
    <w:p w14:paraId="74CE8E92" w14:textId="77777777" w:rsidR="0040602B" w:rsidRDefault="0040602B" w:rsidP="00C70682"/>
    <w:p w14:paraId="4748C404" w14:textId="77777777" w:rsidR="0040602B" w:rsidRDefault="0040602B" w:rsidP="00C70682"/>
    <w:p w14:paraId="78D9E740" w14:textId="77777777" w:rsidR="0040602B" w:rsidRDefault="0040602B" w:rsidP="00C70682"/>
    <w:p w14:paraId="3499529D" w14:textId="77777777" w:rsidR="0040602B" w:rsidRDefault="0040602B" w:rsidP="00C70682"/>
    <w:tbl>
      <w:tblPr>
        <w:tblStyle w:val="Grilledutableau"/>
        <w:tblW w:w="0" w:type="auto"/>
        <w:tblLook w:val="04A0" w:firstRow="1" w:lastRow="0" w:firstColumn="1" w:lastColumn="0" w:noHBand="0" w:noVBand="1"/>
      </w:tblPr>
      <w:tblGrid>
        <w:gridCol w:w="4665"/>
        <w:gridCol w:w="4665"/>
        <w:gridCol w:w="4666"/>
      </w:tblGrid>
      <w:tr w:rsidR="00B3640C" w:rsidRPr="00AF0C4D" w14:paraId="28488F25" w14:textId="77777777" w:rsidTr="00B3640C">
        <w:tc>
          <w:tcPr>
            <w:tcW w:w="13996" w:type="dxa"/>
            <w:gridSpan w:val="3"/>
            <w:shd w:val="clear" w:color="auto" w:fill="A5C9EB" w:themeFill="text2" w:themeFillTint="40"/>
          </w:tcPr>
          <w:p w14:paraId="4044BE62" w14:textId="6B559D71" w:rsidR="00B3640C" w:rsidRPr="004B3D50" w:rsidRDefault="00B3640C" w:rsidP="003E4853">
            <w:pPr>
              <w:pStyle w:val="Titre1"/>
            </w:pPr>
            <w:bookmarkStart w:id="10" w:name="_Toc211505271"/>
            <w:r w:rsidRPr="004B3D50">
              <w:lastRenderedPageBreak/>
              <w:t>Acquérir le langage oral</w:t>
            </w:r>
            <w:r w:rsidR="003E4853">
              <w:t xml:space="preserve"> </w:t>
            </w:r>
            <w:r w:rsidRPr="004B3D50">
              <w:t>-</w:t>
            </w:r>
            <w:r w:rsidRPr="00C70682">
              <w:rPr>
                <w:rFonts w:ascii="Arial Black" w:eastAsia="Lucida Sans Unicode" w:hAnsi="Lucida Sans Unicode" w:cs="Lucida Sans Unicode"/>
                <w:color w:val="000091"/>
                <w:w w:val="85"/>
                <w:kern w:val="0"/>
                <w:sz w:val="17"/>
                <w:szCs w:val="17"/>
                <w14:ligatures w14:val="none"/>
              </w:rPr>
              <w:t xml:space="preserve"> </w:t>
            </w:r>
            <w:r w:rsidRPr="00B3640C">
              <w:t>Produire des discours variés</w:t>
            </w:r>
            <w:bookmarkEnd w:id="10"/>
          </w:p>
        </w:tc>
      </w:tr>
      <w:tr w:rsidR="00B3640C" w:rsidRPr="00AF0C4D" w14:paraId="2C295980" w14:textId="77777777" w:rsidTr="009F5730">
        <w:tc>
          <w:tcPr>
            <w:tcW w:w="4665" w:type="dxa"/>
            <w:shd w:val="clear" w:color="auto" w:fill="F6C5AC" w:themeFill="accent2" w:themeFillTint="66"/>
          </w:tcPr>
          <w:p w14:paraId="02A8343E" w14:textId="77777777" w:rsidR="00B3640C" w:rsidRPr="004B3D50" w:rsidRDefault="00B3640C" w:rsidP="00676C60">
            <w:pPr>
              <w:jc w:val="center"/>
              <w:rPr>
                <w:rFonts w:ascii="Calibri" w:hAnsi="Calibri" w:cs="Calibri"/>
                <w:b/>
                <w:bCs/>
                <w:sz w:val="20"/>
                <w:szCs w:val="20"/>
              </w:rPr>
            </w:pPr>
            <w:r w:rsidRPr="004B3D50">
              <w:rPr>
                <w:rFonts w:ascii="Calibri" w:hAnsi="Calibri" w:cs="Calibri"/>
                <w:b/>
                <w:bCs/>
                <w:sz w:val="20"/>
                <w:szCs w:val="20"/>
              </w:rPr>
              <w:t>À aborder avant 4 ans</w:t>
            </w:r>
          </w:p>
          <w:p w14:paraId="09E8F20A" w14:textId="77777777" w:rsidR="00B3640C" w:rsidRPr="004B3D50" w:rsidRDefault="00B3640C" w:rsidP="00676C60">
            <w:pPr>
              <w:jc w:val="center"/>
              <w:rPr>
                <w:rFonts w:ascii="Calibri" w:hAnsi="Calibri" w:cs="Calibri"/>
                <w:sz w:val="20"/>
                <w:szCs w:val="20"/>
              </w:rPr>
            </w:pPr>
            <w:r w:rsidRPr="004B3D50">
              <w:rPr>
                <w:rFonts w:ascii="Calibri" w:hAnsi="Calibri" w:cs="Calibri"/>
                <w:b/>
                <w:bCs/>
                <w:sz w:val="20"/>
                <w:szCs w:val="20"/>
              </w:rPr>
              <w:t>TPS/PS</w:t>
            </w:r>
          </w:p>
        </w:tc>
        <w:tc>
          <w:tcPr>
            <w:tcW w:w="4665" w:type="dxa"/>
            <w:shd w:val="clear" w:color="auto" w:fill="F6C5AC" w:themeFill="accent2" w:themeFillTint="66"/>
          </w:tcPr>
          <w:p w14:paraId="489A1000" w14:textId="77777777" w:rsidR="00B3640C" w:rsidRPr="004B3D50" w:rsidRDefault="00B3640C" w:rsidP="00676C60">
            <w:pPr>
              <w:jc w:val="center"/>
              <w:rPr>
                <w:rFonts w:ascii="Calibri" w:hAnsi="Calibri" w:cs="Calibri"/>
                <w:b/>
                <w:bCs/>
                <w:sz w:val="20"/>
                <w:szCs w:val="20"/>
              </w:rPr>
            </w:pPr>
            <w:r w:rsidRPr="004B3D50">
              <w:rPr>
                <w:rFonts w:ascii="Calibri" w:hAnsi="Calibri" w:cs="Calibri"/>
                <w:b/>
                <w:bCs/>
                <w:sz w:val="20"/>
                <w:szCs w:val="20"/>
              </w:rPr>
              <w:t>À partir de 4 ans ou dès que les apprentissages précédents ont pu être observés</w:t>
            </w:r>
          </w:p>
          <w:p w14:paraId="59649A78" w14:textId="77777777" w:rsidR="00B3640C" w:rsidRPr="004B3D50" w:rsidRDefault="00B3640C" w:rsidP="00676C60">
            <w:pPr>
              <w:jc w:val="center"/>
              <w:rPr>
                <w:rFonts w:ascii="Calibri" w:hAnsi="Calibri" w:cs="Calibri"/>
                <w:sz w:val="20"/>
                <w:szCs w:val="20"/>
              </w:rPr>
            </w:pPr>
            <w:r w:rsidRPr="004B3D50">
              <w:rPr>
                <w:rFonts w:ascii="Calibri" w:hAnsi="Calibri" w:cs="Calibri"/>
                <w:b/>
                <w:bCs/>
                <w:sz w:val="20"/>
                <w:szCs w:val="20"/>
              </w:rPr>
              <w:t>MS</w:t>
            </w:r>
          </w:p>
        </w:tc>
        <w:tc>
          <w:tcPr>
            <w:tcW w:w="4666" w:type="dxa"/>
            <w:shd w:val="clear" w:color="auto" w:fill="F6C5AC" w:themeFill="accent2" w:themeFillTint="66"/>
          </w:tcPr>
          <w:p w14:paraId="0386CD48" w14:textId="77777777" w:rsidR="00B3640C" w:rsidRPr="004B3D50" w:rsidRDefault="00B3640C" w:rsidP="00676C60">
            <w:pPr>
              <w:jc w:val="center"/>
              <w:rPr>
                <w:rFonts w:ascii="Calibri" w:hAnsi="Calibri" w:cs="Calibri"/>
                <w:b/>
                <w:bCs/>
                <w:sz w:val="20"/>
                <w:szCs w:val="20"/>
              </w:rPr>
            </w:pPr>
            <w:r w:rsidRPr="004B3D50">
              <w:rPr>
                <w:rFonts w:ascii="Calibri" w:hAnsi="Calibri" w:cs="Calibri"/>
                <w:b/>
                <w:bCs/>
                <w:sz w:val="20"/>
                <w:szCs w:val="20"/>
              </w:rPr>
              <w:t>À partir de 5 ans ou dès que les apprentissages précédents ont pu être observés</w:t>
            </w:r>
          </w:p>
          <w:p w14:paraId="657DF4E8" w14:textId="77777777" w:rsidR="00B3640C" w:rsidRPr="004B3D50" w:rsidRDefault="00B3640C" w:rsidP="00676C60">
            <w:pPr>
              <w:jc w:val="center"/>
              <w:rPr>
                <w:rFonts w:ascii="Calibri" w:hAnsi="Calibri" w:cs="Calibri"/>
                <w:sz w:val="20"/>
                <w:szCs w:val="20"/>
              </w:rPr>
            </w:pPr>
            <w:r w:rsidRPr="004B3D50">
              <w:rPr>
                <w:rFonts w:ascii="Calibri" w:hAnsi="Calibri" w:cs="Calibri"/>
                <w:b/>
                <w:bCs/>
                <w:sz w:val="20"/>
                <w:szCs w:val="20"/>
              </w:rPr>
              <w:t>GS</w:t>
            </w:r>
          </w:p>
        </w:tc>
      </w:tr>
      <w:tr w:rsidR="00B3640C" w:rsidRPr="00AF0C4D" w14:paraId="5414DE93" w14:textId="77777777" w:rsidTr="00676C60">
        <w:tc>
          <w:tcPr>
            <w:tcW w:w="4665" w:type="dxa"/>
          </w:tcPr>
          <w:p w14:paraId="495B4895" w14:textId="77777777" w:rsidR="00B3640C" w:rsidRDefault="00B3640C" w:rsidP="00676C60">
            <w:pPr>
              <w:rPr>
                <w:rFonts w:ascii="Calibri" w:hAnsi="Calibri" w:cs="Calibri"/>
                <w:b/>
                <w:bCs/>
                <w:sz w:val="20"/>
                <w:szCs w:val="20"/>
              </w:rPr>
            </w:pPr>
          </w:p>
          <w:p w14:paraId="2EE1F87D" w14:textId="77777777" w:rsidR="00B3640C" w:rsidRPr="00B3640C" w:rsidRDefault="00B3640C" w:rsidP="00B3640C">
            <w:pPr>
              <w:numPr>
                <w:ilvl w:val="0"/>
                <w:numId w:val="16"/>
              </w:numPr>
              <w:rPr>
                <w:rFonts w:ascii="Calibri" w:hAnsi="Calibri" w:cs="Calibri"/>
                <w:b/>
                <w:bCs/>
                <w:sz w:val="20"/>
                <w:szCs w:val="20"/>
              </w:rPr>
            </w:pPr>
            <w:r w:rsidRPr="00B3640C">
              <w:rPr>
                <w:rFonts w:ascii="Calibri" w:hAnsi="Calibri" w:cs="Calibri"/>
                <w:b/>
                <w:bCs/>
                <w:sz w:val="20"/>
                <w:szCs w:val="20"/>
              </w:rPr>
              <w:t>Entrer en communication verbale avec un adulte ou un autre élève.</w:t>
            </w:r>
          </w:p>
          <w:p w14:paraId="2E068D68" w14:textId="77777777" w:rsidR="00B3640C" w:rsidRPr="00B3640C" w:rsidRDefault="00B3640C" w:rsidP="00B3640C">
            <w:pPr>
              <w:numPr>
                <w:ilvl w:val="0"/>
                <w:numId w:val="16"/>
              </w:numPr>
              <w:rPr>
                <w:rFonts w:ascii="Calibri" w:hAnsi="Calibri" w:cs="Calibri"/>
                <w:b/>
                <w:bCs/>
                <w:sz w:val="20"/>
                <w:szCs w:val="20"/>
              </w:rPr>
            </w:pPr>
            <w:r w:rsidRPr="00B3640C">
              <w:rPr>
                <w:rFonts w:ascii="Calibri" w:hAnsi="Calibri" w:cs="Calibri"/>
                <w:b/>
                <w:bCs/>
                <w:sz w:val="20"/>
                <w:szCs w:val="20"/>
              </w:rPr>
              <w:t>Dire ce qu’on fait.</w:t>
            </w:r>
          </w:p>
          <w:p w14:paraId="2D7D0188" w14:textId="77777777" w:rsidR="00B3640C" w:rsidRDefault="00B3640C" w:rsidP="00B3640C">
            <w:pPr>
              <w:numPr>
                <w:ilvl w:val="0"/>
                <w:numId w:val="16"/>
              </w:numPr>
              <w:rPr>
                <w:rFonts w:ascii="Calibri" w:hAnsi="Calibri" w:cs="Calibri"/>
                <w:b/>
                <w:bCs/>
                <w:sz w:val="20"/>
                <w:szCs w:val="20"/>
              </w:rPr>
            </w:pPr>
            <w:r w:rsidRPr="00B3640C">
              <w:rPr>
                <w:rFonts w:ascii="Calibri" w:hAnsi="Calibri" w:cs="Calibri"/>
                <w:b/>
                <w:bCs/>
                <w:sz w:val="20"/>
                <w:szCs w:val="20"/>
              </w:rPr>
              <w:t>Dire ce qu’on a fait et, peu à peu, ce qu’on va faire.</w:t>
            </w:r>
          </w:p>
          <w:p w14:paraId="67327D77" w14:textId="308305A9" w:rsidR="00B3640C" w:rsidRDefault="00B3640C" w:rsidP="00B3640C">
            <w:pPr>
              <w:numPr>
                <w:ilvl w:val="0"/>
                <w:numId w:val="16"/>
              </w:numPr>
              <w:rPr>
                <w:rFonts w:ascii="Calibri" w:hAnsi="Calibri" w:cs="Calibri"/>
                <w:b/>
                <w:bCs/>
                <w:sz w:val="20"/>
                <w:szCs w:val="20"/>
              </w:rPr>
            </w:pPr>
            <w:r w:rsidRPr="00B3640C">
              <w:rPr>
                <w:rFonts w:ascii="Calibri" w:hAnsi="Calibri" w:cs="Calibri"/>
                <w:b/>
                <w:bCs/>
                <w:sz w:val="20"/>
                <w:szCs w:val="20"/>
              </w:rPr>
              <w:t>Prendre part à l’oralisation d’un court texte mémorisé.</w:t>
            </w:r>
          </w:p>
          <w:p w14:paraId="381BF9FA" w14:textId="77777777" w:rsidR="00B3640C" w:rsidRPr="00B3640C" w:rsidRDefault="00B3640C" w:rsidP="00B3640C">
            <w:pPr>
              <w:ind w:left="225"/>
              <w:rPr>
                <w:rFonts w:ascii="Calibri" w:hAnsi="Calibri" w:cs="Calibri"/>
                <w:b/>
                <w:bCs/>
                <w:sz w:val="20"/>
                <w:szCs w:val="20"/>
              </w:rPr>
            </w:pPr>
          </w:p>
          <w:p w14:paraId="15685178" w14:textId="77777777" w:rsidR="00B3640C" w:rsidRPr="007B5E1D" w:rsidRDefault="00B3640C" w:rsidP="00B3640C">
            <w:pPr>
              <w:pStyle w:val="TableParagraph"/>
              <w:spacing w:before="27" w:line="258" w:lineRule="exact"/>
              <w:ind w:left="54" w:firstLine="0"/>
              <w:rPr>
                <w:rFonts w:ascii="Calibri" w:hAnsi="Calibri" w:cs="Calibri"/>
                <w:i/>
                <w:iCs/>
                <w:sz w:val="16"/>
                <w:szCs w:val="16"/>
              </w:rPr>
            </w:pPr>
            <w:r w:rsidRPr="007B5E1D">
              <w:rPr>
                <w:rFonts w:ascii="Calibri" w:hAnsi="Calibri" w:cs="Calibri"/>
                <w:i/>
                <w:iCs/>
                <w:sz w:val="16"/>
                <w:szCs w:val="16"/>
              </w:rPr>
              <w:t>- Oser parler pour exprimer un besoin ou prendre part à la vie de la classe.</w:t>
            </w:r>
          </w:p>
          <w:p w14:paraId="7E8ECCA4" w14:textId="481F8AF7" w:rsidR="00B3640C" w:rsidRPr="007B5E1D" w:rsidRDefault="00B3640C" w:rsidP="00B3640C">
            <w:pPr>
              <w:pStyle w:val="TableParagraph"/>
              <w:spacing w:before="27" w:line="258" w:lineRule="exact"/>
              <w:ind w:left="54" w:firstLine="0"/>
              <w:rPr>
                <w:rFonts w:ascii="Calibri" w:hAnsi="Calibri" w:cs="Calibri"/>
                <w:i/>
                <w:iCs/>
                <w:sz w:val="16"/>
                <w:szCs w:val="16"/>
              </w:rPr>
            </w:pPr>
            <w:r w:rsidRPr="007B5E1D">
              <w:rPr>
                <w:rFonts w:ascii="Calibri" w:hAnsi="Calibri" w:cs="Calibri"/>
                <w:i/>
                <w:iCs/>
                <w:sz w:val="16"/>
                <w:szCs w:val="16"/>
              </w:rPr>
              <w:t>- S’exprimer lorsqu’on est sollicité.</w:t>
            </w:r>
          </w:p>
          <w:p w14:paraId="474DA3A4" w14:textId="7476CB54" w:rsidR="00B3640C" w:rsidRPr="007B5E1D" w:rsidRDefault="00B3640C" w:rsidP="00B3640C">
            <w:pPr>
              <w:pStyle w:val="TableParagraph"/>
              <w:spacing w:before="27" w:line="258" w:lineRule="exact"/>
              <w:ind w:left="54" w:firstLine="0"/>
              <w:rPr>
                <w:rFonts w:ascii="Calibri" w:hAnsi="Calibri" w:cs="Calibri"/>
                <w:i/>
                <w:iCs/>
                <w:sz w:val="16"/>
                <w:szCs w:val="16"/>
              </w:rPr>
            </w:pPr>
            <w:r w:rsidRPr="007B5E1D">
              <w:rPr>
                <w:rFonts w:ascii="Calibri" w:hAnsi="Calibri" w:cs="Calibri"/>
                <w:i/>
                <w:iCs/>
                <w:sz w:val="16"/>
                <w:szCs w:val="16"/>
              </w:rPr>
              <w:t>- Dire : « Moi, je fais du toboggan. J’ai joué à la balançoire et je vais faire du vélo. »</w:t>
            </w:r>
          </w:p>
          <w:p w14:paraId="18D07A84" w14:textId="1A8B12D4" w:rsidR="00B3640C" w:rsidRPr="007B5E1D" w:rsidRDefault="00B3640C" w:rsidP="007B5E1D">
            <w:pPr>
              <w:pStyle w:val="TableParagraph"/>
              <w:spacing w:before="27" w:line="258" w:lineRule="exact"/>
              <w:ind w:left="54" w:firstLine="0"/>
              <w:rPr>
                <w:rFonts w:ascii="Calibri" w:hAnsi="Calibri" w:cs="Calibri"/>
                <w:i/>
                <w:iCs/>
                <w:sz w:val="16"/>
                <w:szCs w:val="16"/>
              </w:rPr>
            </w:pPr>
            <w:r w:rsidRPr="007B5E1D">
              <w:rPr>
                <w:rFonts w:ascii="Calibri" w:hAnsi="Calibri" w:cs="Calibri"/>
                <w:i/>
                <w:iCs/>
                <w:sz w:val="16"/>
                <w:szCs w:val="16"/>
              </w:rPr>
              <w:t>-Participer à un moment collectif d’oralisation d’une comptine, d’une chanson, d’un court poème ou d’un bref extrait d’un album qui a été</w:t>
            </w:r>
            <w:r w:rsidR="007B5E1D">
              <w:rPr>
                <w:rFonts w:ascii="Calibri" w:hAnsi="Calibri" w:cs="Calibri"/>
                <w:i/>
                <w:iCs/>
                <w:sz w:val="16"/>
                <w:szCs w:val="16"/>
              </w:rPr>
              <w:t xml:space="preserve"> m</w:t>
            </w:r>
            <w:r w:rsidRPr="007B5E1D">
              <w:rPr>
                <w:rFonts w:ascii="Calibri" w:hAnsi="Calibri" w:cs="Calibri"/>
                <w:i/>
                <w:iCs/>
                <w:sz w:val="16"/>
                <w:szCs w:val="16"/>
              </w:rPr>
              <w:t>émorisé.</w:t>
            </w:r>
          </w:p>
        </w:tc>
        <w:tc>
          <w:tcPr>
            <w:tcW w:w="4665" w:type="dxa"/>
          </w:tcPr>
          <w:p w14:paraId="10F8DD77" w14:textId="77777777" w:rsidR="00B3640C" w:rsidRDefault="00B3640C" w:rsidP="00676C60">
            <w:pPr>
              <w:rPr>
                <w:rFonts w:ascii="Calibri" w:hAnsi="Calibri" w:cs="Calibri"/>
                <w:b/>
                <w:bCs/>
                <w:sz w:val="20"/>
                <w:szCs w:val="20"/>
              </w:rPr>
            </w:pPr>
          </w:p>
          <w:p w14:paraId="01B9DD95" w14:textId="77777777" w:rsidR="00B3640C" w:rsidRPr="00B3640C" w:rsidRDefault="00B3640C" w:rsidP="00B3640C">
            <w:pPr>
              <w:numPr>
                <w:ilvl w:val="0"/>
                <w:numId w:val="14"/>
              </w:numPr>
              <w:rPr>
                <w:rFonts w:ascii="Calibri" w:hAnsi="Calibri" w:cs="Calibri"/>
                <w:b/>
                <w:bCs/>
                <w:sz w:val="20"/>
                <w:szCs w:val="20"/>
              </w:rPr>
            </w:pPr>
            <w:r w:rsidRPr="00B3640C">
              <w:rPr>
                <w:rFonts w:ascii="Calibri" w:hAnsi="Calibri" w:cs="Calibri"/>
                <w:b/>
                <w:bCs/>
                <w:sz w:val="20"/>
                <w:szCs w:val="20"/>
              </w:rPr>
              <w:t>Dire comment on a fait ou comment on va faire.</w:t>
            </w:r>
          </w:p>
          <w:p w14:paraId="46F938A3" w14:textId="77777777" w:rsidR="00B3640C" w:rsidRDefault="00B3640C" w:rsidP="00B3640C">
            <w:pPr>
              <w:numPr>
                <w:ilvl w:val="0"/>
                <w:numId w:val="14"/>
              </w:numPr>
              <w:rPr>
                <w:rFonts w:ascii="Calibri" w:hAnsi="Calibri" w:cs="Calibri"/>
                <w:b/>
                <w:bCs/>
                <w:sz w:val="20"/>
                <w:szCs w:val="20"/>
              </w:rPr>
            </w:pPr>
            <w:r w:rsidRPr="00B3640C">
              <w:rPr>
                <w:rFonts w:ascii="Calibri" w:hAnsi="Calibri" w:cs="Calibri"/>
                <w:b/>
                <w:bCs/>
                <w:sz w:val="20"/>
                <w:szCs w:val="20"/>
              </w:rPr>
              <w:t>Oraliser un court texte mémorisé.</w:t>
            </w:r>
          </w:p>
          <w:p w14:paraId="46FC3A24" w14:textId="3D3F785C" w:rsidR="00B3640C" w:rsidRDefault="00B3640C" w:rsidP="00B3640C">
            <w:pPr>
              <w:numPr>
                <w:ilvl w:val="0"/>
                <w:numId w:val="14"/>
              </w:numPr>
              <w:rPr>
                <w:rFonts w:ascii="Calibri" w:hAnsi="Calibri" w:cs="Calibri"/>
                <w:b/>
                <w:bCs/>
                <w:sz w:val="20"/>
                <w:szCs w:val="20"/>
              </w:rPr>
            </w:pPr>
            <w:r w:rsidRPr="00B3640C">
              <w:rPr>
                <w:rFonts w:ascii="Calibri" w:hAnsi="Calibri" w:cs="Calibri"/>
                <w:b/>
                <w:bCs/>
                <w:sz w:val="20"/>
                <w:szCs w:val="20"/>
              </w:rPr>
              <w:t>Participer à des échanges en restant dans le propos.</w:t>
            </w:r>
          </w:p>
          <w:p w14:paraId="02A1114F" w14:textId="77777777" w:rsidR="00B3640C" w:rsidRPr="00B3640C" w:rsidRDefault="00B3640C" w:rsidP="00B3640C">
            <w:pPr>
              <w:rPr>
                <w:rFonts w:ascii="Calibri" w:hAnsi="Calibri" w:cs="Calibri"/>
                <w:b/>
                <w:bCs/>
                <w:sz w:val="20"/>
                <w:szCs w:val="20"/>
              </w:rPr>
            </w:pPr>
          </w:p>
          <w:p w14:paraId="4696DED7" w14:textId="101CDCC9" w:rsidR="00B3640C" w:rsidRPr="007B5E1D" w:rsidRDefault="00B3640C" w:rsidP="00B3640C">
            <w:pPr>
              <w:numPr>
                <w:ilvl w:val="0"/>
                <w:numId w:val="19"/>
              </w:numPr>
              <w:rPr>
                <w:rFonts w:ascii="Calibri" w:hAnsi="Calibri" w:cs="Calibri"/>
                <w:i/>
                <w:sz w:val="16"/>
                <w:szCs w:val="16"/>
              </w:rPr>
            </w:pPr>
            <w:r w:rsidRPr="007B5E1D">
              <w:rPr>
                <w:rFonts w:ascii="Calibri" w:hAnsi="Calibri" w:cs="Calibri"/>
                <w:i/>
                <w:sz w:val="16"/>
                <w:szCs w:val="16"/>
              </w:rPr>
              <w:t>Dire : « Après la récréation, on va aller dans la salle de motricité et on va rouler sur le tapis. »</w:t>
            </w:r>
          </w:p>
          <w:p w14:paraId="6976DD83" w14:textId="77777777" w:rsidR="00B3640C" w:rsidRPr="007B5E1D" w:rsidRDefault="00B3640C" w:rsidP="00B3640C">
            <w:pPr>
              <w:numPr>
                <w:ilvl w:val="0"/>
                <w:numId w:val="19"/>
              </w:numPr>
              <w:rPr>
                <w:rFonts w:ascii="Calibri" w:hAnsi="Calibri" w:cs="Calibri"/>
                <w:i/>
                <w:sz w:val="16"/>
                <w:szCs w:val="16"/>
              </w:rPr>
            </w:pPr>
            <w:r w:rsidRPr="007B5E1D">
              <w:rPr>
                <w:rFonts w:ascii="Calibri" w:hAnsi="Calibri" w:cs="Calibri"/>
                <w:i/>
                <w:sz w:val="16"/>
                <w:szCs w:val="16"/>
              </w:rPr>
              <w:t>Dire : « Sur la grande affiche, on a collé les papiers et après on a mis la peinture avec les doigts. On a tapoté doucement. Dans l’atelier, on va coller les papiers et après on va mettre la peinture. »</w:t>
            </w:r>
          </w:p>
          <w:p w14:paraId="554F509E" w14:textId="2BE774C1" w:rsidR="00B3640C" w:rsidRPr="00B3640C" w:rsidRDefault="00B3640C" w:rsidP="00B3640C">
            <w:pPr>
              <w:numPr>
                <w:ilvl w:val="0"/>
                <w:numId w:val="19"/>
              </w:numPr>
              <w:rPr>
                <w:rFonts w:ascii="Calibri" w:hAnsi="Calibri" w:cs="Calibri"/>
                <w:iCs/>
                <w:sz w:val="20"/>
                <w:szCs w:val="20"/>
              </w:rPr>
            </w:pPr>
            <w:r w:rsidRPr="007B5E1D">
              <w:rPr>
                <w:rFonts w:ascii="Calibri" w:hAnsi="Calibri" w:cs="Calibri"/>
                <w:i/>
                <w:sz w:val="16"/>
                <w:szCs w:val="16"/>
              </w:rPr>
              <w:t>Réciter une comptine, une chanson, un court poème ou un bref extrait d’album qui a été mémorisé</w:t>
            </w:r>
            <w:r w:rsidRPr="007B5E1D">
              <w:rPr>
                <w:rFonts w:ascii="Calibri" w:hAnsi="Calibri" w:cs="Calibri"/>
                <w:i/>
                <w:sz w:val="18"/>
                <w:szCs w:val="18"/>
              </w:rPr>
              <w:t>.</w:t>
            </w:r>
          </w:p>
        </w:tc>
        <w:tc>
          <w:tcPr>
            <w:tcW w:w="4666" w:type="dxa"/>
          </w:tcPr>
          <w:p w14:paraId="5ED4998F" w14:textId="77777777" w:rsidR="00B3640C" w:rsidRDefault="00B3640C" w:rsidP="00676C60">
            <w:pPr>
              <w:rPr>
                <w:rFonts w:ascii="Calibri" w:hAnsi="Calibri" w:cs="Calibri"/>
                <w:b/>
                <w:bCs/>
                <w:sz w:val="20"/>
                <w:szCs w:val="20"/>
              </w:rPr>
            </w:pPr>
          </w:p>
          <w:p w14:paraId="2A809BBA" w14:textId="77777777" w:rsidR="00B3640C" w:rsidRPr="00B3640C" w:rsidRDefault="00B3640C" w:rsidP="00B3640C">
            <w:pPr>
              <w:numPr>
                <w:ilvl w:val="0"/>
                <w:numId w:val="15"/>
              </w:numPr>
              <w:rPr>
                <w:rFonts w:ascii="Calibri" w:hAnsi="Calibri" w:cs="Calibri"/>
                <w:b/>
                <w:bCs/>
                <w:sz w:val="20"/>
                <w:szCs w:val="20"/>
              </w:rPr>
            </w:pPr>
            <w:r w:rsidRPr="00B3640C">
              <w:rPr>
                <w:rFonts w:ascii="Calibri" w:hAnsi="Calibri" w:cs="Calibri"/>
                <w:b/>
                <w:bCs/>
                <w:sz w:val="20"/>
                <w:szCs w:val="20"/>
              </w:rPr>
              <w:t>Décrire une action ou une activité qui a été menée par un autre élève.</w:t>
            </w:r>
          </w:p>
          <w:p w14:paraId="22E2F681" w14:textId="77777777" w:rsidR="00B3640C" w:rsidRPr="00B3640C" w:rsidRDefault="00B3640C" w:rsidP="00B3640C">
            <w:pPr>
              <w:numPr>
                <w:ilvl w:val="0"/>
                <w:numId w:val="15"/>
              </w:numPr>
              <w:rPr>
                <w:rFonts w:ascii="Calibri" w:hAnsi="Calibri" w:cs="Calibri"/>
                <w:b/>
                <w:bCs/>
                <w:sz w:val="20"/>
                <w:szCs w:val="20"/>
              </w:rPr>
            </w:pPr>
            <w:r w:rsidRPr="00B3640C">
              <w:rPr>
                <w:rFonts w:ascii="Calibri" w:hAnsi="Calibri" w:cs="Calibri"/>
                <w:b/>
                <w:bCs/>
                <w:sz w:val="20"/>
                <w:szCs w:val="20"/>
              </w:rPr>
              <w:t>Se faire comprendre, par le truchement du langage, d’un adulte qui ne connait rien à la situation évoquée.</w:t>
            </w:r>
          </w:p>
          <w:p w14:paraId="795F7175" w14:textId="77777777" w:rsidR="00B3640C" w:rsidRDefault="00B3640C" w:rsidP="00B3640C">
            <w:pPr>
              <w:numPr>
                <w:ilvl w:val="0"/>
                <w:numId w:val="15"/>
              </w:numPr>
              <w:rPr>
                <w:rFonts w:ascii="Calibri" w:hAnsi="Calibri" w:cs="Calibri"/>
                <w:b/>
                <w:bCs/>
                <w:sz w:val="20"/>
                <w:szCs w:val="20"/>
              </w:rPr>
            </w:pPr>
            <w:r w:rsidRPr="00B3640C">
              <w:rPr>
                <w:rFonts w:ascii="Calibri" w:hAnsi="Calibri" w:cs="Calibri"/>
                <w:b/>
                <w:bCs/>
                <w:sz w:val="20"/>
                <w:szCs w:val="20"/>
              </w:rPr>
              <w:t>Participer à une conversation avec un adulte ou des pairs et reformuler son propos s’il n’a pas été compris.</w:t>
            </w:r>
          </w:p>
          <w:p w14:paraId="30008E14" w14:textId="751D1FF2" w:rsidR="00B3640C" w:rsidRDefault="00B3640C" w:rsidP="00B3640C">
            <w:pPr>
              <w:numPr>
                <w:ilvl w:val="0"/>
                <w:numId w:val="15"/>
              </w:numPr>
              <w:rPr>
                <w:rFonts w:ascii="Calibri" w:hAnsi="Calibri" w:cs="Calibri"/>
                <w:b/>
                <w:bCs/>
                <w:sz w:val="20"/>
                <w:szCs w:val="20"/>
              </w:rPr>
            </w:pPr>
            <w:r w:rsidRPr="00B3640C">
              <w:rPr>
                <w:rFonts w:ascii="Calibri" w:hAnsi="Calibri" w:cs="Calibri"/>
                <w:b/>
                <w:bCs/>
                <w:sz w:val="20"/>
                <w:szCs w:val="20"/>
              </w:rPr>
              <w:t>Émettre une hypothèse.</w:t>
            </w:r>
          </w:p>
          <w:p w14:paraId="1080FED9" w14:textId="77777777" w:rsidR="00B3640C" w:rsidRPr="00B3640C" w:rsidRDefault="00B3640C" w:rsidP="00B3640C">
            <w:pPr>
              <w:ind w:left="225"/>
              <w:rPr>
                <w:rFonts w:ascii="Calibri" w:hAnsi="Calibri" w:cs="Calibri"/>
                <w:b/>
                <w:bCs/>
                <w:sz w:val="20"/>
                <w:szCs w:val="20"/>
              </w:rPr>
            </w:pPr>
          </w:p>
          <w:p w14:paraId="03E42EFC" w14:textId="0C456EA6" w:rsidR="00B3640C" w:rsidRPr="007B5E1D" w:rsidRDefault="00B3640C" w:rsidP="00B3640C">
            <w:pPr>
              <w:numPr>
                <w:ilvl w:val="0"/>
                <w:numId w:val="21"/>
              </w:numPr>
              <w:rPr>
                <w:rFonts w:ascii="Calibri" w:hAnsi="Calibri" w:cs="Calibri"/>
                <w:i/>
                <w:sz w:val="16"/>
                <w:szCs w:val="16"/>
              </w:rPr>
            </w:pPr>
            <w:r w:rsidRPr="007B5E1D">
              <w:rPr>
                <w:rFonts w:ascii="Calibri" w:hAnsi="Calibri" w:cs="Calibri"/>
                <w:i/>
                <w:sz w:val="16"/>
                <w:szCs w:val="16"/>
              </w:rPr>
              <w:t>Dire : « Pour acheter les fruits du gouter, il faudrait compter les élèves de la classe. »</w:t>
            </w:r>
          </w:p>
          <w:p w14:paraId="63EB3BDB" w14:textId="77777777" w:rsidR="00B3640C" w:rsidRPr="007B5E1D" w:rsidRDefault="00B3640C" w:rsidP="00B3640C">
            <w:pPr>
              <w:numPr>
                <w:ilvl w:val="0"/>
                <w:numId w:val="21"/>
              </w:numPr>
              <w:rPr>
                <w:rFonts w:ascii="Calibri" w:hAnsi="Calibri" w:cs="Calibri"/>
                <w:i/>
                <w:sz w:val="16"/>
                <w:szCs w:val="16"/>
              </w:rPr>
            </w:pPr>
            <w:r w:rsidRPr="007B5E1D">
              <w:rPr>
                <w:rFonts w:ascii="Calibri" w:hAnsi="Calibri" w:cs="Calibri"/>
                <w:i/>
                <w:sz w:val="16"/>
                <w:szCs w:val="16"/>
              </w:rPr>
              <w:t>Dire : « Si on voulait de la peinture verte, il faudrait mélanger du jaune avec du bleu. »</w:t>
            </w:r>
          </w:p>
          <w:p w14:paraId="5264373F" w14:textId="77777777" w:rsidR="00B3640C" w:rsidRPr="007B5E1D" w:rsidRDefault="00B3640C" w:rsidP="00B3640C">
            <w:pPr>
              <w:numPr>
                <w:ilvl w:val="0"/>
                <w:numId w:val="21"/>
              </w:numPr>
              <w:rPr>
                <w:rFonts w:ascii="Calibri" w:hAnsi="Calibri" w:cs="Calibri"/>
                <w:i/>
                <w:sz w:val="16"/>
                <w:szCs w:val="16"/>
              </w:rPr>
            </w:pPr>
            <w:r w:rsidRPr="007B5E1D">
              <w:rPr>
                <w:rFonts w:ascii="Calibri" w:hAnsi="Calibri" w:cs="Calibri"/>
                <w:i/>
                <w:sz w:val="16"/>
                <w:szCs w:val="16"/>
              </w:rPr>
              <w:t>Dire : « Peut-être que Corentin a mis la peinture avant de dessiner avec les feutres. »</w:t>
            </w:r>
          </w:p>
          <w:p w14:paraId="23D22765" w14:textId="77777777" w:rsidR="00B3640C" w:rsidRPr="00531884" w:rsidRDefault="00B3640C" w:rsidP="00B3640C">
            <w:pPr>
              <w:numPr>
                <w:ilvl w:val="0"/>
                <w:numId w:val="21"/>
              </w:numPr>
              <w:rPr>
                <w:rFonts w:ascii="Calibri" w:hAnsi="Calibri" w:cs="Calibri"/>
                <w:iCs/>
                <w:sz w:val="20"/>
                <w:szCs w:val="20"/>
              </w:rPr>
            </w:pPr>
            <w:r w:rsidRPr="007B5E1D">
              <w:rPr>
                <w:rFonts w:ascii="Calibri" w:hAnsi="Calibri" w:cs="Calibri"/>
                <w:i/>
                <w:sz w:val="16"/>
                <w:szCs w:val="16"/>
              </w:rPr>
              <w:t>Suffisamment se décentrer et identifier les informations qu’on doit communiquer pour qu’un interlocuteur qui n’a pas vécu la situation évoquée puisse la comprendre.</w:t>
            </w:r>
          </w:p>
          <w:p w14:paraId="205766F1" w14:textId="39937788" w:rsidR="00531884" w:rsidRPr="00B3640C" w:rsidRDefault="00531884" w:rsidP="00531884">
            <w:pPr>
              <w:ind w:left="225"/>
              <w:rPr>
                <w:rFonts w:ascii="Calibri" w:hAnsi="Calibri" w:cs="Calibri"/>
                <w:iCs/>
                <w:sz w:val="20"/>
                <w:szCs w:val="20"/>
              </w:rPr>
            </w:pPr>
          </w:p>
        </w:tc>
      </w:tr>
      <w:tr w:rsidR="00B3640C" w:rsidRPr="00AF0C4D" w14:paraId="21B8F924" w14:textId="77777777" w:rsidTr="00676C60">
        <w:tc>
          <w:tcPr>
            <w:tcW w:w="4665" w:type="dxa"/>
          </w:tcPr>
          <w:p w14:paraId="3FABA1FE" w14:textId="77777777" w:rsidR="00B3640C" w:rsidRDefault="00B3640C" w:rsidP="00676C60">
            <w:pPr>
              <w:rPr>
                <w:rFonts w:ascii="Calibri" w:hAnsi="Calibri" w:cs="Calibri"/>
                <w:b/>
                <w:bCs/>
                <w:sz w:val="20"/>
                <w:szCs w:val="20"/>
              </w:rPr>
            </w:pPr>
          </w:p>
          <w:p w14:paraId="36725907" w14:textId="77777777" w:rsidR="00B3640C" w:rsidRDefault="00B3640C" w:rsidP="00676C60">
            <w:pPr>
              <w:rPr>
                <w:rFonts w:ascii="Calibri" w:hAnsi="Calibri" w:cs="Calibri"/>
                <w:b/>
                <w:bCs/>
                <w:sz w:val="20"/>
                <w:szCs w:val="20"/>
              </w:rPr>
            </w:pPr>
            <w:r w:rsidRPr="00F95598">
              <w:rPr>
                <w:rFonts w:ascii="Calibri" w:hAnsi="Calibri" w:cs="Calibri"/>
                <w:b/>
                <w:bCs/>
                <w:sz w:val="20"/>
                <w:szCs w:val="20"/>
              </w:rPr>
              <w:t>Construire à l’oral un système de temps de plus en plus efficace.</w:t>
            </w:r>
          </w:p>
          <w:p w14:paraId="5BCE2D85" w14:textId="77777777" w:rsidR="00B3640C" w:rsidRDefault="00B3640C" w:rsidP="00676C60">
            <w:pPr>
              <w:rPr>
                <w:rFonts w:ascii="Calibri" w:hAnsi="Calibri" w:cs="Calibri"/>
                <w:sz w:val="20"/>
                <w:szCs w:val="20"/>
              </w:rPr>
            </w:pPr>
          </w:p>
          <w:p w14:paraId="0FB52834" w14:textId="77777777" w:rsidR="00B3640C" w:rsidRPr="007B5E1D" w:rsidRDefault="00B3640C" w:rsidP="00676C60">
            <w:pPr>
              <w:numPr>
                <w:ilvl w:val="0"/>
                <w:numId w:val="2"/>
              </w:numPr>
              <w:rPr>
                <w:rFonts w:ascii="Calibri" w:hAnsi="Calibri" w:cs="Calibri"/>
                <w:i/>
                <w:iCs/>
                <w:sz w:val="16"/>
                <w:szCs w:val="16"/>
              </w:rPr>
            </w:pPr>
            <w:r w:rsidRPr="007B5E1D">
              <w:rPr>
                <w:rFonts w:ascii="Calibri" w:hAnsi="Calibri" w:cs="Calibri"/>
                <w:i/>
                <w:iCs/>
                <w:sz w:val="16"/>
                <w:szCs w:val="16"/>
              </w:rPr>
              <w:t>Utiliser :</w:t>
            </w:r>
          </w:p>
          <w:p w14:paraId="33D4010C" w14:textId="77777777" w:rsidR="00B3640C" w:rsidRPr="007B5E1D" w:rsidRDefault="00B3640C" w:rsidP="00676C60">
            <w:pPr>
              <w:pStyle w:val="Paragraphedeliste"/>
              <w:numPr>
                <w:ilvl w:val="0"/>
                <w:numId w:val="9"/>
              </w:numPr>
              <w:rPr>
                <w:rFonts w:ascii="Calibri" w:hAnsi="Calibri" w:cs="Calibri"/>
                <w:i/>
                <w:iCs/>
                <w:sz w:val="16"/>
                <w:szCs w:val="16"/>
              </w:rPr>
            </w:pPr>
            <w:r w:rsidRPr="007B5E1D">
              <w:rPr>
                <w:rFonts w:ascii="Calibri" w:hAnsi="Calibri" w:cs="Calibri"/>
                <w:i/>
                <w:iCs/>
                <w:sz w:val="16"/>
                <w:szCs w:val="16"/>
              </w:rPr>
              <w:t>dans la première partie de l’année, le présent : « Il mange le gâteau » ;</w:t>
            </w:r>
          </w:p>
          <w:p w14:paraId="6738FF00" w14:textId="77777777" w:rsidR="00B3640C" w:rsidRPr="00F95598" w:rsidRDefault="00B3640C" w:rsidP="00676C60">
            <w:pPr>
              <w:pStyle w:val="Paragraphedeliste"/>
              <w:numPr>
                <w:ilvl w:val="0"/>
                <w:numId w:val="9"/>
              </w:numPr>
              <w:rPr>
                <w:rFonts w:ascii="Calibri" w:hAnsi="Calibri" w:cs="Calibri"/>
                <w:sz w:val="20"/>
                <w:szCs w:val="20"/>
              </w:rPr>
            </w:pPr>
            <w:r w:rsidRPr="007B5E1D">
              <w:rPr>
                <w:rFonts w:ascii="Calibri" w:hAnsi="Calibri" w:cs="Calibri"/>
                <w:i/>
                <w:iCs/>
                <w:sz w:val="16"/>
                <w:szCs w:val="16"/>
              </w:rPr>
              <w:t>en fin d’année, un système à trois temps : présent/passé composé/présent à valeur de futur proche (aller) : « Moi, je fais du toboggan. J’ai joué à la balançoire et je vais faire du vélo. »</w:t>
            </w:r>
          </w:p>
        </w:tc>
        <w:tc>
          <w:tcPr>
            <w:tcW w:w="4665" w:type="dxa"/>
          </w:tcPr>
          <w:p w14:paraId="109B9472" w14:textId="77777777" w:rsidR="00B3640C" w:rsidRDefault="00B3640C" w:rsidP="00676C60">
            <w:pPr>
              <w:rPr>
                <w:rFonts w:ascii="Calibri" w:hAnsi="Calibri" w:cs="Calibri"/>
                <w:b/>
                <w:bCs/>
                <w:sz w:val="20"/>
                <w:szCs w:val="20"/>
              </w:rPr>
            </w:pPr>
          </w:p>
          <w:p w14:paraId="3B9A8D0A" w14:textId="77777777" w:rsidR="00B3640C" w:rsidRDefault="00B3640C" w:rsidP="00676C60">
            <w:pPr>
              <w:rPr>
                <w:rFonts w:ascii="Calibri" w:hAnsi="Calibri" w:cs="Calibri"/>
                <w:b/>
                <w:bCs/>
                <w:sz w:val="20"/>
                <w:szCs w:val="20"/>
              </w:rPr>
            </w:pPr>
            <w:r w:rsidRPr="00F95598">
              <w:rPr>
                <w:rFonts w:ascii="Calibri" w:hAnsi="Calibri" w:cs="Calibri"/>
                <w:b/>
                <w:bCs/>
                <w:sz w:val="20"/>
                <w:szCs w:val="20"/>
              </w:rPr>
              <w:t>Construire à l’oral un système de temps de plus en plus efficace.</w:t>
            </w:r>
          </w:p>
          <w:p w14:paraId="3321983E" w14:textId="77777777" w:rsidR="00B3640C" w:rsidRDefault="00B3640C" w:rsidP="00676C60">
            <w:pPr>
              <w:rPr>
                <w:rFonts w:ascii="Calibri" w:hAnsi="Calibri" w:cs="Calibri"/>
                <w:b/>
                <w:bCs/>
                <w:sz w:val="20"/>
                <w:szCs w:val="20"/>
              </w:rPr>
            </w:pPr>
          </w:p>
          <w:p w14:paraId="2ADA53AC" w14:textId="77777777" w:rsidR="00B3640C" w:rsidRPr="007B5E1D" w:rsidRDefault="00B3640C" w:rsidP="00676C60">
            <w:pPr>
              <w:numPr>
                <w:ilvl w:val="0"/>
                <w:numId w:val="2"/>
              </w:numPr>
              <w:rPr>
                <w:rFonts w:ascii="Calibri" w:hAnsi="Calibri" w:cs="Calibri"/>
                <w:i/>
                <w:iCs/>
                <w:sz w:val="16"/>
                <w:szCs w:val="16"/>
              </w:rPr>
            </w:pPr>
            <w:r w:rsidRPr="007B5E1D">
              <w:rPr>
                <w:rFonts w:ascii="Calibri" w:hAnsi="Calibri" w:cs="Calibri"/>
                <w:i/>
                <w:iCs/>
                <w:sz w:val="16"/>
                <w:szCs w:val="16"/>
              </w:rPr>
              <w:t>Utiliser :</w:t>
            </w:r>
          </w:p>
          <w:p w14:paraId="14C8BC76" w14:textId="77777777" w:rsidR="00B3640C" w:rsidRPr="007B5E1D" w:rsidRDefault="00B3640C" w:rsidP="00676C60">
            <w:pPr>
              <w:pStyle w:val="Paragraphedeliste"/>
              <w:numPr>
                <w:ilvl w:val="0"/>
                <w:numId w:val="9"/>
              </w:numPr>
              <w:rPr>
                <w:rFonts w:ascii="Calibri" w:hAnsi="Calibri" w:cs="Calibri"/>
                <w:i/>
                <w:iCs/>
                <w:sz w:val="16"/>
                <w:szCs w:val="16"/>
              </w:rPr>
            </w:pPr>
            <w:r w:rsidRPr="007B5E1D">
              <w:rPr>
                <w:rFonts w:ascii="Calibri" w:hAnsi="Calibri" w:cs="Calibri"/>
                <w:i/>
                <w:iCs/>
                <w:sz w:val="16"/>
                <w:szCs w:val="16"/>
              </w:rPr>
              <w:t>l’imparfait et le passé composé : « Moi, j’étais dans la cour. J’ai fait du vélo » ;</w:t>
            </w:r>
          </w:p>
          <w:p w14:paraId="73F2BF93" w14:textId="77777777" w:rsidR="00B3640C" w:rsidRPr="007B5E1D" w:rsidRDefault="00B3640C" w:rsidP="00676C60">
            <w:pPr>
              <w:pStyle w:val="Paragraphedeliste"/>
              <w:numPr>
                <w:ilvl w:val="0"/>
                <w:numId w:val="9"/>
              </w:numPr>
              <w:rPr>
                <w:rFonts w:ascii="Calibri" w:hAnsi="Calibri" w:cs="Calibri"/>
                <w:i/>
                <w:iCs/>
                <w:sz w:val="16"/>
                <w:szCs w:val="16"/>
              </w:rPr>
            </w:pPr>
            <w:r w:rsidRPr="007B5E1D">
              <w:rPr>
                <w:rFonts w:ascii="Calibri" w:hAnsi="Calibri" w:cs="Calibri"/>
                <w:i/>
                <w:iCs/>
                <w:sz w:val="16"/>
                <w:szCs w:val="16"/>
              </w:rPr>
              <w:t>le conditionnel : « Moi, je serais un voleur et toi, tu serais un gendarme. »</w:t>
            </w:r>
          </w:p>
          <w:p w14:paraId="42AC59E5" w14:textId="77777777" w:rsidR="00B3640C" w:rsidRPr="004B3D50" w:rsidRDefault="00B3640C" w:rsidP="00676C60">
            <w:pPr>
              <w:ind w:left="225"/>
              <w:rPr>
                <w:rFonts w:ascii="Calibri" w:hAnsi="Calibri" w:cs="Calibri"/>
                <w:b/>
                <w:bCs/>
                <w:sz w:val="20"/>
                <w:szCs w:val="20"/>
              </w:rPr>
            </w:pPr>
          </w:p>
        </w:tc>
        <w:tc>
          <w:tcPr>
            <w:tcW w:w="4666" w:type="dxa"/>
          </w:tcPr>
          <w:p w14:paraId="69018AD1" w14:textId="77777777" w:rsidR="00B3640C" w:rsidRDefault="00B3640C" w:rsidP="00676C60">
            <w:pPr>
              <w:rPr>
                <w:rFonts w:ascii="Calibri" w:eastAsia="Lucida Sans Unicode" w:hAnsi="Calibri" w:cs="Calibri"/>
                <w:b/>
                <w:bCs/>
                <w:kern w:val="0"/>
                <w:sz w:val="20"/>
                <w:szCs w:val="20"/>
                <w14:ligatures w14:val="none"/>
              </w:rPr>
            </w:pPr>
          </w:p>
          <w:p w14:paraId="7B3771F4" w14:textId="77777777" w:rsidR="00B3640C" w:rsidRDefault="00B3640C" w:rsidP="00676C60">
            <w:pPr>
              <w:rPr>
                <w:rFonts w:ascii="Calibri" w:hAnsi="Calibri" w:cs="Calibri"/>
                <w:b/>
                <w:bCs/>
                <w:sz w:val="20"/>
                <w:szCs w:val="20"/>
              </w:rPr>
            </w:pPr>
            <w:r w:rsidRPr="00F95598">
              <w:rPr>
                <w:rFonts w:ascii="Calibri" w:hAnsi="Calibri" w:cs="Calibri"/>
                <w:b/>
                <w:bCs/>
                <w:sz w:val="20"/>
                <w:szCs w:val="20"/>
              </w:rPr>
              <w:t>Construire à l’oral un système de temps de plus en plus efficace.</w:t>
            </w:r>
          </w:p>
          <w:p w14:paraId="191B8B6A" w14:textId="77777777" w:rsidR="00B3640C" w:rsidRPr="00382D1F" w:rsidRDefault="00B3640C" w:rsidP="00676C60">
            <w:pPr>
              <w:rPr>
                <w:rFonts w:ascii="Calibri" w:hAnsi="Calibri" w:cs="Calibri"/>
                <w:iCs/>
                <w:sz w:val="20"/>
                <w:szCs w:val="20"/>
              </w:rPr>
            </w:pPr>
          </w:p>
          <w:p w14:paraId="50C01907" w14:textId="77777777" w:rsidR="00B3640C" w:rsidRPr="007B5E1D" w:rsidRDefault="00B3640C" w:rsidP="00676C60">
            <w:pPr>
              <w:numPr>
                <w:ilvl w:val="0"/>
                <w:numId w:val="2"/>
              </w:numPr>
              <w:rPr>
                <w:rFonts w:ascii="Calibri" w:hAnsi="Calibri" w:cs="Calibri"/>
                <w:i/>
                <w:sz w:val="16"/>
                <w:szCs w:val="16"/>
              </w:rPr>
            </w:pPr>
            <w:r w:rsidRPr="007B5E1D">
              <w:rPr>
                <w:rFonts w:ascii="Calibri" w:hAnsi="Calibri" w:cs="Calibri"/>
                <w:i/>
                <w:sz w:val="16"/>
                <w:szCs w:val="16"/>
              </w:rPr>
              <w:t xml:space="preserve">un système à trois temps : </w:t>
            </w:r>
            <w:r w:rsidRPr="007B5E1D">
              <w:rPr>
                <w:rFonts w:ascii="Calibri" w:hAnsi="Calibri" w:cs="Calibri"/>
                <w:b/>
                <w:bCs/>
                <w:i/>
                <w:sz w:val="16"/>
                <w:szCs w:val="16"/>
              </w:rPr>
              <w:t>imparfait/plus-que-parfait/imparfait à valeur de futur dans le passé (aller)</w:t>
            </w:r>
            <w:r w:rsidRPr="007B5E1D">
              <w:rPr>
                <w:rFonts w:ascii="Calibri" w:hAnsi="Calibri" w:cs="Calibri"/>
                <w:i/>
                <w:sz w:val="16"/>
                <w:szCs w:val="16"/>
              </w:rPr>
              <w:t xml:space="preserve"> « Moi, j’étais sur un toboggan. J’avais fait de la balançoire et j’allais faire du vélo » ;</w:t>
            </w:r>
          </w:p>
          <w:p w14:paraId="748D123B" w14:textId="77777777" w:rsidR="00B3640C" w:rsidRPr="007B5E1D" w:rsidRDefault="00B3640C" w:rsidP="00676C60">
            <w:pPr>
              <w:numPr>
                <w:ilvl w:val="0"/>
                <w:numId w:val="2"/>
              </w:numPr>
              <w:rPr>
                <w:rFonts w:ascii="Calibri" w:hAnsi="Calibri" w:cs="Calibri"/>
                <w:i/>
                <w:sz w:val="16"/>
                <w:szCs w:val="16"/>
              </w:rPr>
            </w:pPr>
            <w:r w:rsidRPr="007B5E1D">
              <w:rPr>
                <w:rFonts w:ascii="Calibri" w:hAnsi="Calibri" w:cs="Calibri"/>
                <w:b/>
                <w:bCs/>
                <w:i/>
                <w:sz w:val="16"/>
                <w:szCs w:val="16"/>
              </w:rPr>
              <w:t>le futur simple</w:t>
            </w:r>
            <w:r w:rsidRPr="007B5E1D">
              <w:rPr>
                <w:rFonts w:ascii="Calibri" w:hAnsi="Calibri" w:cs="Calibri"/>
                <w:i/>
                <w:sz w:val="16"/>
                <w:szCs w:val="16"/>
              </w:rPr>
              <w:t xml:space="preserve"> : « Quand on écrira aux correspondants » ;</w:t>
            </w:r>
          </w:p>
          <w:p w14:paraId="7AE9E4CD" w14:textId="77777777" w:rsidR="00B3640C" w:rsidRDefault="00B3640C" w:rsidP="00676C60">
            <w:pPr>
              <w:numPr>
                <w:ilvl w:val="0"/>
                <w:numId w:val="2"/>
              </w:numPr>
              <w:rPr>
                <w:rFonts w:ascii="Calibri" w:hAnsi="Calibri" w:cs="Calibri"/>
                <w:i/>
                <w:sz w:val="16"/>
                <w:szCs w:val="16"/>
              </w:rPr>
            </w:pPr>
            <w:r w:rsidRPr="007B5E1D">
              <w:rPr>
                <w:rFonts w:ascii="Calibri" w:hAnsi="Calibri" w:cs="Calibri"/>
                <w:i/>
                <w:sz w:val="16"/>
                <w:szCs w:val="16"/>
              </w:rPr>
              <w:t xml:space="preserve">un système à deux temps : </w:t>
            </w:r>
            <w:r w:rsidRPr="007B5E1D">
              <w:rPr>
                <w:rFonts w:ascii="Calibri" w:hAnsi="Calibri" w:cs="Calibri"/>
                <w:b/>
                <w:bCs/>
                <w:i/>
                <w:sz w:val="16"/>
                <w:szCs w:val="16"/>
              </w:rPr>
              <w:t>futur/futur antérieur</w:t>
            </w:r>
            <w:r w:rsidRPr="007B5E1D">
              <w:rPr>
                <w:rFonts w:ascii="Calibri" w:hAnsi="Calibri" w:cs="Calibri"/>
                <w:i/>
                <w:sz w:val="16"/>
                <w:szCs w:val="16"/>
              </w:rPr>
              <w:t xml:space="preserve"> : « Quand on ira chez les correspondants, on aura déjà été au spectacle et on pourra leur raconter l’histoire. »</w:t>
            </w:r>
          </w:p>
          <w:p w14:paraId="3FDDF6CA" w14:textId="77777777" w:rsidR="00531884" w:rsidRDefault="00531884" w:rsidP="00531884">
            <w:pPr>
              <w:rPr>
                <w:rFonts w:ascii="Calibri" w:hAnsi="Calibri" w:cs="Calibri"/>
                <w:i/>
                <w:sz w:val="16"/>
                <w:szCs w:val="16"/>
              </w:rPr>
            </w:pPr>
          </w:p>
          <w:p w14:paraId="6BE22089" w14:textId="77777777" w:rsidR="00531884" w:rsidRDefault="00531884" w:rsidP="00531884">
            <w:pPr>
              <w:rPr>
                <w:rFonts w:ascii="Calibri" w:hAnsi="Calibri" w:cs="Calibri"/>
                <w:i/>
                <w:sz w:val="16"/>
                <w:szCs w:val="16"/>
              </w:rPr>
            </w:pPr>
          </w:p>
          <w:p w14:paraId="73FA6B34" w14:textId="77777777" w:rsidR="00531884" w:rsidRDefault="00531884" w:rsidP="00531884">
            <w:pPr>
              <w:rPr>
                <w:rFonts w:ascii="Calibri" w:hAnsi="Calibri" w:cs="Calibri"/>
                <w:i/>
                <w:sz w:val="16"/>
                <w:szCs w:val="16"/>
              </w:rPr>
            </w:pPr>
          </w:p>
          <w:p w14:paraId="7A323B74" w14:textId="77777777" w:rsidR="0040602B" w:rsidRDefault="0040602B" w:rsidP="00531884">
            <w:pPr>
              <w:rPr>
                <w:rFonts w:ascii="Calibri" w:hAnsi="Calibri" w:cs="Calibri"/>
                <w:i/>
                <w:sz w:val="16"/>
                <w:szCs w:val="16"/>
              </w:rPr>
            </w:pPr>
          </w:p>
          <w:p w14:paraId="68FA9375" w14:textId="77777777" w:rsidR="0040602B" w:rsidRDefault="0040602B" w:rsidP="00531884">
            <w:pPr>
              <w:rPr>
                <w:rFonts w:ascii="Calibri" w:hAnsi="Calibri" w:cs="Calibri"/>
                <w:i/>
                <w:sz w:val="16"/>
                <w:szCs w:val="16"/>
              </w:rPr>
            </w:pPr>
          </w:p>
          <w:p w14:paraId="7907223A" w14:textId="328338D9" w:rsidR="00531884" w:rsidRPr="007B5E1D" w:rsidRDefault="00531884" w:rsidP="00531884">
            <w:pPr>
              <w:rPr>
                <w:rFonts w:ascii="Calibri" w:hAnsi="Calibri" w:cs="Calibri"/>
                <w:i/>
                <w:sz w:val="16"/>
                <w:szCs w:val="16"/>
              </w:rPr>
            </w:pPr>
          </w:p>
        </w:tc>
      </w:tr>
      <w:tr w:rsidR="00B3640C" w:rsidRPr="00AF0C4D" w14:paraId="638B6046" w14:textId="77777777" w:rsidTr="00676C60">
        <w:tc>
          <w:tcPr>
            <w:tcW w:w="4665" w:type="dxa"/>
          </w:tcPr>
          <w:p w14:paraId="503AAD79" w14:textId="77777777" w:rsidR="00B3640C" w:rsidRDefault="00B3640C" w:rsidP="00676C60">
            <w:pPr>
              <w:rPr>
                <w:rFonts w:ascii="Calibri" w:hAnsi="Calibri" w:cs="Calibri"/>
                <w:b/>
                <w:bCs/>
                <w:sz w:val="20"/>
                <w:szCs w:val="20"/>
              </w:rPr>
            </w:pPr>
            <w:r w:rsidRPr="00F95598">
              <w:rPr>
                <w:rFonts w:ascii="Calibri" w:hAnsi="Calibri" w:cs="Calibri"/>
                <w:b/>
                <w:bCs/>
                <w:sz w:val="20"/>
                <w:szCs w:val="20"/>
              </w:rPr>
              <w:lastRenderedPageBreak/>
              <w:t>Formuler des énoncés de plus en plus complexes.</w:t>
            </w:r>
          </w:p>
          <w:p w14:paraId="761DDB29" w14:textId="77777777" w:rsidR="00B3640C" w:rsidRDefault="00B3640C" w:rsidP="00676C60">
            <w:pPr>
              <w:rPr>
                <w:rFonts w:ascii="Calibri" w:hAnsi="Calibri" w:cs="Calibri"/>
                <w:b/>
                <w:bCs/>
                <w:sz w:val="20"/>
                <w:szCs w:val="20"/>
              </w:rPr>
            </w:pPr>
          </w:p>
          <w:p w14:paraId="726DBCC9" w14:textId="77777777" w:rsidR="00B3640C" w:rsidRPr="007B5E1D" w:rsidRDefault="00B3640C" w:rsidP="00676C60">
            <w:pPr>
              <w:rPr>
                <w:rFonts w:ascii="Calibri" w:hAnsi="Calibri" w:cs="Calibri"/>
                <w:i/>
                <w:iCs/>
                <w:sz w:val="16"/>
                <w:szCs w:val="16"/>
              </w:rPr>
            </w:pPr>
            <w:r w:rsidRPr="007B5E1D">
              <w:rPr>
                <w:rFonts w:ascii="Calibri" w:hAnsi="Calibri" w:cs="Calibri"/>
                <w:i/>
                <w:iCs/>
                <w:sz w:val="16"/>
                <w:szCs w:val="16"/>
              </w:rPr>
              <w:t xml:space="preserve">-Coordonner des propositions grâce à de premiers connecteurs : </w:t>
            </w:r>
            <w:r w:rsidRPr="007B5E1D">
              <w:rPr>
                <w:rFonts w:ascii="Calibri" w:hAnsi="Calibri" w:cs="Calibri"/>
                <w:b/>
                <w:bCs/>
                <w:i/>
                <w:iCs/>
                <w:sz w:val="16"/>
                <w:szCs w:val="16"/>
              </w:rPr>
              <w:t xml:space="preserve">et/et puis </w:t>
            </w:r>
            <w:r w:rsidRPr="007B5E1D">
              <w:rPr>
                <w:rFonts w:ascii="Calibri" w:hAnsi="Calibri" w:cs="Calibri"/>
                <w:i/>
                <w:iCs/>
                <w:sz w:val="16"/>
                <w:szCs w:val="16"/>
              </w:rPr>
              <w:t>: « Il monte sur le banc et puis il lance le ballon et puis il saute. »</w:t>
            </w:r>
          </w:p>
          <w:p w14:paraId="76F065D3" w14:textId="77777777" w:rsidR="00B3640C" w:rsidRDefault="00B3640C" w:rsidP="00676C60">
            <w:pPr>
              <w:rPr>
                <w:rFonts w:ascii="Calibri" w:hAnsi="Calibri" w:cs="Calibri"/>
                <w:b/>
                <w:bCs/>
                <w:sz w:val="20"/>
                <w:szCs w:val="20"/>
              </w:rPr>
            </w:pPr>
          </w:p>
        </w:tc>
        <w:tc>
          <w:tcPr>
            <w:tcW w:w="4665" w:type="dxa"/>
          </w:tcPr>
          <w:p w14:paraId="7F7F44C3" w14:textId="77777777" w:rsidR="00B3640C" w:rsidRDefault="00B3640C" w:rsidP="00676C60">
            <w:pPr>
              <w:rPr>
                <w:rFonts w:ascii="Calibri" w:hAnsi="Calibri" w:cs="Calibri"/>
                <w:b/>
                <w:bCs/>
                <w:sz w:val="20"/>
                <w:szCs w:val="20"/>
              </w:rPr>
            </w:pPr>
            <w:r w:rsidRPr="00F95598">
              <w:rPr>
                <w:rFonts w:ascii="Calibri" w:hAnsi="Calibri" w:cs="Calibri"/>
                <w:b/>
                <w:bCs/>
                <w:sz w:val="20"/>
                <w:szCs w:val="20"/>
              </w:rPr>
              <w:t>Formuler des énoncés de plus en plus complexes.</w:t>
            </w:r>
          </w:p>
          <w:p w14:paraId="507DE972" w14:textId="77777777" w:rsidR="00B3640C" w:rsidRDefault="00B3640C" w:rsidP="00676C60">
            <w:pPr>
              <w:rPr>
                <w:rFonts w:ascii="Calibri" w:hAnsi="Calibri" w:cs="Calibri"/>
                <w:b/>
                <w:bCs/>
                <w:sz w:val="20"/>
                <w:szCs w:val="20"/>
              </w:rPr>
            </w:pPr>
          </w:p>
          <w:p w14:paraId="097196F4" w14:textId="77777777" w:rsidR="00B3640C" w:rsidRPr="007B5E1D" w:rsidRDefault="00B3640C" w:rsidP="00676C60">
            <w:pPr>
              <w:numPr>
                <w:ilvl w:val="0"/>
                <w:numId w:val="10"/>
              </w:numPr>
              <w:rPr>
                <w:rFonts w:ascii="Calibri" w:hAnsi="Calibri" w:cs="Calibri"/>
                <w:i/>
                <w:iCs/>
                <w:sz w:val="16"/>
                <w:szCs w:val="16"/>
              </w:rPr>
            </w:pPr>
            <w:r w:rsidRPr="007B5E1D">
              <w:rPr>
                <w:rFonts w:ascii="Calibri" w:hAnsi="Calibri" w:cs="Calibri"/>
                <w:i/>
                <w:iCs/>
                <w:sz w:val="16"/>
                <w:szCs w:val="16"/>
              </w:rPr>
              <w:t>Utiliser :</w:t>
            </w:r>
          </w:p>
          <w:p w14:paraId="65B8CEA1" w14:textId="77777777" w:rsidR="00B3640C" w:rsidRPr="007B5E1D" w:rsidRDefault="00B3640C" w:rsidP="00676C60">
            <w:pPr>
              <w:numPr>
                <w:ilvl w:val="1"/>
                <w:numId w:val="10"/>
              </w:numPr>
              <w:rPr>
                <w:rFonts w:ascii="Calibri" w:hAnsi="Calibri" w:cs="Calibri"/>
                <w:i/>
                <w:iCs/>
                <w:sz w:val="16"/>
                <w:szCs w:val="16"/>
              </w:rPr>
            </w:pPr>
            <w:r w:rsidRPr="007B5E1D">
              <w:rPr>
                <w:rFonts w:ascii="Calibri" w:hAnsi="Calibri" w:cs="Calibri"/>
                <w:i/>
                <w:iCs/>
                <w:sz w:val="16"/>
                <w:szCs w:val="16"/>
              </w:rPr>
              <w:t>dans son énoncé de nouveaux connecteurs temporels et spatiaux : d’abord/ensuite/après/pendant, etc. : « D’abord j’ai lancé le ballon et après j’ai sauté dans le cerceau » ;</w:t>
            </w:r>
          </w:p>
          <w:p w14:paraId="7DDBD4F8" w14:textId="77777777" w:rsidR="00B3640C" w:rsidRPr="007B5E1D" w:rsidRDefault="00B3640C" w:rsidP="00676C60">
            <w:pPr>
              <w:numPr>
                <w:ilvl w:val="1"/>
                <w:numId w:val="10"/>
              </w:numPr>
              <w:rPr>
                <w:rFonts w:ascii="Calibri" w:hAnsi="Calibri" w:cs="Calibri"/>
                <w:i/>
                <w:iCs/>
                <w:sz w:val="16"/>
                <w:szCs w:val="16"/>
              </w:rPr>
            </w:pPr>
            <w:r w:rsidRPr="007B5E1D">
              <w:rPr>
                <w:rFonts w:ascii="Calibri" w:hAnsi="Calibri" w:cs="Calibri"/>
                <w:i/>
                <w:iCs/>
                <w:sz w:val="16"/>
                <w:szCs w:val="16"/>
              </w:rPr>
              <w:t>de nouveaux connecteurs afin de subordonner les propositions : parce que/que/qui : « Moi, je n’ai pas mon manteau parce qu’il est resté dans la voiture. »</w:t>
            </w:r>
          </w:p>
          <w:p w14:paraId="7586302B" w14:textId="77777777" w:rsidR="00B3640C" w:rsidRDefault="00B3640C" w:rsidP="00676C60">
            <w:pPr>
              <w:rPr>
                <w:rFonts w:ascii="Calibri" w:hAnsi="Calibri" w:cs="Calibri"/>
                <w:b/>
                <w:bCs/>
                <w:sz w:val="20"/>
                <w:szCs w:val="20"/>
              </w:rPr>
            </w:pPr>
          </w:p>
        </w:tc>
        <w:tc>
          <w:tcPr>
            <w:tcW w:w="4666" w:type="dxa"/>
          </w:tcPr>
          <w:p w14:paraId="37F2C80D" w14:textId="77777777" w:rsidR="00B3640C" w:rsidRDefault="00B3640C" w:rsidP="00676C60">
            <w:pPr>
              <w:rPr>
                <w:rFonts w:ascii="Calibri" w:hAnsi="Calibri" w:cs="Calibri"/>
                <w:b/>
                <w:bCs/>
                <w:sz w:val="20"/>
                <w:szCs w:val="20"/>
              </w:rPr>
            </w:pPr>
            <w:r w:rsidRPr="00F95598">
              <w:rPr>
                <w:rFonts w:ascii="Calibri" w:hAnsi="Calibri" w:cs="Calibri"/>
                <w:b/>
                <w:bCs/>
                <w:sz w:val="20"/>
                <w:szCs w:val="20"/>
              </w:rPr>
              <w:t>Formuler des énoncés de plus en plus complexes.</w:t>
            </w:r>
          </w:p>
          <w:p w14:paraId="77F159E2" w14:textId="77777777" w:rsidR="00B3640C" w:rsidRDefault="00B3640C" w:rsidP="00676C60">
            <w:pPr>
              <w:rPr>
                <w:rFonts w:ascii="Calibri" w:eastAsia="Lucida Sans Unicode" w:hAnsi="Calibri" w:cs="Calibri"/>
                <w:b/>
                <w:bCs/>
                <w:kern w:val="0"/>
                <w:sz w:val="20"/>
                <w:szCs w:val="20"/>
                <w14:ligatures w14:val="none"/>
              </w:rPr>
            </w:pPr>
          </w:p>
          <w:p w14:paraId="01123807" w14:textId="77777777" w:rsidR="00B3640C" w:rsidRPr="007B5E1D" w:rsidRDefault="00B3640C" w:rsidP="00676C60">
            <w:pPr>
              <w:numPr>
                <w:ilvl w:val="0"/>
                <w:numId w:val="10"/>
              </w:numPr>
              <w:rPr>
                <w:rFonts w:ascii="Calibri" w:hAnsi="Calibri" w:cs="Calibri"/>
                <w:i/>
                <w:iCs/>
                <w:sz w:val="16"/>
                <w:szCs w:val="16"/>
              </w:rPr>
            </w:pPr>
            <w:r w:rsidRPr="007B5E1D">
              <w:rPr>
                <w:rFonts w:ascii="Calibri" w:hAnsi="Calibri" w:cs="Calibri"/>
                <w:i/>
                <w:iCs/>
                <w:sz w:val="16"/>
                <w:szCs w:val="16"/>
              </w:rPr>
              <w:t>Utiliser de nouveaux introducteurs de complexité : où/quand/pour que/si/comme, etc. :</w:t>
            </w:r>
          </w:p>
          <w:p w14:paraId="32FC2103" w14:textId="77777777" w:rsidR="00B3640C" w:rsidRPr="007B5E1D" w:rsidRDefault="00B3640C" w:rsidP="00676C60">
            <w:pPr>
              <w:ind w:left="225"/>
              <w:rPr>
                <w:rFonts w:ascii="Calibri" w:hAnsi="Calibri" w:cs="Calibri"/>
                <w:i/>
                <w:iCs/>
                <w:sz w:val="16"/>
                <w:szCs w:val="16"/>
              </w:rPr>
            </w:pPr>
            <w:r w:rsidRPr="007B5E1D">
              <w:rPr>
                <w:rFonts w:ascii="Calibri" w:hAnsi="Calibri" w:cs="Calibri"/>
                <w:i/>
                <w:iCs/>
                <w:sz w:val="16"/>
                <w:szCs w:val="16"/>
              </w:rPr>
              <w:t>• « Là, c’est la maison où le loup a mangé le petit chaperon rouge. »</w:t>
            </w:r>
          </w:p>
          <w:p w14:paraId="0D8B39F9" w14:textId="77777777" w:rsidR="00B3640C" w:rsidRPr="007B5E1D" w:rsidRDefault="00B3640C" w:rsidP="00676C60">
            <w:pPr>
              <w:ind w:left="225"/>
              <w:rPr>
                <w:rFonts w:ascii="Calibri" w:hAnsi="Calibri" w:cs="Calibri"/>
                <w:i/>
                <w:iCs/>
                <w:sz w:val="16"/>
                <w:szCs w:val="16"/>
              </w:rPr>
            </w:pPr>
            <w:r w:rsidRPr="007B5E1D">
              <w:rPr>
                <w:rFonts w:ascii="Calibri" w:hAnsi="Calibri" w:cs="Calibri"/>
                <w:i/>
                <w:iCs/>
                <w:sz w:val="16"/>
                <w:szCs w:val="16"/>
              </w:rPr>
              <w:t>• « Le chevreau s’est caché dans l’horloge pour que le loup ne le voie pas. »</w:t>
            </w:r>
          </w:p>
          <w:p w14:paraId="313BC82F" w14:textId="77777777" w:rsidR="00B3640C" w:rsidRPr="007B5E1D" w:rsidRDefault="00B3640C" w:rsidP="00676C60">
            <w:pPr>
              <w:ind w:left="225"/>
              <w:rPr>
                <w:rFonts w:ascii="Calibri" w:hAnsi="Calibri" w:cs="Calibri"/>
                <w:i/>
                <w:iCs/>
                <w:sz w:val="16"/>
                <w:szCs w:val="16"/>
              </w:rPr>
            </w:pPr>
            <w:r w:rsidRPr="007B5E1D">
              <w:rPr>
                <w:rFonts w:ascii="Calibri" w:hAnsi="Calibri" w:cs="Calibri"/>
                <w:i/>
                <w:iCs/>
                <w:sz w:val="16"/>
                <w:szCs w:val="16"/>
              </w:rPr>
              <w:t>• « Quand je vais à la boulangerie, la boulangère me donne un bonbon. »</w:t>
            </w:r>
          </w:p>
          <w:p w14:paraId="5D7B702D" w14:textId="77777777" w:rsidR="00B3640C" w:rsidRPr="00382D1F" w:rsidRDefault="00B3640C" w:rsidP="00676C60">
            <w:pPr>
              <w:ind w:left="225"/>
              <w:rPr>
                <w:rFonts w:ascii="Calibri" w:eastAsia="Lucida Sans Unicode" w:hAnsi="Calibri" w:cs="Calibri"/>
                <w:kern w:val="0"/>
                <w:sz w:val="20"/>
                <w:szCs w:val="20"/>
                <w14:ligatures w14:val="none"/>
              </w:rPr>
            </w:pPr>
            <w:r w:rsidRPr="007B5E1D">
              <w:rPr>
                <w:rFonts w:ascii="Calibri" w:hAnsi="Calibri" w:cs="Calibri"/>
                <w:i/>
                <w:iCs/>
                <w:sz w:val="16"/>
                <w:szCs w:val="16"/>
              </w:rPr>
              <w:t>• « Comme il fait chaud, elle va boire de l’eau. »</w:t>
            </w:r>
          </w:p>
        </w:tc>
      </w:tr>
      <w:tr w:rsidR="00B3640C" w:rsidRPr="00AF0C4D" w14:paraId="1BBB1659" w14:textId="77777777" w:rsidTr="00676C60">
        <w:tc>
          <w:tcPr>
            <w:tcW w:w="13996" w:type="dxa"/>
            <w:gridSpan w:val="3"/>
          </w:tcPr>
          <w:p w14:paraId="5D5CC40E" w14:textId="4B64EF95" w:rsidR="007B5E1D" w:rsidRPr="007B5E1D" w:rsidRDefault="007B5E1D" w:rsidP="00B06BAA">
            <w:pPr>
              <w:pStyle w:val="Titre2"/>
            </w:pPr>
            <w:bookmarkStart w:id="11" w:name="_Toc211505272"/>
            <w:r w:rsidRPr="007B5E1D">
              <w:t>Points de vigilance</w:t>
            </w:r>
            <w:bookmarkEnd w:id="11"/>
            <w:r w:rsidRPr="007B5E1D">
              <w:t xml:space="preserve"> </w:t>
            </w:r>
          </w:p>
          <w:p w14:paraId="4ADA41E6" w14:textId="2BC61FCD" w:rsidR="007B5E1D" w:rsidRPr="007B5E1D" w:rsidRDefault="007B5E1D" w:rsidP="007B5E1D">
            <w:pPr>
              <w:rPr>
                <w:rFonts w:ascii="Calibri" w:eastAsia="Lucida Sans Unicode" w:hAnsi="Calibri" w:cs="Calibri"/>
                <w:i/>
                <w:iCs/>
                <w:kern w:val="0"/>
                <w:sz w:val="20"/>
                <w:szCs w:val="20"/>
                <w14:ligatures w14:val="none"/>
              </w:rPr>
            </w:pPr>
            <w:r w:rsidRPr="007B5E1D">
              <w:rPr>
                <w:rFonts w:ascii="Calibri" w:eastAsia="Lucida Sans Unicode" w:hAnsi="Calibri" w:cs="Calibri"/>
                <w:i/>
                <w:iCs/>
                <w:kern w:val="0"/>
                <w:sz w:val="20"/>
                <w:szCs w:val="20"/>
                <w14:ligatures w14:val="none"/>
              </w:rPr>
              <w:t>-Le professeur organise des temps de conversation individualisés avec l’élève ou en petit groupe afin de lui permettre de parler. Il s’assure d’avoir parlé avec chacun de ses élèves le plus souvent possible en suscitant des réponses de plus en plus longues, structurées et précises.</w:t>
            </w:r>
          </w:p>
          <w:p w14:paraId="321EF537" w14:textId="2676E492" w:rsidR="007B5E1D" w:rsidRPr="007B5E1D" w:rsidRDefault="007B5E1D" w:rsidP="007B5E1D">
            <w:pPr>
              <w:rPr>
                <w:rFonts w:ascii="Calibri" w:eastAsia="Lucida Sans Unicode" w:hAnsi="Calibri" w:cs="Calibri"/>
                <w:i/>
                <w:iCs/>
                <w:kern w:val="0"/>
                <w:sz w:val="20"/>
                <w:szCs w:val="20"/>
                <w14:ligatures w14:val="none"/>
              </w:rPr>
            </w:pPr>
            <w:r w:rsidRPr="007B5E1D">
              <w:rPr>
                <w:rFonts w:ascii="Calibri" w:eastAsia="Lucida Sans Unicode" w:hAnsi="Calibri" w:cs="Calibri"/>
                <w:i/>
                <w:iCs/>
                <w:kern w:val="0"/>
                <w:sz w:val="20"/>
                <w:szCs w:val="20"/>
                <w14:ligatures w14:val="none"/>
              </w:rPr>
              <w:t>-Il fait mémoriser des textes aux élèves (chants, comptines, poésies, extraits d’œuvre) : les phrases mémorisées deviendront des modèles pour l’oral puis pour l’écrit. En moyenne et en grande section, les élèves mémorisent un texte par semaine.</w:t>
            </w:r>
          </w:p>
          <w:p w14:paraId="68B1FE98" w14:textId="26F233E3" w:rsidR="007B5E1D" w:rsidRPr="007B5E1D" w:rsidRDefault="007B5E1D" w:rsidP="007B5E1D">
            <w:pPr>
              <w:rPr>
                <w:rFonts w:ascii="Calibri" w:eastAsia="Lucida Sans Unicode" w:hAnsi="Calibri" w:cs="Calibri"/>
                <w:i/>
                <w:iCs/>
                <w:kern w:val="0"/>
                <w:sz w:val="20"/>
                <w:szCs w:val="20"/>
                <w14:ligatures w14:val="none"/>
              </w:rPr>
            </w:pPr>
            <w:r w:rsidRPr="007B5E1D">
              <w:rPr>
                <w:rFonts w:ascii="Calibri" w:eastAsia="Lucida Sans Unicode" w:hAnsi="Calibri" w:cs="Calibri"/>
                <w:i/>
                <w:iCs/>
                <w:kern w:val="0"/>
                <w:sz w:val="20"/>
                <w:szCs w:val="20"/>
                <w14:ligatures w14:val="none"/>
              </w:rPr>
              <w:t>-Il veille à proposer des activités mobilisant le langage en situation puis le langage d’évocation.</w:t>
            </w:r>
          </w:p>
          <w:p w14:paraId="0F80EF3A" w14:textId="1D03D3B2" w:rsidR="007B5E1D" w:rsidRPr="007B5E1D" w:rsidRDefault="007B5E1D" w:rsidP="007B5E1D">
            <w:pPr>
              <w:rPr>
                <w:rFonts w:ascii="Calibri" w:eastAsia="Lucida Sans Unicode" w:hAnsi="Calibri" w:cs="Calibri"/>
                <w:i/>
                <w:iCs/>
                <w:kern w:val="0"/>
                <w:sz w:val="20"/>
                <w:szCs w:val="20"/>
                <w14:ligatures w14:val="none"/>
              </w:rPr>
            </w:pPr>
            <w:r w:rsidRPr="007B5E1D">
              <w:rPr>
                <w:rFonts w:ascii="Calibri" w:eastAsia="Lucida Sans Unicode" w:hAnsi="Calibri" w:cs="Calibri"/>
                <w:i/>
                <w:iCs/>
                <w:kern w:val="0"/>
                <w:sz w:val="20"/>
                <w:szCs w:val="20"/>
                <w14:ligatures w14:val="none"/>
              </w:rPr>
              <w:t>-Il aide l’élève à reformuler son propos afin de le rendre syntaxiquement correct.</w:t>
            </w:r>
          </w:p>
          <w:p w14:paraId="74F95191" w14:textId="77777777" w:rsidR="00B3640C" w:rsidRPr="00AF0C4D" w:rsidRDefault="00B3640C" w:rsidP="00676C60">
            <w:pPr>
              <w:rPr>
                <w:rFonts w:ascii="Calibri" w:eastAsia="Lucida Sans Unicode" w:hAnsi="Calibri" w:cs="Calibri"/>
                <w:kern w:val="0"/>
                <w:sz w:val="20"/>
                <w:szCs w:val="20"/>
                <w14:ligatures w14:val="none"/>
              </w:rPr>
            </w:pPr>
          </w:p>
        </w:tc>
      </w:tr>
      <w:tr w:rsidR="007B5E1D" w:rsidRPr="00AF0C4D" w14:paraId="194F9B86" w14:textId="77777777" w:rsidTr="00676C60">
        <w:tc>
          <w:tcPr>
            <w:tcW w:w="13996" w:type="dxa"/>
            <w:gridSpan w:val="3"/>
          </w:tcPr>
          <w:p w14:paraId="59B18701" w14:textId="7DEB6A96" w:rsidR="007B5E1D" w:rsidRDefault="00EC353F" w:rsidP="00B06BAA">
            <w:pPr>
              <w:pStyle w:val="Titre2"/>
            </w:pPr>
            <w:bookmarkStart w:id="12" w:name="_Toc211505273"/>
            <w:r>
              <w:t>Pistes et ressources</w:t>
            </w:r>
            <w:bookmarkEnd w:id="12"/>
            <w:r>
              <w:t> </w:t>
            </w:r>
          </w:p>
          <w:p w14:paraId="272DDADE" w14:textId="4403C565" w:rsidR="00FA6261" w:rsidRPr="00D012F9" w:rsidRDefault="00FA6261" w:rsidP="007B5E1D">
            <w:pPr>
              <w:rPr>
                <w:rStyle w:val="Lienhypertexte"/>
                <w:rFonts w:ascii="Calibri" w:eastAsia="Lucida Sans Unicode" w:hAnsi="Calibri" w:cs="Calibri"/>
                <w:kern w:val="0"/>
                <w:sz w:val="18"/>
                <w:szCs w:val="18"/>
                <w14:ligatures w14:val="none"/>
              </w:rPr>
            </w:pPr>
            <w:hyperlink r:id="rId16" w:tgtFrame="_blank" w:history="1">
              <w:r w:rsidRPr="00D012F9">
                <w:rPr>
                  <w:rStyle w:val="Lienhypertexte"/>
                  <w:rFonts w:ascii="Calibri" w:eastAsia="Lucida Sans Unicode" w:hAnsi="Calibri" w:cs="Calibri"/>
                  <w:kern w:val="0"/>
                  <w:sz w:val="18"/>
                  <w:szCs w:val="18"/>
                  <w14:ligatures w14:val="none"/>
                </w:rPr>
                <w:t>Partie I - L'oral - Ressources pour la classe - Aménager le coin regroupement</w:t>
              </w:r>
            </w:hyperlink>
          </w:p>
          <w:p w14:paraId="2B2C864D" w14:textId="1AF9E005" w:rsidR="00FA6261" w:rsidRPr="00D012F9" w:rsidRDefault="00FA6261" w:rsidP="007B5E1D">
            <w:pPr>
              <w:rPr>
                <w:rStyle w:val="Lienhypertexte"/>
                <w:rFonts w:ascii="Calibri" w:eastAsia="Lucida Sans Unicode" w:hAnsi="Calibri" w:cs="Calibri"/>
                <w:kern w:val="0"/>
                <w:sz w:val="18"/>
                <w:szCs w:val="18"/>
                <w14:ligatures w14:val="none"/>
              </w:rPr>
            </w:pPr>
            <w:hyperlink r:id="rId17" w:tgtFrame="_blank" w:history="1">
              <w:r w:rsidRPr="00D012F9">
                <w:rPr>
                  <w:rStyle w:val="Lienhypertexte"/>
                  <w:rFonts w:ascii="Calibri" w:eastAsia="Lucida Sans Unicode" w:hAnsi="Calibri" w:cs="Calibri"/>
                  <w:kern w:val="0"/>
                  <w:sz w:val="18"/>
                  <w:szCs w:val="18"/>
                  <w14:ligatures w14:val="none"/>
                </w:rPr>
                <w:t>Partie I - L'oral - Ressources pour la classe - L'oral dans les situations des domaines d'apprentissage</w:t>
              </w:r>
            </w:hyperlink>
          </w:p>
          <w:p w14:paraId="57981C1A" w14:textId="77777777" w:rsidR="00FA6261" w:rsidRPr="00D012F9" w:rsidRDefault="00FA6261" w:rsidP="007B5E1D">
            <w:pPr>
              <w:rPr>
                <w:rStyle w:val="Lienhypertexte"/>
                <w:rFonts w:ascii="Calibri" w:eastAsia="Lucida Sans Unicode" w:hAnsi="Calibri" w:cs="Calibri"/>
                <w:kern w:val="0"/>
                <w:sz w:val="18"/>
                <w:szCs w:val="18"/>
                <w14:ligatures w14:val="none"/>
              </w:rPr>
            </w:pPr>
            <w:hyperlink r:id="rId18" w:tgtFrame="_blank" w:history="1">
              <w:r w:rsidRPr="00D012F9">
                <w:rPr>
                  <w:rStyle w:val="Lienhypertexte"/>
                  <w:rFonts w:ascii="Calibri" w:eastAsia="Lucida Sans Unicode" w:hAnsi="Calibri" w:cs="Calibri"/>
                  <w:kern w:val="0"/>
                  <w:sz w:val="18"/>
                  <w:szCs w:val="18"/>
                  <w14:ligatures w14:val="none"/>
                </w:rPr>
                <w:t>Partie I - L'oral - Ressources pour la classe - Activités ritualisées</w:t>
              </w:r>
            </w:hyperlink>
          </w:p>
          <w:p w14:paraId="22FE0FB2" w14:textId="65A4941E" w:rsidR="00FA6261" w:rsidRPr="00D012F9" w:rsidRDefault="00FA6261" w:rsidP="007B5E1D">
            <w:pPr>
              <w:rPr>
                <w:rStyle w:val="Lienhypertexte"/>
                <w:rFonts w:ascii="Calibri" w:eastAsia="Lucida Sans Unicode" w:hAnsi="Calibri" w:cs="Calibri"/>
                <w:kern w:val="0"/>
                <w:sz w:val="18"/>
                <w:szCs w:val="18"/>
                <w14:ligatures w14:val="none"/>
              </w:rPr>
            </w:pPr>
            <w:hyperlink r:id="rId19" w:tgtFrame="_blank" w:history="1">
              <w:r w:rsidRPr="00D012F9">
                <w:rPr>
                  <w:rStyle w:val="Lienhypertexte"/>
                  <w:rFonts w:ascii="Calibri" w:eastAsia="Lucida Sans Unicode" w:hAnsi="Calibri" w:cs="Calibri"/>
                  <w:kern w:val="0"/>
                  <w:sz w:val="18"/>
                  <w:szCs w:val="18"/>
                  <w14:ligatures w14:val="none"/>
                </w:rPr>
                <w:t>Partie I.2 - L'oral - L'oral travaillé dans les situations pédagogiques régulières</w:t>
              </w:r>
            </w:hyperlink>
          </w:p>
          <w:p w14:paraId="4F173049" w14:textId="77777777" w:rsidR="00FA6261" w:rsidRPr="00D012F9" w:rsidRDefault="00FA6261" w:rsidP="007B5E1D">
            <w:pPr>
              <w:rPr>
                <w:rStyle w:val="Lienhypertexte"/>
                <w:rFonts w:ascii="Calibri" w:eastAsia="Lucida Sans Unicode" w:hAnsi="Calibri" w:cs="Calibri"/>
                <w:kern w:val="0"/>
                <w:sz w:val="18"/>
                <w:szCs w:val="18"/>
                <w14:ligatures w14:val="none"/>
              </w:rPr>
            </w:pPr>
            <w:hyperlink r:id="rId20" w:tgtFrame="_blank" w:history="1">
              <w:r w:rsidRPr="00D012F9">
                <w:rPr>
                  <w:rStyle w:val="Lienhypertexte"/>
                  <w:rFonts w:ascii="Calibri" w:eastAsia="Lucida Sans Unicode" w:hAnsi="Calibri" w:cs="Calibri"/>
                  <w:kern w:val="0"/>
                  <w:sz w:val="18"/>
                  <w:szCs w:val="18"/>
                  <w14:ligatures w14:val="none"/>
                </w:rPr>
                <w:t>Partie I.3 - L'oral - L'oral dans les situations des domaines d'apprentissage</w:t>
              </w:r>
            </w:hyperlink>
          </w:p>
          <w:p w14:paraId="2BAEB2A7" w14:textId="1A5EE032" w:rsidR="00FA6261" w:rsidRPr="00D012F9" w:rsidRDefault="00FA6261" w:rsidP="007B5E1D">
            <w:pPr>
              <w:rPr>
                <w:rStyle w:val="Lienhypertexte"/>
                <w:rFonts w:ascii="Calibri" w:eastAsia="Lucida Sans Unicode" w:hAnsi="Calibri" w:cs="Calibri"/>
                <w:kern w:val="0"/>
                <w:sz w:val="18"/>
                <w:szCs w:val="18"/>
                <w14:ligatures w14:val="none"/>
              </w:rPr>
            </w:pPr>
            <w:hyperlink r:id="rId21" w:tgtFrame="_blank" w:history="1">
              <w:r w:rsidRPr="00D012F9">
                <w:rPr>
                  <w:rStyle w:val="Lienhypertexte"/>
                  <w:rFonts w:ascii="Calibri" w:eastAsia="Lucida Sans Unicode" w:hAnsi="Calibri" w:cs="Calibri"/>
                  <w:kern w:val="0"/>
                  <w:sz w:val="18"/>
                  <w:szCs w:val="18"/>
                  <w14:ligatures w14:val="none"/>
                </w:rPr>
                <w:t>Partie I.4 - L'oral - Organiser la classe pour favoriser les interactions langagières</w:t>
              </w:r>
            </w:hyperlink>
          </w:p>
          <w:p w14:paraId="5A1CAE17" w14:textId="555BD11D" w:rsidR="00FA6261" w:rsidRPr="007B5E1D" w:rsidRDefault="00FA6261" w:rsidP="007B5E1D">
            <w:pPr>
              <w:rPr>
                <w:rFonts w:ascii="Calibri" w:eastAsia="Lucida Sans Unicode" w:hAnsi="Calibri" w:cs="Calibri"/>
                <w:b/>
                <w:bCs/>
                <w:kern w:val="0"/>
                <w:sz w:val="20"/>
                <w:szCs w:val="20"/>
                <w14:ligatures w14:val="none"/>
              </w:rPr>
            </w:pPr>
          </w:p>
        </w:tc>
      </w:tr>
    </w:tbl>
    <w:p w14:paraId="735512BF" w14:textId="77777777" w:rsidR="00B3640C" w:rsidRDefault="00B3640C" w:rsidP="00B3640C"/>
    <w:p w14:paraId="59932210" w14:textId="77777777" w:rsidR="00C22201" w:rsidRDefault="00C22201" w:rsidP="00B3640C"/>
    <w:p w14:paraId="067B43E7" w14:textId="77777777" w:rsidR="00C22201" w:rsidRDefault="00C22201" w:rsidP="00B3640C"/>
    <w:p w14:paraId="166B728A" w14:textId="77777777" w:rsidR="00C22201" w:rsidRDefault="00C22201" w:rsidP="00B3640C"/>
    <w:p w14:paraId="652E3CFB" w14:textId="77777777" w:rsidR="00C22201" w:rsidRDefault="00C22201" w:rsidP="00B3640C"/>
    <w:p w14:paraId="556BE366" w14:textId="77777777" w:rsidR="00C22201" w:rsidRDefault="00C22201" w:rsidP="00B3640C"/>
    <w:p w14:paraId="2CA0FA9F" w14:textId="77777777" w:rsidR="00D012F9" w:rsidRDefault="00D012F9" w:rsidP="00B3640C"/>
    <w:p w14:paraId="36247ED9" w14:textId="77777777" w:rsidR="00C22201" w:rsidRDefault="00C22201" w:rsidP="00B3640C"/>
    <w:p w14:paraId="2B0C3A20" w14:textId="77777777" w:rsidR="00C22201" w:rsidRDefault="00C22201" w:rsidP="00B3640C"/>
    <w:p w14:paraId="26157D10" w14:textId="77777777" w:rsidR="00C22201" w:rsidRDefault="00C22201" w:rsidP="00B3640C"/>
    <w:p w14:paraId="5EAF5F4A" w14:textId="77777777" w:rsidR="00C22201" w:rsidRDefault="00C22201" w:rsidP="00B3640C"/>
    <w:tbl>
      <w:tblPr>
        <w:tblStyle w:val="Grilledutableau"/>
        <w:tblW w:w="0" w:type="auto"/>
        <w:tblLook w:val="04A0" w:firstRow="1" w:lastRow="0" w:firstColumn="1" w:lastColumn="0" w:noHBand="0" w:noVBand="1"/>
      </w:tblPr>
      <w:tblGrid>
        <w:gridCol w:w="4665"/>
        <w:gridCol w:w="4665"/>
        <w:gridCol w:w="4666"/>
      </w:tblGrid>
      <w:tr w:rsidR="00B3640C" w:rsidRPr="00AF0C4D" w14:paraId="33E67213" w14:textId="77777777" w:rsidTr="00FF5CCC">
        <w:tc>
          <w:tcPr>
            <w:tcW w:w="13996" w:type="dxa"/>
            <w:gridSpan w:val="3"/>
            <w:shd w:val="clear" w:color="auto" w:fill="83CAEB" w:themeFill="accent1" w:themeFillTint="66"/>
          </w:tcPr>
          <w:p w14:paraId="2AD40B07" w14:textId="77777777" w:rsidR="00B3640C" w:rsidRDefault="00F77F1B" w:rsidP="003E4853">
            <w:pPr>
              <w:pStyle w:val="Titre1"/>
            </w:pPr>
            <w:bookmarkStart w:id="13" w:name="_Toc211505274"/>
            <w:r w:rsidRPr="00F77F1B">
              <w:lastRenderedPageBreak/>
              <w:t>Passer de l’oral à l’écrit : se préparer à apprendre à lire</w:t>
            </w:r>
            <w:bookmarkEnd w:id="13"/>
            <w:r w:rsidRPr="00F77F1B">
              <w:t xml:space="preserve"> </w:t>
            </w:r>
          </w:p>
          <w:p w14:paraId="414FF7E9" w14:textId="7ADA4FC4" w:rsidR="00F77F1B" w:rsidRPr="004B3D50" w:rsidRDefault="00F77F1B" w:rsidP="003E4853">
            <w:pPr>
              <w:pStyle w:val="Titre1"/>
            </w:pPr>
            <w:bookmarkStart w:id="14" w:name="_Toc211505275"/>
            <w:r w:rsidRPr="00F77F1B">
              <w:t>Acquérir les habiletés phonologiques et le principe alphabétique</w:t>
            </w:r>
            <w:bookmarkEnd w:id="14"/>
          </w:p>
        </w:tc>
      </w:tr>
      <w:tr w:rsidR="00B3640C" w:rsidRPr="00AF0C4D" w14:paraId="5EAC75A3" w14:textId="77777777" w:rsidTr="00E62418">
        <w:tc>
          <w:tcPr>
            <w:tcW w:w="4665" w:type="dxa"/>
            <w:shd w:val="clear" w:color="auto" w:fill="FAE2D5" w:themeFill="accent2" w:themeFillTint="33"/>
          </w:tcPr>
          <w:p w14:paraId="2AB300DF" w14:textId="77777777" w:rsidR="00B3640C" w:rsidRPr="004B3D50" w:rsidRDefault="00B3640C" w:rsidP="00676C60">
            <w:pPr>
              <w:jc w:val="center"/>
              <w:rPr>
                <w:rFonts w:ascii="Calibri" w:hAnsi="Calibri" w:cs="Calibri"/>
                <w:b/>
                <w:bCs/>
                <w:sz w:val="20"/>
                <w:szCs w:val="20"/>
              </w:rPr>
            </w:pPr>
            <w:r w:rsidRPr="004B3D50">
              <w:rPr>
                <w:rFonts w:ascii="Calibri" w:hAnsi="Calibri" w:cs="Calibri"/>
                <w:b/>
                <w:bCs/>
                <w:sz w:val="20"/>
                <w:szCs w:val="20"/>
              </w:rPr>
              <w:t>À aborder avant 4 ans</w:t>
            </w:r>
          </w:p>
          <w:p w14:paraId="303526CE" w14:textId="77777777" w:rsidR="00B3640C" w:rsidRPr="00E62418" w:rsidRDefault="00B3640C" w:rsidP="00676C60">
            <w:pPr>
              <w:jc w:val="center"/>
              <w:rPr>
                <w:rFonts w:ascii="Calibri" w:hAnsi="Calibri" w:cs="Calibri"/>
                <w:b/>
                <w:bCs/>
                <w:sz w:val="20"/>
                <w:szCs w:val="20"/>
              </w:rPr>
            </w:pPr>
            <w:r w:rsidRPr="004B3D50">
              <w:rPr>
                <w:rFonts w:ascii="Calibri" w:hAnsi="Calibri" w:cs="Calibri"/>
                <w:b/>
                <w:bCs/>
                <w:sz w:val="20"/>
                <w:szCs w:val="20"/>
              </w:rPr>
              <w:t>TPS/PS</w:t>
            </w:r>
          </w:p>
        </w:tc>
        <w:tc>
          <w:tcPr>
            <w:tcW w:w="4665" w:type="dxa"/>
            <w:shd w:val="clear" w:color="auto" w:fill="FAE2D5" w:themeFill="accent2" w:themeFillTint="33"/>
          </w:tcPr>
          <w:p w14:paraId="021E84BB" w14:textId="77777777" w:rsidR="00B3640C" w:rsidRPr="004B3D50" w:rsidRDefault="00B3640C" w:rsidP="00676C60">
            <w:pPr>
              <w:jc w:val="center"/>
              <w:rPr>
                <w:rFonts w:ascii="Calibri" w:hAnsi="Calibri" w:cs="Calibri"/>
                <w:b/>
                <w:bCs/>
                <w:sz w:val="20"/>
                <w:szCs w:val="20"/>
              </w:rPr>
            </w:pPr>
            <w:r w:rsidRPr="004B3D50">
              <w:rPr>
                <w:rFonts w:ascii="Calibri" w:hAnsi="Calibri" w:cs="Calibri"/>
                <w:b/>
                <w:bCs/>
                <w:sz w:val="20"/>
                <w:szCs w:val="20"/>
              </w:rPr>
              <w:t>À partir de 4 ans ou dès que les apprentissages précédents ont pu être observés</w:t>
            </w:r>
          </w:p>
          <w:p w14:paraId="67D6AFE1" w14:textId="77777777" w:rsidR="00B3640C" w:rsidRPr="004B3D50" w:rsidRDefault="00B3640C" w:rsidP="00676C60">
            <w:pPr>
              <w:jc w:val="center"/>
              <w:rPr>
                <w:rFonts w:ascii="Calibri" w:hAnsi="Calibri" w:cs="Calibri"/>
                <w:sz w:val="20"/>
                <w:szCs w:val="20"/>
              </w:rPr>
            </w:pPr>
            <w:r w:rsidRPr="004B3D50">
              <w:rPr>
                <w:rFonts w:ascii="Calibri" w:hAnsi="Calibri" w:cs="Calibri"/>
                <w:b/>
                <w:bCs/>
                <w:sz w:val="20"/>
                <w:szCs w:val="20"/>
              </w:rPr>
              <w:t>MS</w:t>
            </w:r>
          </w:p>
        </w:tc>
        <w:tc>
          <w:tcPr>
            <w:tcW w:w="4666" w:type="dxa"/>
            <w:shd w:val="clear" w:color="auto" w:fill="FAE2D5" w:themeFill="accent2" w:themeFillTint="33"/>
          </w:tcPr>
          <w:p w14:paraId="3226428D" w14:textId="77777777" w:rsidR="00B3640C" w:rsidRPr="004B3D50" w:rsidRDefault="00B3640C" w:rsidP="00676C60">
            <w:pPr>
              <w:jc w:val="center"/>
              <w:rPr>
                <w:rFonts w:ascii="Calibri" w:hAnsi="Calibri" w:cs="Calibri"/>
                <w:b/>
                <w:bCs/>
                <w:sz w:val="20"/>
                <w:szCs w:val="20"/>
              </w:rPr>
            </w:pPr>
            <w:r w:rsidRPr="004B3D50">
              <w:rPr>
                <w:rFonts w:ascii="Calibri" w:hAnsi="Calibri" w:cs="Calibri"/>
                <w:b/>
                <w:bCs/>
                <w:sz w:val="20"/>
                <w:szCs w:val="20"/>
              </w:rPr>
              <w:t>À partir de 5 ans ou dès que les apprentissages précédents ont pu être observés</w:t>
            </w:r>
          </w:p>
          <w:p w14:paraId="00D3F6B7" w14:textId="77777777" w:rsidR="00B3640C" w:rsidRPr="004B3D50" w:rsidRDefault="00B3640C" w:rsidP="00676C60">
            <w:pPr>
              <w:jc w:val="center"/>
              <w:rPr>
                <w:rFonts w:ascii="Calibri" w:hAnsi="Calibri" w:cs="Calibri"/>
                <w:sz w:val="20"/>
                <w:szCs w:val="20"/>
              </w:rPr>
            </w:pPr>
            <w:r w:rsidRPr="004B3D50">
              <w:rPr>
                <w:rFonts w:ascii="Calibri" w:hAnsi="Calibri" w:cs="Calibri"/>
                <w:b/>
                <w:bCs/>
                <w:sz w:val="20"/>
                <w:szCs w:val="20"/>
              </w:rPr>
              <w:t>GS</w:t>
            </w:r>
          </w:p>
        </w:tc>
      </w:tr>
      <w:tr w:rsidR="00F77F1B" w:rsidRPr="00AF0C4D" w14:paraId="114ACC34" w14:textId="77777777" w:rsidTr="00FF5CCC">
        <w:tc>
          <w:tcPr>
            <w:tcW w:w="13996" w:type="dxa"/>
            <w:gridSpan w:val="3"/>
            <w:shd w:val="clear" w:color="auto" w:fill="C1E4F5" w:themeFill="accent1" w:themeFillTint="33"/>
          </w:tcPr>
          <w:p w14:paraId="05AB222D" w14:textId="7676C3B7" w:rsidR="00F77F1B" w:rsidRPr="00082964" w:rsidRDefault="00F77F1B" w:rsidP="00082964">
            <w:pPr>
              <w:pStyle w:val="Titre3"/>
            </w:pPr>
            <w:bookmarkStart w:id="15" w:name="_Toc211505276"/>
            <w:r w:rsidRPr="00082964">
              <w:t>Écouter, identifier, discriminer et reproduire des sons</w:t>
            </w:r>
            <w:bookmarkEnd w:id="15"/>
          </w:p>
        </w:tc>
      </w:tr>
      <w:tr w:rsidR="00B3640C" w:rsidRPr="00AF0C4D" w14:paraId="39816A97" w14:textId="77777777" w:rsidTr="00676C60">
        <w:tc>
          <w:tcPr>
            <w:tcW w:w="4665" w:type="dxa"/>
          </w:tcPr>
          <w:p w14:paraId="3EF43C9B" w14:textId="77777777" w:rsidR="009F5730" w:rsidRDefault="00F77F1B" w:rsidP="009C521E">
            <w:pPr>
              <w:numPr>
                <w:ilvl w:val="0"/>
                <w:numId w:val="16"/>
              </w:numPr>
              <w:rPr>
                <w:rFonts w:ascii="Calibri" w:hAnsi="Calibri" w:cs="Calibri"/>
                <w:b/>
                <w:bCs/>
                <w:sz w:val="20"/>
                <w:szCs w:val="20"/>
              </w:rPr>
            </w:pPr>
            <w:r w:rsidRPr="00F77F1B">
              <w:rPr>
                <w:rFonts w:ascii="Calibri" w:hAnsi="Calibri" w:cs="Calibri"/>
                <w:b/>
                <w:bCs/>
                <w:sz w:val="20"/>
                <w:szCs w:val="20"/>
              </w:rPr>
              <w:t>Identifier les sons de la langue, lors de situations d’écoute proposées par le professeur.</w:t>
            </w:r>
          </w:p>
          <w:p w14:paraId="31F99F44" w14:textId="7C936E1D" w:rsidR="00B3640C" w:rsidRPr="009F5730" w:rsidRDefault="00F77F1B" w:rsidP="009F5730">
            <w:pPr>
              <w:numPr>
                <w:ilvl w:val="0"/>
                <w:numId w:val="16"/>
              </w:numPr>
              <w:rPr>
                <w:rFonts w:ascii="Calibri" w:hAnsi="Calibri" w:cs="Calibri"/>
                <w:b/>
                <w:bCs/>
                <w:sz w:val="20"/>
                <w:szCs w:val="20"/>
              </w:rPr>
            </w:pPr>
            <w:r w:rsidRPr="009F5730">
              <w:rPr>
                <w:rFonts w:ascii="Calibri" w:hAnsi="Calibri" w:cs="Calibri"/>
                <w:b/>
                <w:bCs/>
                <w:sz w:val="20"/>
                <w:szCs w:val="20"/>
              </w:rPr>
              <w:t>Identifier un mot donné à l’oral dans une phrase, dans un texte.</w:t>
            </w:r>
          </w:p>
          <w:p w14:paraId="1BD49560" w14:textId="77777777" w:rsidR="00F77F1B" w:rsidRPr="00B3640C" w:rsidRDefault="00F77F1B" w:rsidP="00F77F1B">
            <w:pPr>
              <w:ind w:left="225"/>
              <w:rPr>
                <w:rFonts w:ascii="Calibri" w:hAnsi="Calibri" w:cs="Calibri"/>
                <w:b/>
                <w:bCs/>
                <w:sz w:val="20"/>
                <w:szCs w:val="20"/>
              </w:rPr>
            </w:pPr>
          </w:p>
          <w:p w14:paraId="71195E1D" w14:textId="77777777" w:rsidR="00F77F1B" w:rsidRPr="007B5E1D" w:rsidRDefault="00F77F1B" w:rsidP="007B5E1D">
            <w:pPr>
              <w:pStyle w:val="TableParagraph"/>
              <w:numPr>
                <w:ilvl w:val="0"/>
                <w:numId w:val="23"/>
              </w:numPr>
              <w:ind w:left="227" w:hanging="170"/>
              <w:rPr>
                <w:rFonts w:ascii="Calibri" w:hAnsi="Calibri" w:cs="Calibri"/>
                <w:i/>
                <w:iCs/>
                <w:sz w:val="16"/>
                <w:szCs w:val="16"/>
              </w:rPr>
            </w:pPr>
            <w:r w:rsidRPr="007B5E1D">
              <w:rPr>
                <w:rFonts w:ascii="Calibri" w:hAnsi="Calibri" w:cs="Calibri"/>
                <w:i/>
                <w:iCs/>
                <w:sz w:val="16"/>
                <w:szCs w:val="16"/>
              </w:rPr>
              <w:t>Discriminer et identifier des sons familiers, localiser le son (la source).</w:t>
            </w:r>
          </w:p>
          <w:p w14:paraId="2B5345D6" w14:textId="77777777" w:rsidR="00F77F1B" w:rsidRPr="007B5E1D" w:rsidRDefault="00F77F1B" w:rsidP="007B5E1D">
            <w:pPr>
              <w:pStyle w:val="TableParagraph"/>
              <w:numPr>
                <w:ilvl w:val="0"/>
                <w:numId w:val="23"/>
              </w:numPr>
              <w:ind w:left="227" w:hanging="170"/>
              <w:rPr>
                <w:rFonts w:ascii="Calibri" w:hAnsi="Calibri" w:cs="Calibri"/>
                <w:i/>
                <w:iCs/>
                <w:sz w:val="16"/>
                <w:szCs w:val="16"/>
              </w:rPr>
            </w:pPr>
            <w:r w:rsidRPr="007B5E1D">
              <w:rPr>
                <w:rFonts w:ascii="Calibri" w:hAnsi="Calibri" w:cs="Calibri"/>
                <w:i/>
                <w:iCs/>
                <w:sz w:val="16"/>
                <w:szCs w:val="16"/>
              </w:rPr>
              <w:t>Reconnaitre les sons de la langue les plus fréquents dans une suite.</w:t>
            </w:r>
          </w:p>
          <w:p w14:paraId="26A77321" w14:textId="67791624" w:rsidR="00B3640C" w:rsidRPr="00F77F1B" w:rsidRDefault="00F77F1B" w:rsidP="007B5E1D">
            <w:pPr>
              <w:pStyle w:val="TableParagraph"/>
              <w:numPr>
                <w:ilvl w:val="0"/>
                <w:numId w:val="23"/>
              </w:numPr>
              <w:ind w:left="227" w:hanging="170"/>
              <w:rPr>
                <w:sz w:val="17"/>
              </w:rPr>
            </w:pPr>
            <w:r w:rsidRPr="007B5E1D">
              <w:rPr>
                <w:rFonts w:ascii="Calibri" w:hAnsi="Calibri" w:cs="Calibri"/>
                <w:i/>
                <w:iCs/>
                <w:sz w:val="16"/>
                <w:szCs w:val="16"/>
              </w:rPr>
              <w:t>Comparer, apparier et reproduire les sons.</w:t>
            </w:r>
          </w:p>
        </w:tc>
        <w:tc>
          <w:tcPr>
            <w:tcW w:w="4665" w:type="dxa"/>
          </w:tcPr>
          <w:p w14:paraId="6E440AA8" w14:textId="77777777" w:rsidR="00F77F1B" w:rsidRDefault="00F77F1B" w:rsidP="009C521E">
            <w:pPr>
              <w:numPr>
                <w:ilvl w:val="0"/>
                <w:numId w:val="14"/>
              </w:numPr>
              <w:rPr>
                <w:rFonts w:ascii="Calibri" w:hAnsi="Calibri" w:cs="Calibri"/>
                <w:b/>
                <w:bCs/>
                <w:sz w:val="20"/>
                <w:szCs w:val="20"/>
              </w:rPr>
            </w:pPr>
            <w:r w:rsidRPr="00F77F1B">
              <w:rPr>
                <w:rFonts w:ascii="Calibri" w:hAnsi="Calibri" w:cs="Calibri"/>
                <w:b/>
                <w:bCs/>
                <w:sz w:val="20"/>
                <w:szCs w:val="20"/>
              </w:rPr>
              <w:t>Utiliser la voix parlée, chantée et les possibilités vocales (imitation de sons, onomatopées) afin d’expérimenter différents sons.</w:t>
            </w:r>
          </w:p>
          <w:p w14:paraId="2E310CAA" w14:textId="04488C89" w:rsidR="00B3640C" w:rsidRDefault="00F77F1B" w:rsidP="00F77F1B">
            <w:pPr>
              <w:numPr>
                <w:ilvl w:val="0"/>
                <w:numId w:val="14"/>
              </w:numPr>
              <w:rPr>
                <w:rFonts w:ascii="Calibri" w:hAnsi="Calibri" w:cs="Calibri"/>
                <w:b/>
                <w:bCs/>
                <w:sz w:val="20"/>
                <w:szCs w:val="20"/>
              </w:rPr>
            </w:pPr>
            <w:r w:rsidRPr="00F77F1B">
              <w:rPr>
                <w:rFonts w:ascii="Calibri" w:hAnsi="Calibri" w:cs="Calibri"/>
                <w:b/>
                <w:bCs/>
                <w:sz w:val="20"/>
                <w:szCs w:val="20"/>
              </w:rPr>
              <w:t>Entendre, discriminer des phonèmes.</w:t>
            </w:r>
          </w:p>
          <w:p w14:paraId="633FD2DB" w14:textId="77777777" w:rsidR="00F77F1B" w:rsidRPr="00F77F1B" w:rsidRDefault="00F77F1B" w:rsidP="00F77F1B">
            <w:pPr>
              <w:ind w:left="225"/>
              <w:rPr>
                <w:rFonts w:ascii="Calibri" w:hAnsi="Calibri" w:cs="Calibri"/>
                <w:b/>
                <w:bCs/>
                <w:sz w:val="20"/>
                <w:szCs w:val="20"/>
              </w:rPr>
            </w:pPr>
          </w:p>
          <w:p w14:paraId="2AAB503B" w14:textId="77777777" w:rsidR="00F77F1B" w:rsidRPr="007B5E1D" w:rsidRDefault="00F77F1B" w:rsidP="00F77F1B">
            <w:pPr>
              <w:numPr>
                <w:ilvl w:val="0"/>
                <w:numId w:val="19"/>
              </w:numPr>
              <w:rPr>
                <w:rFonts w:ascii="Calibri" w:hAnsi="Calibri" w:cs="Calibri"/>
                <w:i/>
                <w:sz w:val="16"/>
                <w:szCs w:val="16"/>
              </w:rPr>
            </w:pPr>
            <w:r w:rsidRPr="007B5E1D">
              <w:rPr>
                <w:rFonts w:ascii="Calibri" w:hAnsi="Calibri" w:cs="Calibri"/>
                <w:i/>
                <w:sz w:val="16"/>
                <w:szCs w:val="16"/>
              </w:rPr>
              <w:t>Discriminer et identifier les sons de la langue. Les localiser dans une suite.</w:t>
            </w:r>
          </w:p>
          <w:p w14:paraId="0931B4FD" w14:textId="77777777" w:rsidR="00F77F1B" w:rsidRPr="007B5E1D" w:rsidRDefault="00F77F1B" w:rsidP="00F77F1B">
            <w:pPr>
              <w:numPr>
                <w:ilvl w:val="0"/>
                <w:numId w:val="19"/>
              </w:numPr>
              <w:rPr>
                <w:rFonts w:ascii="Calibri" w:hAnsi="Calibri" w:cs="Calibri"/>
                <w:i/>
                <w:sz w:val="16"/>
                <w:szCs w:val="16"/>
              </w:rPr>
            </w:pPr>
            <w:r w:rsidRPr="007B5E1D">
              <w:rPr>
                <w:rFonts w:ascii="Calibri" w:hAnsi="Calibri" w:cs="Calibri"/>
                <w:i/>
                <w:sz w:val="16"/>
                <w:szCs w:val="16"/>
              </w:rPr>
              <w:t>Reproduire des sons (onomatopées).</w:t>
            </w:r>
          </w:p>
          <w:p w14:paraId="20E8B4DE" w14:textId="52F9014F" w:rsidR="00B3640C" w:rsidRPr="00B3640C" w:rsidRDefault="00F77F1B" w:rsidP="00F77F1B">
            <w:pPr>
              <w:numPr>
                <w:ilvl w:val="0"/>
                <w:numId w:val="19"/>
              </w:numPr>
              <w:rPr>
                <w:rFonts w:ascii="Calibri" w:hAnsi="Calibri" w:cs="Calibri"/>
                <w:iCs/>
                <w:sz w:val="20"/>
                <w:szCs w:val="20"/>
              </w:rPr>
            </w:pPr>
            <w:r w:rsidRPr="007B5E1D">
              <w:rPr>
                <w:rFonts w:ascii="Calibri" w:hAnsi="Calibri" w:cs="Calibri"/>
                <w:i/>
                <w:sz w:val="16"/>
                <w:szCs w:val="16"/>
              </w:rPr>
              <w:t>Reproduire des intonations (sirènes vocales ascendantes, descendantes).</w:t>
            </w:r>
          </w:p>
        </w:tc>
        <w:tc>
          <w:tcPr>
            <w:tcW w:w="4666" w:type="dxa"/>
          </w:tcPr>
          <w:p w14:paraId="19797CA6" w14:textId="77777777" w:rsidR="00F77F1B" w:rsidRPr="00F77F1B" w:rsidRDefault="00F77F1B" w:rsidP="009C521E">
            <w:pPr>
              <w:numPr>
                <w:ilvl w:val="0"/>
                <w:numId w:val="21"/>
              </w:numPr>
              <w:rPr>
                <w:rFonts w:ascii="Calibri" w:hAnsi="Calibri" w:cs="Calibri"/>
                <w:b/>
                <w:bCs/>
                <w:sz w:val="20"/>
                <w:szCs w:val="20"/>
              </w:rPr>
            </w:pPr>
            <w:r w:rsidRPr="00F77F1B">
              <w:rPr>
                <w:rFonts w:ascii="Calibri" w:hAnsi="Calibri" w:cs="Calibri"/>
                <w:b/>
                <w:bCs/>
                <w:sz w:val="20"/>
                <w:szCs w:val="20"/>
              </w:rPr>
              <w:t>Utiliser les possibilités sonores de la voix.</w:t>
            </w:r>
          </w:p>
          <w:p w14:paraId="68EBDDF5" w14:textId="43B0A960" w:rsidR="00B3640C" w:rsidRDefault="00F77F1B" w:rsidP="00F77F1B">
            <w:pPr>
              <w:numPr>
                <w:ilvl w:val="0"/>
                <w:numId w:val="21"/>
              </w:numPr>
              <w:rPr>
                <w:rFonts w:ascii="Calibri" w:hAnsi="Calibri" w:cs="Calibri"/>
                <w:b/>
                <w:bCs/>
                <w:sz w:val="20"/>
                <w:szCs w:val="20"/>
              </w:rPr>
            </w:pPr>
            <w:r w:rsidRPr="00F77F1B">
              <w:rPr>
                <w:rFonts w:ascii="Calibri" w:hAnsi="Calibri" w:cs="Calibri"/>
                <w:b/>
                <w:bCs/>
                <w:sz w:val="20"/>
                <w:szCs w:val="20"/>
              </w:rPr>
              <w:t>Augmenter sa mémoire auditive et sa capacité de concentration.</w:t>
            </w:r>
          </w:p>
          <w:p w14:paraId="2926B2E1" w14:textId="77777777" w:rsidR="00F77F1B" w:rsidRPr="00B3640C" w:rsidRDefault="00F77F1B" w:rsidP="00F77F1B">
            <w:pPr>
              <w:ind w:left="225"/>
              <w:rPr>
                <w:rFonts w:ascii="Calibri" w:hAnsi="Calibri" w:cs="Calibri"/>
                <w:b/>
                <w:bCs/>
                <w:sz w:val="20"/>
                <w:szCs w:val="20"/>
              </w:rPr>
            </w:pPr>
          </w:p>
          <w:p w14:paraId="76EB85DC" w14:textId="77777777" w:rsidR="00F77F1B" w:rsidRPr="007B5E1D" w:rsidRDefault="00F77F1B" w:rsidP="00F77F1B">
            <w:pPr>
              <w:pStyle w:val="TableParagraph"/>
              <w:numPr>
                <w:ilvl w:val="0"/>
                <w:numId w:val="21"/>
              </w:numPr>
              <w:tabs>
                <w:tab w:val="left" w:pos="223"/>
                <w:tab w:val="left" w:pos="225"/>
              </w:tabs>
              <w:spacing w:before="18" w:line="218" w:lineRule="auto"/>
              <w:ind w:right="120"/>
              <w:rPr>
                <w:rFonts w:ascii="Calibri" w:eastAsiaTheme="minorHAnsi" w:hAnsi="Calibri" w:cs="Calibri"/>
                <w:i/>
                <w:iCs/>
                <w:kern w:val="2"/>
                <w:sz w:val="16"/>
                <w:szCs w:val="16"/>
                <w14:ligatures w14:val="standardContextual"/>
              </w:rPr>
            </w:pPr>
            <w:r w:rsidRPr="007B5E1D">
              <w:rPr>
                <w:rFonts w:ascii="Calibri" w:hAnsi="Calibri" w:cs="Calibri"/>
                <w:i/>
                <w:iCs/>
                <w:sz w:val="16"/>
                <w:szCs w:val="16"/>
              </w:rPr>
              <w:t>Discriminer</w:t>
            </w:r>
            <w:r w:rsidRPr="007B5E1D">
              <w:rPr>
                <w:rFonts w:ascii="Calibri" w:hAnsi="Calibri" w:cs="Calibri"/>
                <w:i/>
                <w:iCs/>
                <w:spacing w:val="-14"/>
                <w:sz w:val="16"/>
                <w:szCs w:val="16"/>
              </w:rPr>
              <w:t xml:space="preserve"> </w:t>
            </w:r>
            <w:r w:rsidRPr="007B5E1D">
              <w:rPr>
                <w:rFonts w:ascii="Calibri" w:hAnsi="Calibri" w:cs="Calibri"/>
                <w:i/>
                <w:iCs/>
                <w:sz w:val="16"/>
                <w:szCs w:val="16"/>
              </w:rPr>
              <w:t>et</w:t>
            </w:r>
            <w:r w:rsidRPr="007B5E1D">
              <w:rPr>
                <w:rFonts w:ascii="Calibri" w:hAnsi="Calibri" w:cs="Calibri"/>
                <w:i/>
                <w:iCs/>
                <w:spacing w:val="-13"/>
                <w:sz w:val="16"/>
                <w:szCs w:val="16"/>
              </w:rPr>
              <w:t xml:space="preserve"> </w:t>
            </w:r>
            <w:r w:rsidRPr="007B5E1D">
              <w:rPr>
                <w:rFonts w:ascii="Calibri" w:hAnsi="Calibri" w:cs="Calibri"/>
                <w:i/>
                <w:iCs/>
                <w:sz w:val="16"/>
                <w:szCs w:val="16"/>
              </w:rPr>
              <w:t>identifier</w:t>
            </w:r>
            <w:r w:rsidRPr="007B5E1D">
              <w:rPr>
                <w:rFonts w:ascii="Calibri" w:hAnsi="Calibri" w:cs="Calibri"/>
                <w:i/>
                <w:iCs/>
                <w:spacing w:val="-14"/>
                <w:sz w:val="16"/>
                <w:szCs w:val="16"/>
              </w:rPr>
              <w:t xml:space="preserve"> </w:t>
            </w:r>
            <w:r w:rsidRPr="007B5E1D">
              <w:rPr>
                <w:rFonts w:ascii="Calibri" w:hAnsi="Calibri" w:cs="Calibri"/>
                <w:i/>
                <w:iCs/>
                <w:sz w:val="16"/>
                <w:szCs w:val="16"/>
              </w:rPr>
              <w:t>les</w:t>
            </w:r>
            <w:r w:rsidRPr="007B5E1D">
              <w:rPr>
                <w:rFonts w:ascii="Calibri" w:hAnsi="Calibri" w:cs="Calibri"/>
                <w:i/>
                <w:iCs/>
                <w:spacing w:val="-13"/>
                <w:sz w:val="16"/>
                <w:szCs w:val="16"/>
              </w:rPr>
              <w:t xml:space="preserve"> </w:t>
            </w:r>
            <w:r w:rsidRPr="007B5E1D">
              <w:rPr>
                <w:rFonts w:ascii="Calibri" w:hAnsi="Calibri" w:cs="Calibri"/>
                <w:i/>
                <w:iCs/>
                <w:sz w:val="16"/>
                <w:szCs w:val="16"/>
              </w:rPr>
              <w:t>sons</w:t>
            </w:r>
            <w:r w:rsidRPr="007B5E1D">
              <w:rPr>
                <w:rFonts w:ascii="Calibri" w:hAnsi="Calibri" w:cs="Calibri"/>
                <w:i/>
                <w:iCs/>
                <w:spacing w:val="-14"/>
                <w:sz w:val="16"/>
                <w:szCs w:val="16"/>
              </w:rPr>
              <w:t xml:space="preserve"> </w:t>
            </w:r>
            <w:r w:rsidRPr="007B5E1D">
              <w:rPr>
                <w:rFonts w:ascii="Calibri" w:hAnsi="Calibri" w:cs="Calibri"/>
                <w:i/>
                <w:iCs/>
                <w:sz w:val="16"/>
                <w:szCs w:val="16"/>
              </w:rPr>
              <w:t>de</w:t>
            </w:r>
            <w:r w:rsidRPr="007B5E1D">
              <w:rPr>
                <w:rFonts w:ascii="Calibri" w:hAnsi="Calibri" w:cs="Calibri"/>
                <w:i/>
                <w:iCs/>
                <w:spacing w:val="-13"/>
                <w:sz w:val="16"/>
                <w:szCs w:val="16"/>
              </w:rPr>
              <w:t xml:space="preserve"> </w:t>
            </w:r>
            <w:r w:rsidRPr="007B5E1D">
              <w:rPr>
                <w:rFonts w:ascii="Calibri" w:hAnsi="Calibri" w:cs="Calibri"/>
                <w:i/>
                <w:iCs/>
                <w:sz w:val="16"/>
                <w:szCs w:val="16"/>
              </w:rPr>
              <w:t>la</w:t>
            </w:r>
            <w:r w:rsidRPr="007B5E1D">
              <w:rPr>
                <w:rFonts w:ascii="Calibri" w:hAnsi="Calibri" w:cs="Calibri"/>
                <w:i/>
                <w:iCs/>
                <w:spacing w:val="-14"/>
                <w:sz w:val="16"/>
                <w:szCs w:val="16"/>
              </w:rPr>
              <w:t xml:space="preserve"> </w:t>
            </w:r>
            <w:r w:rsidRPr="007B5E1D">
              <w:rPr>
                <w:rFonts w:ascii="Calibri" w:hAnsi="Calibri" w:cs="Calibri"/>
                <w:i/>
                <w:iCs/>
                <w:sz w:val="16"/>
                <w:szCs w:val="16"/>
              </w:rPr>
              <w:t>langue.</w:t>
            </w:r>
            <w:r w:rsidRPr="007B5E1D">
              <w:rPr>
                <w:rFonts w:ascii="Calibri" w:hAnsi="Calibri" w:cs="Calibri"/>
                <w:i/>
                <w:iCs/>
                <w:spacing w:val="-13"/>
                <w:sz w:val="16"/>
                <w:szCs w:val="16"/>
              </w:rPr>
              <w:t xml:space="preserve"> </w:t>
            </w:r>
            <w:r w:rsidRPr="007B5E1D">
              <w:rPr>
                <w:rFonts w:ascii="Calibri" w:hAnsi="Calibri" w:cs="Calibri"/>
                <w:i/>
                <w:iCs/>
                <w:sz w:val="16"/>
                <w:szCs w:val="16"/>
              </w:rPr>
              <w:t>Les</w:t>
            </w:r>
            <w:r w:rsidRPr="007B5E1D">
              <w:rPr>
                <w:rFonts w:ascii="Calibri" w:hAnsi="Calibri" w:cs="Calibri"/>
                <w:i/>
                <w:iCs/>
                <w:spacing w:val="-14"/>
                <w:sz w:val="16"/>
                <w:szCs w:val="16"/>
              </w:rPr>
              <w:t xml:space="preserve"> </w:t>
            </w:r>
            <w:r w:rsidRPr="007B5E1D">
              <w:rPr>
                <w:rFonts w:ascii="Calibri" w:eastAsiaTheme="minorHAnsi" w:hAnsi="Calibri" w:cs="Calibri"/>
                <w:i/>
                <w:iCs/>
                <w:kern w:val="2"/>
                <w:sz w:val="16"/>
                <w:szCs w:val="16"/>
                <w14:ligatures w14:val="standardContextual"/>
              </w:rPr>
              <w:t>localiser dans une suite et les mémoriser.</w:t>
            </w:r>
          </w:p>
          <w:p w14:paraId="52CA6494" w14:textId="447B3CC3" w:rsidR="00B3640C" w:rsidRPr="00B3640C" w:rsidRDefault="00F77F1B" w:rsidP="00F77F1B">
            <w:pPr>
              <w:numPr>
                <w:ilvl w:val="0"/>
                <w:numId w:val="21"/>
              </w:numPr>
              <w:rPr>
                <w:rFonts w:ascii="Calibri" w:hAnsi="Calibri" w:cs="Calibri"/>
                <w:iCs/>
                <w:sz w:val="20"/>
                <w:szCs w:val="20"/>
              </w:rPr>
            </w:pPr>
            <w:r w:rsidRPr="007B5E1D">
              <w:rPr>
                <w:rFonts w:ascii="Calibri" w:hAnsi="Calibri" w:cs="Calibri"/>
                <w:i/>
                <w:iCs/>
                <w:sz w:val="16"/>
                <w:szCs w:val="16"/>
              </w:rPr>
              <w:t>Différencier les sons proches : on/en/un.</w:t>
            </w:r>
          </w:p>
        </w:tc>
      </w:tr>
      <w:tr w:rsidR="00F77F1B" w:rsidRPr="00AF0C4D" w14:paraId="78CD97D1" w14:textId="77777777" w:rsidTr="00FF5CCC">
        <w:tc>
          <w:tcPr>
            <w:tcW w:w="13996" w:type="dxa"/>
            <w:gridSpan w:val="3"/>
            <w:shd w:val="clear" w:color="auto" w:fill="C1E4F5" w:themeFill="accent1" w:themeFillTint="33"/>
          </w:tcPr>
          <w:p w14:paraId="2260DB66" w14:textId="49C3C559" w:rsidR="00F77F1B" w:rsidRDefault="00F77F1B" w:rsidP="00082964">
            <w:pPr>
              <w:pStyle w:val="Titre3"/>
            </w:pPr>
            <w:bookmarkStart w:id="16" w:name="_Toc211505277"/>
            <w:r w:rsidRPr="00F77F1B">
              <w:t>Manipuler des syllabes orales puis des phonèmes</w:t>
            </w:r>
            <w:bookmarkEnd w:id="16"/>
          </w:p>
        </w:tc>
      </w:tr>
      <w:tr w:rsidR="00F77F1B" w:rsidRPr="00AF0C4D" w14:paraId="58371329" w14:textId="77777777" w:rsidTr="00676C60">
        <w:tc>
          <w:tcPr>
            <w:tcW w:w="4665" w:type="dxa"/>
          </w:tcPr>
          <w:p w14:paraId="30F03723" w14:textId="77777777" w:rsidR="00F77F1B" w:rsidRDefault="00F77F1B" w:rsidP="00F77F1B">
            <w:pPr>
              <w:numPr>
                <w:ilvl w:val="0"/>
                <w:numId w:val="27"/>
              </w:numPr>
              <w:rPr>
                <w:rFonts w:ascii="Calibri" w:hAnsi="Calibri" w:cs="Calibri"/>
                <w:b/>
                <w:bCs/>
                <w:sz w:val="20"/>
                <w:szCs w:val="20"/>
              </w:rPr>
            </w:pPr>
            <w:r w:rsidRPr="00F77F1B">
              <w:rPr>
                <w:rFonts w:ascii="Calibri" w:hAnsi="Calibri" w:cs="Calibri"/>
                <w:b/>
                <w:bCs/>
                <w:sz w:val="20"/>
                <w:szCs w:val="20"/>
              </w:rPr>
              <w:t>Scander les syllabes d’un mot.</w:t>
            </w:r>
          </w:p>
          <w:p w14:paraId="2BCA6EAF" w14:textId="77777777" w:rsidR="00F77F1B" w:rsidRDefault="00F77F1B" w:rsidP="00F77F1B">
            <w:pPr>
              <w:numPr>
                <w:ilvl w:val="0"/>
                <w:numId w:val="27"/>
              </w:numPr>
              <w:rPr>
                <w:rFonts w:ascii="Calibri" w:hAnsi="Calibri" w:cs="Calibri"/>
                <w:b/>
                <w:bCs/>
                <w:sz w:val="20"/>
                <w:szCs w:val="20"/>
              </w:rPr>
            </w:pPr>
            <w:r w:rsidRPr="00F77F1B">
              <w:rPr>
                <w:rFonts w:ascii="Calibri" w:hAnsi="Calibri" w:cs="Calibri"/>
                <w:b/>
                <w:bCs/>
                <w:sz w:val="20"/>
                <w:szCs w:val="20"/>
              </w:rPr>
              <w:t>Dire des comptines courtes comprenant des phonèmes proches.</w:t>
            </w:r>
          </w:p>
          <w:p w14:paraId="27984F1C" w14:textId="77777777" w:rsidR="00F77F1B" w:rsidRDefault="00F77F1B" w:rsidP="00F77F1B">
            <w:pPr>
              <w:rPr>
                <w:rFonts w:ascii="Calibri" w:hAnsi="Calibri" w:cs="Calibri"/>
                <w:b/>
                <w:bCs/>
                <w:sz w:val="20"/>
                <w:szCs w:val="20"/>
              </w:rPr>
            </w:pPr>
          </w:p>
          <w:p w14:paraId="585D0CB3" w14:textId="4709965F" w:rsidR="00F77F1B" w:rsidRPr="007B5E1D" w:rsidRDefault="00F77F1B" w:rsidP="00F77F1B">
            <w:pPr>
              <w:rPr>
                <w:rFonts w:ascii="Calibri" w:hAnsi="Calibri" w:cs="Calibri"/>
                <w:i/>
                <w:iCs/>
                <w:sz w:val="16"/>
                <w:szCs w:val="16"/>
              </w:rPr>
            </w:pPr>
            <w:r w:rsidRPr="007B5E1D">
              <w:rPr>
                <w:rFonts w:ascii="Calibri" w:hAnsi="Calibri" w:cs="Calibri"/>
                <w:i/>
                <w:iCs/>
                <w:sz w:val="16"/>
                <w:szCs w:val="16"/>
              </w:rPr>
              <w:t>-Prononcer son prénom, puis une comptine en scandant les syllabes.</w:t>
            </w:r>
          </w:p>
          <w:p w14:paraId="04BD1A07" w14:textId="55DA8570" w:rsidR="00F77F1B" w:rsidRPr="007B5E1D" w:rsidRDefault="00F77F1B" w:rsidP="00F77F1B">
            <w:pPr>
              <w:rPr>
                <w:rFonts w:ascii="Calibri" w:hAnsi="Calibri" w:cs="Calibri"/>
                <w:i/>
                <w:iCs/>
                <w:sz w:val="16"/>
                <w:szCs w:val="16"/>
              </w:rPr>
            </w:pPr>
            <w:r w:rsidRPr="007B5E1D">
              <w:rPr>
                <w:rFonts w:ascii="Calibri" w:hAnsi="Calibri" w:cs="Calibri"/>
                <w:i/>
                <w:iCs/>
                <w:sz w:val="16"/>
                <w:szCs w:val="16"/>
              </w:rPr>
              <w:t>-Frapper les syllabes d’un mot dans ses mains, sur ses cuisses, éventuellement à l’aide d’un instrument.</w:t>
            </w:r>
          </w:p>
          <w:p w14:paraId="03DDD408" w14:textId="35341902" w:rsidR="00F77F1B" w:rsidRPr="00F77F1B" w:rsidRDefault="00F77F1B" w:rsidP="00F77F1B">
            <w:pPr>
              <w:rPr>
                <w:rFonts w:ascii="Calibri" w:hAnsi="Calibri" w:cs="Calibri"/>
                <w:sz w:val="20"/>
                <w:szCs w:val="20"/>
              </w:rPr>
            </w:pPr>
            <w:r w:rsidRPr="007B5E1D">
              <w:rPr>
                <w:rFonts w:ascii="Calibri" w:hAnsi="Calibri" w:cs="Calibri"/>
                <w:i/>
                <w:iCs/>
                <w:sz w:val="16"/>
                <w:szCs w:val="16"/>
              </w:rPr>
              <w:t>-Dire des comptines courtes comprenant des phonèmes proches.</w:t>
            </w:r>
          </w:p>
        </w:tc>
        <w:tc>
          <w:tcPr>
            <w:tcW w:w="4665" w:type="dxa"/>
          </w:tcPr>
          <w:p w14:paraId="59773A3A" w14:textId="77777777" w:rsidR="00F77F1B" w:rsidRPr="00F77F1B" w:rsidRDefault="00F77F1B" w:rsidP="00F77F1B">
            <w:pPr>
              <w:numPr>
                <w:ilvl w:val="0"/>
                <w:numId w:val="28"/>
              </w:numPr>
              <w:rPr>
                <w:rFonts w:ascii="Calibri" w:hAnsi="Calibri" w:cs="Calibri"/>
                <w:b/>
                <w:bCs/>
                <w:sz w:val="20"/>
                <w:szCs w:val="20"/>
              </w:rPr>
            </w:pPr>
            <w:r w:rsidRPr="00F77F1B">
              <w:rPr>
                <w:rFonts w:ascii="Calibri" w:hAnsi="Calibri" w:cs="Calibri"/>
                <w:b/>
                <w:bCs/>
                <w:sz w:val="20"/>
                <w:szCs w:val="20"/>
              </w:rPr>
              <w:t>Scander les syllabes d’un mot.</w:t>
            </w:r>
          </w:p>
          <w:p w14:paraId="78243480" w14:textId="77777777" w:rsidR="00F77F1B" w:rsidRDefault="00F77F1B" w:rsidP="00F77F1B">
            <w:pPr>
              <w:numPr>
                <w:ilvl w:val="0"/>
                <w:numId w:val="28"/>
              </w:numPr>
              <w:rPr>
                <w:rFonts w:ascii="Calibri" w:hAnsi="Calibri" w:cs="Calibri"/>
                <w:b/>
                <w:bCs/>
                <w:sz w:val="20"/>
                <w:szCs w:val="20"/>
              </w:rPr>
            </w:pPr>
            <w:r w:rsidRPr="00F77F1B">
              <w:rPr>
                <w:rFonts w:ascii="Calibri" w:hAnsi="Calibri" w:cs="Calibri"/>
                <w:b/>
                <w:bCs/>
                <w:sz w:val="20"/>
                <w:szCs w:val="20"/>
              </w:rPr>
              <w:t>Manipuler les syllabes d’un mot (ajout, suppression, permutation, répétition, fusion, substitution).</w:t>
            </w:r>
          </w:p>
          <w:p w14:paraId="1452B99C" w14:textId="77777777" w:rsidR="00F77F1B" w:rsidRDefault="00F77F1B" w:rsidP="00F77F1B">
            <w:pPr>
              <w:numPr>
                <w:ilvl w:val="0"/>
                <w:numId w:val="28"/>
              </w:numPr>
              <w:rPr>
                <w:rFonts w:ascii="Calibri" w:hAnsi="Calibri" w:cs="Calibri"/>
                <w:b/>
                <w:bCs/>
                <w:sz w:val="20"/>
                <w:szCs w:val="20"/>
              </w:rPr>
            </w:pPr>
            <w:r w:rsidRPr="00F77F1B">
              <w:rPr>
                <w:rFonts w:ascii="Calibri" w:hAnsi="Calibri" w:cs="Calibri"/>
                <w:b/>
                <w:bCs/>
                <w:sz w:val="20"/>
                <w:szCs w:val="20"/>
              </w:rPr>
              <w:t>Dire des comptines courtes comprenant des phonèmes proches</w:t>
            </w:r>
          </w:p>
          <w:p w14:paraId="635749D3" w14:textId="77777777" w:rsidR="00F77F1B" w:rsidRDefault="00F77F1B" w:rsidP="00F77F1B">
            <w:pPr>
              <w:rPr>
                <w:rFonts w:ascii="Calibri" w:hAnsi="Calibri" w:cs="Calibri"/>
                <w:b/>
                <w:bCs/>
                <w:sz w:val="20"/>
                <w:szCs w:val="20"/>
              </w:rPr>
            </w:pPr>
          </w:p>
          <w:p w14:paraId="1FD62E1A" w14:textId="5FFCD8AB" w:rsidR="00F77F1B" w:rsidRPr="007B5E1D" w:rsidRDefault="00F77F1B" w:rsidP="00F77F1B">
            <w:pPr>
              <w:rPr>
                <w:rFonts w:ascii="Calibri" w:hAnsi="Calibri" w:cs="Calibri"/>
                <w:i/>
                <w:iCs/>
                <w:sz w:val="16"/>
                <w:szCs w:val="16"/>
              </w:rPr>
            </w:pPr>
            <w:r w:rsidRPr="007B5E1D">
              <w:rPr>
                <w:rFonts w:ascii="Calibri" w:hAnsi="Calibri" w:cs="Calibri"/>
                <w:i/>
                <w:iCs/>
                <w:sz w:val="16"/>
                <w:szCs w:val="16"/>
              </w:rPr>
              <w:t>-Ajouter, supprimer, permuter, répéter, fusionner, substituer les syllabes d’un mot dit à l’oral.</w:t>
            </w:r>
          </w:p>
          <w:p w14:paraId="701BF744" w14:textId="6F64F9EC" w:rsidR="00F77F1B" w:rsidRPr="00F77F1B" w:rsidRDefault="00F77F1B" w:rsidP="00F77F1B">
            <w:pPr>
              <w:rPr>
                <w:rFonts w:ascii="Calibri" w:hAnsi="Calibri" w:cs="Calibri"/>
                <w:sz w:val="20"/>
                <w:szCs w:val="20"/>
              </w:rPr>
            </w:pPr>
            <w:r w:rsidRPr="007B5E1D">
              <w:rPr>
                <w:rFonts w:ascii="Calibri" w:hAnsi="Calibri" w:cs="Calibri"/>
                <w:i/>
                <w:iCs/>
                <w:sz w:val="16"/>
                <w:szCs w:val="16"/>
              </w:rPr>
              <w:t>-À l’oral et sans support écrit, dénombrer les syllabes de mots familiers, comparer les mots selon le nombre de syllabes et les classer (ex. : discriminer une syllabe cible dans une suite de syllabes énoncées MA → FA → PA → MA → SA).</w:t>
            </w:r>
          </w:p>
        </w:tc>
        <w:tc>
          <w:tcPr>
            <w:tcW w:w="4666" w:type="dxa"/>
          </w:tcPr>
          <w:p w14:paraId="25493AC5" w14:textId="77777777" w:rsidR="00F77F1B" w:rsidRPr="00F77F1B" w:rsidRDefault="00F77F1B" w:rsidP="00F77F1B">
            <w:pPr>
              <w:numPr>
                <w:ilvl w:val="0"/>
                <w:numId w:val="29"/>
              </w:numPr>
              <w:rPr>
                <w:rFonts w:ascii="Calibri" w:hAnsi="Calibri" w:cs="Calibri"/>
                <w:b/>
                <w:bCs/>
                <w:sz w:val="20"/>
                <w:szCs w:val="20"/>
              </w:rPr>
            </w:pPr>
            <w:r w:rsidRPr="00F77F1B">
              <w:rPr>
                <w:rFonts w:ascii="Calibri" w:hAnsi="Calibri" w:cs="Calibri"/>
                <w:b/>
                <w:bCs/>
                <w:sz w:val="20"/>
                <w:szCs w:val="20"/>
              </w:rPr>
              <w:t>Supprimer, ajouter, remplacer, inverser, substituer, fusionner les syllabes d’un mot.</w:t>
            </w:r>
          </w:p>
          <w:p w14:paraId="6C096292" w14:textId="77777777" w:rsidR="00F77F1B" w:rsidRDefault="00F77F1B" w:rsidP="00F77F1B">
            <w:pPr>
              <w:numPr>
                <w:ilvl w:val="0"/>
                <w:numId w:val="29"/>
              </w:numPr>
              <w:rPr>
                <w:rFonts w:ascii="Calibri" w:hAnsi="Calibri" w:cs="Calibri"/>
                <w:b/>
                <w:bCs/>
                <w:sz w:val="20"/>
                <w:szCs w:val="20"/>
              </w:rPr>
            </w:pPr>
            <w:r w:rsidRPr="00F77F1B">
              <w:rPr>
                <w:rFonts w:ascii="Calibri" w:hAnsi="Calibri" w:cs="Calibri"/>
                <w:b/>
                <w:bCs/>
                <w:sz w:val="20"/>
                <w:szCs w:val="20"/>
              </w:rPr>
              <w:t>Repérer et produire des rimes et des assonances.</w:t>
            </w:r>
          </w:p>
          <w:p w14:paraId="031668E4" w14:textId="77777777" w:rsidR="00F77F1B" w:rsidRDefault="00F77F1B" w:rsidP="00F77F1B">
            <w:pPr>
              <w:numPr>
                <w:ilvl w:val="0"/>
                <w:numId w:val="29"/>
              </w:numPr>
              <w:rPr>
                <w:rFonts w:ascii="Calibri" w:hAnsi="Calibri" w:cs="Calibri"/>
                <w:b/>
                <w:bCs/>
                <w:sz w:val="20"/>
                <w:szCs w:val="20"/>
              </w:rPr>
            </w:pPr>
            <w:r w:rsidRPr="00F77F1B">
              <w:rPr>
                <w:rFonts w:ascii="Calibri" w:hAnsi="Calibri" w:cs="Calibri"/>
                <w:b/>
                <w:bCs/>
                <w:sz w:val="20"/>
                <w:szCs w:val="20"/>
              </w:rPr>
              <w:t>Entendre, discriminer, manipuler des phonèmes.</w:t>
            </w:r>
          </w:p>
          <w:p w14:paraId="013BDB74" w14:textId="77777777" w:rsidR="00F77F1B" w:rsidRDefault="00F77F1B" w:rsidP="00F77F1B">
            <w:pPr>
              <w:ind w:left="225"/>
              <w:rPr>
                <w:rFonts w:ascii="Calibri" w:hAnsi="Calibri" w:cs="Calibri"/>
                <w:b/>
                <w:bCs/>
                <w:sz w:val="20"/>
                <w:szCs w:val="20"/>
              </w:rPr>
            </w:pPr>
          </w:p>
          <w:p w14:paraId="19A5FB13" w14:textId="77777777" w:rsidR="00F77F1B" w:rsidRDefault="00F77F1B" w:rsidP="00F77F1B">
            <w:pPr>
              <w:rPr>
                <w:rFonts w:ascii="Calibri" w:hAnsi="Calibri" w:cs="Calibri"/>
                <w:b/>
                <w:bCs/>
                <w:sz w:val="20"/>
                <w:szCs w:val="20"/>
              </w:rPr>
            </w:pPr>
          </w:p>
          <w:p w14:paraId="5BE0CCB9" w14:textId="77C4D97C" w:rsidR="00F77F1B" w:rsidRPr="007B5E1D" w:rsidRDefault="00F77F1B" w:rsidP="00F77F1B">
            <w:pPr>
              <w:rPr>
                <w:rFonts w:ascii="Calibri" w:hAnsi="Calibri" w:cs="Calibri"/>
                <w:i/>
                <w:iCs/>
                <w:sz w:val="16"/>
                <w:szCs w:val="16"/>
              </w:rPr>
            </w:pPr>
            <w:r w:rsidRPr="007B5E1D">
              <w:rPr>
                <w:rFonts w:ascii="Calibri" w:hAnsi="Calibri" w:cs="Calibri"/>
                <w:i/>
                <w:iCs/>
                <w:sz w:val="16"/>
                <w:szCs w:val="16"/>
              </w:rPr>
              <w:t>-Fusionner les syllabes d’attaque de POISSON et la syllabe finale de SOURIS pour obtenir un pseudo-mot POIRIS.</w:t>
            </w:r>
          </w:p>
          <w:p w14:paraId="5A1AB5F0" w14:textId="55D87171" w:rsidR="00F77F1B" w:rsidRPr="007B5E1D" w:rsidRDefault="00F77F1B" w:rsidP="00F77F1B">
            <w:pPr>
              <w:rPr>
                <w:rFonts w:ascii="Calibri" w:hAnsi="Calibri" w:cs="Calibri"/>
                <w:i/>
                <w:iCs/>
                <w:sz w:val="16"/>
                <w:szCs w:val="16"/>
              </w:rPr>
            </w:pPr>
            <w:r w:rsidRPr="007B5E1D">
              <w:rPr>
                <w:rFonts w:ascii="Calibri" w:hAnsi="Calibri" w:cs="Calibri"/>
                <w:i/>
                <w:iCs/>
                <w:sz w:val="16"/>
                <w:szCs w:val="16"/>
              </w:rPr>
              <w:t>-Trouver le son /f/ dans une liste de mots.</w:t>
            </w:r>
          </w:p>
          <w:p w14:paraId="4DC2A522" w14:textId="6B84DE94" w:rsidR="00F77F1B" w:rsidRPr="007B5E1D" w:rsidRDefault="00F77F1B" w:rsidP="00F77F1B">
            <w:pPr>
              <w:rPr>
                <w:rFonts w:ascii="Calibri" w:hAnsi="Calibri" w:cs="Calibri"/>
                <w:i/>
                <w:iCs/>
                <w:sz w:val="16"/>
                <w:szCs w:val="16"/>
              </w:rPr>
            </w:pPr>
            <w:r w:rsidRPr="007B5E1D">
              <w:rPr>
                <w:rFonts w:ascii="Calibri" w:hAnsi="Calibri" w:cs="Calibri"/>
                <w:i/>
                <w:iCs/>
                <w:sz w:val="16"/>
                <w:szCs w:val="16"/>
              </w:rPr>
              <w:t>-Trouver l’intrus à l’initiale entre sac/Sacha/cartable ;</w:t>
            </w:r>
          </w:p>
          <w:p w14:paraId="7BE9ED07" w14:textId="635BCE7F" w:rsidR="00F77F1B" w:rsidRPr="00F77F1B" w:rsidRDefault="00F77F1B" w:rsidP="00F77F1B">
            <w:pPr>
              <w:rPr>
                <w:rFonts w:ascii="Calibri" w:hAnsi="Calibri" w:cs="Calibri"/>
                <w:sz w:val="20"/>
                <w:szCs w:val="20"/>
              </w:rPr>
            </w:pPr>
            <w:r w:rsidRPr="007B5E1D">
              <w:rPr>
                <w:rFonts w:ascii="Calibri" w:hAnsi="Calibri" w:cs="Calibri"/>
                <w:i/>
                <w:iCs/>
                <w:sz w:val="16"/>
                <w:szCs w:val="16"/>
              </w:rPr>
              <w:t>-Localiser un phonème dans un mot.</w:t>
            </w:r>
          </w:p>
        </w:tc>
      </w:tr>
      <w:tr w:rsidR="00BA73AC" w:rsidRPr="00AF0C4D" w14:paraId="5584522B" w14:textId="77777777" w:rsidTr="00FF5CCC">
        <w:tc>
          <w:tcPr>
            <w:tcW w:w="13996" w:type="dxa"/>
            <w:gridSpan w:val="3"/>
            <w:shd w:val="clear" w:color="auto" w:fill="C1E4F5" w:themeFill="accent1" w:themeFillTint="33"/>
          </w:tcPr>
          <w:p w14:paraId="74680492" w14:textId="20EAAD7C" w:rsidR="00BA73AC" w:rsidRDefault="00BA73AC" w:rsidP="00082964">
            <w:pPr>
              <w:pStyle w:val="Titre3"/>
            </w:pPr>
            <w:bookmarkStart w:id="17" w:name="_Toc211505278"/>
            <w:r w:rsidRPr="00BA73AC">
              <w:t>Connaitre le nom des lettres</w:t>
            </w:r>
            <w:bookmarkEnd w:id="17"/>
          </w:p>
        </w:tc>
      </w:tr>
      <w:tr w:rsidR="00F77F1B" w:rsidRPr="00AF0C4D" w14:paraId="31C01BF4" w14:textId="77777777" w:rsidTr="00676C60">
        <w:tc>
          <w:tcPr>
            <w:tcW w:w="4665" w:type="dxa"/>
          </w:tcPr>
          <w:p w14:paraId="24877CB0" w14:textId="77777777" w:rsidR="00F77F1B" w:rsidRDefault="00BA73AC" w:rsidP="00BA73AC">
            <w:pPr>
              <w:pStyle w:val="Paragraphedeliste"/>
              <w:numPr>
                <w:ilvl w:val="0"/>
                <w:numId w:val="29"/>
              </w:numPr>
              <w:rPr>
                <w:rFonts w:ascii="Calibri" w:hAnsi="Calibri" w:cs="Calibri"/>
                <w:b/>
                <w:bCs/>
                <w:sz w:val="20"/>
                <w:szCs w:val="20"/>
              </w:rPr>
            </w:pPr>
            <w:r w:rsidRPr="00BA73AC">
              <w:rPr>
                <w:rFonts w:ascii="Calibri" w:hAnsi="Calibri" w:cs="Calibri"/>
                <w:b/>
                <w:bCs/>
                <w:sz w:val="20"/>
                <w:szCs w:val="20"/>
              </w:rPr>
              <w:t>Reconnaitre et nommer certaines lettres de son prénom écrit en capitales.</w:t>
            </w:r>
          </w:p>
          <w:p w14:paraId="43E02B85" w14:textId="77777777" w:rsidR="00BA73AC" w:rsidRDefault="00BA73AC" w:rsidP="00BA73AC">
            <w:pPr>
              <w:rPr>
                <w:rFonts w:ascii="Calibri" w:hAnsi="Calibri" w:cs="Calibri"/>
                <w:b/>
                <w:bCs/>
                <w:sz w:val="20"/>
                <w:szCs w:val="20"/>
              </w:rPr>
            </w:pPr>
          </w:p>
          <w:p w14:paraId="53E9A367" w14:textId="0AE674DF" w:rsidR="00BA73AC" w:rsidRPr="007B5E1D" w:rsidRDefault="00BA73AC" w:rsidP="00BA73AC">
            <w:pPr>
              <w:rPr>
                <w:rFonts w:ascii="Calibri" w:hAnsi="Calibri" w:cs="Calibri"/>
                <w:i/>
                <w:iCs/>
                <w:sz w:val="16"/>
                <w:szCs w:val="16"/>
              </w:rPr>
            </w:pPr>
            <w:r w:rsidRPr="007B5E1D">
              <w:rPr>
                <w:rFonts w:ascii="Calibri" w:hAnsi="Calibri" w:cs="Calibri"/>
                <w:i/>
                <w:iCs/>
                <w:sz w:val="16"/>
                <w:szCs w:val="16"/>
              </w:rPr>
              <w:t>-Retrouver l’étiquette de son prénom (lettres capitales) parmi d’autres en prenant des indices sur les lettres (mêmes signes limités, permanents, alignés, normés).</w:t>
            </w:r>
          </w:p>
          <w:p w14:paraId="452E82E1" w14:textId="461E43FC" w:rsidR="00BA73AC" w:rsidRPr="007B5E1D" w:rsidRDefault="00BA73AC" w:rsidP="00BA73AC">
            <w:pPr>
              <w:rPr>
                <w:rFonts w:ascii="Calibri" w:hAnsi="Calibri" w:cs="Calibri"/>
                <w:i/>
                <w:iCs/>
                <w:sz w:val="16"/>
                <w:szCs w:val="16"/>
              </w:rPr>
            </w:pPr>
            <w:r w:rsidRPr="007B5E1D">
              <w:rPr>
                <w:rFonts w:ascii="Calibri" w:hAnsi="Calibri" w:cs="Calibri"/>
                <w:i/>
                <w:iCs/>
                <w:sz w:val="16"/>
                <w:szCs w:val="16"/>
              </w:rPr>
              <w:t>-Utiliser l’étiquette de son prénom pour marquer sa</w:t>
            </w:r>
          </w:p>
          <w:p w14:paraId="3D3FFA98" w14:textId="245FD120" w:rsidR="00BA73AC" w:rsidRPr="00BA73AC" w:rsidRDefault="00BA73AC" w:rsidP="00BA73AC">
            <w:pPr>
              <w:rPr>
                <w:rFonts w:ascii="Calibri" w:hAnsi="Calibri" w:cs="Calibri"/>
                <w:sz w:val="20"/>
                <w:szCs w:val="20"/>
              </w:rPr>
            </w:pPr>
            <w:r w:rsidRPr="007B5E1D">
              <w:rPr>
                <w:rFonts w:ascii="Calibri" w:hAnsi="Calibri" w:cs="Calibri"/>
                <w:i/>
                <w:iCs/>
                <w:sz w:val="16"/>
                <w:szCs w:val="16"/>
              </w:rPr>
              <w:t>présence, évoquer une production.</w:t>
            </w:r>
          </w:p>
        </w:tc>
        <w:tc>
          <w:tcPr>
            <w:tcW w:w="4665" w:type="dxa"/>
          </w:tcPr>
          <w:p w14:paraId="3BA0A243" w14:textId="77777777" w:rsidR="00FF5CCC" w:rsidRPr="00FF5CCC" w:rsidRDefault="00FF5CCC" w:rsidP="00FF5CCC">
            <w:pPr>
              <w:numPr>
                <w:ilvl w:val="0"/>
                <w:numId w:val="30"/>
              </w:numPr>
              <w:rPr>
                <w:rFonts w:ascii="Calibri" w:hAnsi="Calibri" w:cs="Calibri"/>
                <w:b/>
                <w:bCs/>
                <w:sz w:val="20"/>
                <w:szCs w:val="20"/>
              </w:rPr>
            </w:pPr>
            <w:r w:rsidRPr="00FF5CCC">
              <w:rPr>
                <w:rFonts w:ascii="Calibri" w:hAnsi="Calibri" w:cs="Calibri"/>
                <w:b/>
                <w:bCs/>
                <w:sz w:val="20"/>
                <w:szCs w:val="20"/>
              </w:rPr>
              <w:t>Nommer les lettres de son prénom et quelques lettres de mots connus (le professeur nomme systématiquement les lettres).</w:t>
            </w:r>
          </w:p>
          <w:p w14:paraId="063A64BD" w14:textId="77777777" w:rsidR="00F77F1B" w:rsidRDefault="00FF5CCC" w:rsidP="00FF5CCC">
            <w:pPr>
              <w:numPr>
                <w:ilvl w:val="0"/>
                <w:numId w:val="30"/>
              </w:numPr>
              <w:rPr>
                <w:rFonts w:ascii="Calibri" w:hAnsi="Calibri" w:cs="Calibri"/>
                <w:b/>
                <w:bCs/>
                <w:sz w:val="20"/>
                <w:szCs w:val="20"/>
              </w:rPr>
            </w:pPr>
            <w:r w:rsidRPr="00FF5CCC">
              <w:rPr>
                <w:rFonts w:ascii="Calibri" w:hAnsi="Calibri" w:cs="Calibri"/>
                <w:b/>
                <w:bCs/>
                <w:sz w:val="20"/>
                <w:szCs w:val="20"/>
              </w:rPr>
              <w:t>Connaitre la correspondance entre les lettres scriptes majuscules et minuscules et les lettres cursives</w:t>
            </w:r>
            <w:r>
              <w:rPr>
                <w:rFonts w:ascii="Calibri" w:hAnsi="Calibri" w:cs="Calibri"/>
                <w:b/>
                <w:bCs/>
                <w:sz w:val="20"/>
                <w:szCs w:val="20"/>
              </w:rPr>
              <w:t xml:space="preserve"> </w:t>
            </w:r>
            <w:r w:rsidRPr="00FF5CCC">
              <w:rPr>
                <w:rFonts w:ascii="Calibri" w:hAnsi="Calibri" w:cs="Calibri"/>
                <w:b/>
                <w:bCs/>
                <w:sz w:val="20"/>
                <w:szCs w:val="20"/>
              </w:rPr>
              <w:t>minuscules</w:t>
            </w:r>
            <w:r>
              <w:rPr>
                <w:rFonts w:ascii="Calibri" w:hAnsi="Calibri" w:cs="Calibri"/>
                <w:b/>
                <w:bCs/>
                <w:sz w:val="20"/>
                <w:szCs w:val="20"/>
              </w:rPr>
              <w:t>.</w:t>
            </w:r>
          </w:p>
          <w:p w14:paraId="5C9BBC22" w14:textId="77777777" w:rsidR="00FF5CCC" w:rsidRDefault="00FF5CCC" w:rsidP="00FF5CCC">
            <w:pPr>
              <w:ind w:left="54"/>
              <w:rPr>
                <w:rFonts w:ascii="Calibri" w:hAnsi="Calibri" w:cs="Calibri"/>
                <w:b/>
                <w:bCs/>
                <w:sz w:val="20"/>
                <w:szCs w:val="20"/>
              </w:rPr>
            </w:pPr>
          </w:p>
          <w:p w14:paraId="7C1C6928" w14:textId="11DC50B9" w:rsidR="00FF5CCC" w:rsidRPr="007B5E1D" w:rsidRDefault="00FF5CCC" w:rsidP="00FF5CCC">
            <w:pPr>
              <w:ind w:left="54"/>
              <w:rPr>
                <w:rFonts w:ascii="Calibri" w:hAnsi="Calibri" w:cs="Calibri"/>
                <w:i/>
                <w:iCs/>
                <w:sz w:val="16"/>
                <w:szCs w:val="16"/>
              </w:rPr>
            </w:pPr>
            <w:r w:rsidRPr="007B5E1D">
              <w:rPr>
                <w:rFonts w:ascii="Calibri" w:hAnsi="Calibri" w:cs="Calibri"/>
                <w:i/>
                <w:iCs/>
                <w:sz w:val="16"/>
                <w:szCs w:val="16"/>
              </w:rPr>
              <w:t>-Épeler son prénom ou un mot connu afin qu’un tiers puisse le composer.</w:t>
            </w:r>
          </w:p>
          <w:p w14:paraId="5A7D5EFA" w14:textId="4C11891F" w:rsidR="00FF5CCC" w:rsidRPr="00FF5CCC" w:rsidRDefault="00FF5CCC" w:rsidP="00FF5CCC">
            <w:pPr>
              <w:ind w:left="54"/>
              <w:rPr>
                <w:rFonts w:ascii="Calibri" w:hAnsi="Calibri" w:cs="Calibri"/>
                <w:sz w:val="20"/>
                <w:szCs w:val="20"/>
              </w:rPr>
            </w:pPr>
            <w:r w:rsidRPr="007B5E1D">
              <w:rPr>
                <w:rFonts w:ascii="Calibri" w:hAnsi="Calibri" w:cs="Calibri"/>
                <w:i/>
                <w:iCs/>
                <w:sz w:val="16"/>
                <w:szCs w:val="16"/>
              </w:rPr>
              <w:lastRenderedPageBreak/>
              <w:t>-Composer un mot connu en commençant par la première lettre et respectant l’ordre des lettres (même graphie, puis graphies différentes).</w:t>
            </w:r>
          </w:p>
        </w:tc>
        <w:tc>
          <w:tcPr>
            <w:tcW w:w="4666" w:type="dxa"/>
          </w:tcPr>
          <w:p w14:paraId="70BAF8E7" w14:textId="77777777" w:rsidR="00FF5CCC" w:rsidRPr="00FF5CCC" w:rsidRDefault="00FF5CCC" w:rsidP="00FF5CCC">
            <w:pPr>
              <w:numPr>
                <w:ilvl w:val="0"/>
                <w:numId w:val="31"/>
              </w:numPr>
              <w:rPr>
                <w:rFonts w:ascii="Calibri" w:hAnsi="Calibri" w:cs="Calibri"/>
                <w:b/>
                <w:bCs/>
                <w:sz w:val="20"/>
                <w:szCs w:val="20"/>
              </w:rPr>
            </w:pPr>
            <w:r w:rsidRPr="00FF5CCC">
              <w:rPr>
                <w:rFonts w:ascii="Calibri" w:hAnsi="Calibri" w:cs="Calibri"/>
                <w:b/>
                <w:bCs/>
                <w:sz w:val="20"/>
                <w:szCs w:val="20"/>
              </w:rPr>
              <w:lastRenderedPageBreak/>
              <w:t>Connaitre le nom des lettres de l’alphabet.</w:t>
            </w:r>
          </w:p>
          <w:p w14:paraId="4FEBBBAA" w14:textId="77777777" w:rsidR="00FF5CCC" w:rsidRPr="00FF5CCC" w:rsidRDefault="00FF5CCC" w:rsidP="00FF5CCC">
            <w:pPr>
              <w:numPr>
                <w:ilvl w:val="0"/>
                <w:numId w:val="31"/>
              </w:numPr>
              <w:rPr>
                <w:rFonts w:ascii="Calibri" w:hAnsi="Calibri" w:cs="Calibri"/>
                <w:b/>
                <w:bCs/>
                <w:sz w:val="20"/>
                <w:szCs w:val="20"/>
              </w:rPr>
            </w:pPr>
            <w:r w:rsidRPr="00FF5CCC">
              <w:rPr>
                <w:rFonts w:ascii="Calibri" w:hAnsi="Calibri" w:cs="Calibri"/>
                <w:b/>
                <w:bCs/>
                <w:sz w:val="20"/>
                <w:szCs w:val="20"/>
              </w:rPr>
              <w:t>Connaitre les différentes graphies d’une même lettre (majuscule lettre capitale ; minuscules scriptes ; cursives).</w:t>
            </w:r>
          </w:p>
          <w:p w14:paraId="3537FC89" w14:textId="77777777" w:rsidR="00F77F1B" w:rsidRDefault="00FF5CCC" w:rsidP="00FF5CCC">
            <w:pPr>
              <w:numPr>
                <w:ilvl w:val="0"/>
                <w:numId w:val="31"/>
              </w:numPr>
              <w:rPr>
                <w:rFonts w:ascii="Calibri" w:hAnsi="Calibri" w:cs="Calibri"/>
                <w:b/>
                <w:bCs/>
                <w:sz w:val="20"/>
                <w:szCs w:val="20"/>
              </w:rPr>
            </w:pPr>
            <w:r w:rsidRPr="00FF5CCC">
              <w:rPr>
                <w:rFonts w:ascii="Calibri" w:hAnsi="Calibri" w:cs="Calibri"/>
                <w:b/>
                <w:bCs/>
                <w:sz w:val="20"/>
                <w:szCs w:val="20"/>
              </w:rPr>
              <w:t>Distinguer des lettres visuellement proches (b/d, c/e/o, p/q) grâce à leur écriture cursive et les nommer</w:t>
            </w:r>
            <w:r>
              <w:rPr>
                <w:rFonts w:ascii="Calibri" w:hAnsi="Calibri" w:cs="Calibri"/>
                <w:b/>
                <w:bCs/>
                <w:sz w:val="20"/>
                <w:szCs w:val="20"/>
              </w:rPr>
              <w:t xml:space="preserve"> </w:t>
            </w:r>
            <w:r w:rsidRPr="00FF5CCC">
              <w:rPr>
                <w:rFonts w:ascii="Calibri" w:hAnsi="Calibri" w:cs="Calibri"/>
                <w:b/>
                <w:bCs/>
                <w:sz w:val="20"/>
                <w:szCs w:val="20"/>
              </w:rPr>
              <w:t>correctement.</w:t>
            </w:r>
          </w:p>
          <w:p w14:paraId="0DCA6271" w14:textId="77777777" w:rsidR="00FF5CCC" w:rsidRDefault="00FF5CCC" w:rsidP="00FF5CCC">
            <w:pPr>
              <w:ind w:left="54"/>
              <w:rPr>
                <w:rFonts w:ascii="Calibri" w:hAnsi="Calibri" w:cs="Calibri"/>
                <w:b/>
                <w:bCs/>
                <w:sz w:val="20"/>
                <w:szCs w:val="20"/>
              </w:rPr>
            </w:pPr>
          </w:p>
          <w:p w14:paraId="0EBB401E" w14:textId="0BB86DD0" w:rsidR="00FF5CCC" w:rsidRPr="007B5E1D" w:rsidRDefault="00FF5CCC" w:rsidP="00FF5CCC">
            <w:pPr>
              <w:ind w:left="54"/>
              <w:rPr>
                <w:rFonts w:ascii="Calibri" w:hAnsi="Calibri" w:cs="Calibri"/>
                <w:i/>
                <w:iCs/>
                <w:sz w:val="16"/>
                <w:szCs w:val="16"/>
              </w:rPr>
            </w:pPr>
            <w:r w:rsidRPr="007B5E1D">
              <w:rPr>
                <w:rFonts w:ascii="Calibri" w:hAnsi="Calibri" w:cs="Calibri"/>
                <w:i/>
                <w:iCs/>
                <w:sz w:val="16"/>
                <w:szCs w:val="16"/>
              </w:rPr>
              <w:lastRenderedPageBreak/>
              <w:t>-Reconnaitre et nommer toutes les lettres d’un mot écrit dans les trois graphies.</w:t>
            </w:r>
          </w:p>
          <w:p w14:paraId="5C801630" w14:textId="77777777" w:rsidR="00FF5CCC" w:rsidRPr="007B5E1D" w:rsidRDefault="00FF5CCC" w:rsidP="00FF5CCC">
            <w:pPr>
              <w:ind w:left="54"/>
              <w:rPr>
                <w:rFonts w:ascii="Calibri" w:hAnsi="Calibri" w:cs="Calibri"/>
                <w:i/>
                <w:iCs/>
                <w:sz w:val="16"/>
                <w:szCs w:val="16"/>
              </w:rPr>
            </w:pPr>
            <w:r w:rsidRPr="007B5E1D">
              <w:rPr>
                <w:rFonts w:ascii="Calibri" w:hAnsi="Calibri" w:cs="Calibri"/>
                <w:i/>
                <w:iCs/>
                <w:sz w:val="16"/>
                <w:szCs w:val="16"/>
              </w:rPr>
              <w:t>-Épeler les lettres d’un mot connu afin qu’un tiers puisse l’écrire.</w:t>
            </w:r>
          </w:p>
          <w:p w14:paraId="16B17AC9" w14:textId="3D596B27" w:rsidR="00FF5CCC" w:rsidRPr="00FF5CCC" w:rsidRDefault="00FF5CCC" w:rsidP="00FF5CCC">
            <w:pPr>
              <w:ind w:left="54"/>
              <w:rPr>
                <w:rFonts w:ascii="Calibri" w:hAnsi="Calibri" w:cs="Calibri"/>
                <w:sz w:val="20"/>
                <w:szCs w:val="20"/>
              </w:rPr>
            </w:pPr>
          </w:p>
        </w:tc>
      </w:tr>
      <w:tr w:rsidR="00FF5CCC" w:rsidRPr="00AF0C4D" w14:paraId="51C1C57B" w14:textId="77777777" w:rsidTr="009F5730">
        <w:tc>
          <w:tcPr>
            <w:tcW w:w="13996" w:type="dxa"/>
            <w:gridSpan w:val="3"/>
            <w:shd w:val="clear" w:color="auto" w:fill="C1E4F5" w:themeFill="accent1" w:themeFillTint="33"/>
          </w:tcPr>
          <w:p w14:paraId="7FFE16E8" w14:textId="660E32E7" w:rsidR="00FF5CCC" w:rsidRDefault="00FF5CCC" w:rsidP="00082964">
            <w:pPr>
              <w:pStyle w:val="Titre3"/>
            </w:pPr>
            <w:bookmarkStart w:id="18" w:name="_Toc211505279"/>
            <w:r w:rsidRPr="00FF5CCC">
              <w:lastRenderedPageBreak/>
              <w:t>Connaitre le son des lettres</w:t>
            </w:r>
            <w:bookmarkEnd w:id="18"/>
          </w:p>
        </w:tc>
      </w:tr>
      <w:tr w:rsidR="00FF5CCC" w:rsidRPr="00AF0C4D" w14:paraId="2EC9ED74" w14:textId="77777777" w:rsidTr="00676C60">
        <w:tc>
          <w:tcPr>
            <w:tcW w:w="4665" w:type="dxa"/>
          </w:tcPr>
          <w:p w14:paraId="37DAA165" w14:textId="77777777" w:rsidR="00FF5CCC" w:rsidRDefault="00FF5CCC" w:rsidP="00676C60">
            <w:pPr>
              <w:rPr>
                <w:rFonts w:ascii="Calibri" w:hAnsi="Calibri" w:cs="Calibri"/>
                <w:b/>
                <w:bCs/>
                <w:sz w:val="20"/>
                <w:szCs w:val="20"/>
              </w:rPr>
            </w:pPr>
          </w:p>
        </w:tc>
        <w:tc>
          <w:tcPr>
            <w:tcW w:w="4665" w:type="dxa"/>
          </w:tcPr>
          <w:p w14:paraId="62093342" w14:textId="77777777" w:rsidR="00FF5CCC" w:rsidRDefault="00FF5CCC" w:rsidP="00FF5CCC">
            <w:pPr>
              <w:numPr>
                <w:ilvl w:val="0"/>
                <w:numId w:val="30"/>
              </w:numPr>
              <w:rPr>
                <w:rFonts w:ascii="Calibri" w:hAnsi="Calibri" w:cs="Calibri"/>
                <w:b/>
                <w:bCs/>
                <w:sz w:val="20"/>
                <w:szCs w:val="20"/>
              </w:rPr>
            </w:pPr>
            <w:r>
              <w:rPr>
                <w:rFonts w:ascii="Calibri" w:hAnsi="Calibri" w:cs="Calibri"/>
                <w:b/>
                <w:bCs/>
                <w:sz w:val="20"/>
                <w:szCs w:val="20"/>
              </w:rPr>
              <w:t>D</w:t>
            </w:r>
            <w:r w:rsidRPr="00FF5CCC">
              <w:rPr>
                <w:rFonts w:ascii="Calibri" w:hAnsi="Calibri" w:cs="Calibri"/>
                <w:b/>
                <w:bCs/>
                <w:sz w:val="20"/>
                <w:szCs w:val="20"/>
              </w:rPr>
              <w:t>onner les valeurs sonores de quelques lettres de mots simples connus.</w:t>
            </w:r>
          </w:p>
          <w:p w14:paraId="277048A7" w14:textId="77777777" w:rsidR="00FF5CCC" w:rsidRDefault="00FF5CCC" w:rsidP="00FF5CCC">
            <w:pPr>
              <w:rPr>
                <w:rFonts w:ascii="Calibri" w:hAnsi="Calibri" w:cs="Calibri"/>
                <w:b/>
                <w:bCs/>
                <w:sz w:val="20"/>
                <w:szCs w:val="20"/>
              </w:rPr>
            </w:pPr>
          </w:p>
          <w:p w14:paraId="596E7A5A" w14:textId="4CF02337" w:rsidR="00FF5CCC" w:rsidRPr="007B5E1D" w:rsidRDefault="00FF5CCC" w:rsidP="00FF5CCC">
            <w:pPr>
              <w:rPr>
                <w:rFonts w:ascii="Calibri" w:hAnsi="Calibri" w:cs="Calibri"/>
                <w:i/>
                <w:iCs/>
                <w:sz w:val="16"/>
                <w:szCs w:val="16"/>
              </w:rPr>
            </w:pPr>
            <w:r w:rsidRPr="007B5E1D">
              <w:rPr>
                <w:rFonts w:ascii="Calibri" w:hAnsi="Calibri" w:cs="Calibri"/>
                <w:i/>
                <w:iCs/>
                <w:sz w:val="16"/>
                <w:szCs w:val="16"/>
              </w:rPr>
              <w:t>-Utiliser le nom de quelques lettres connues pour représenter les sons entendus (les voyelles).</w:t>
            </w:r>
          </w:p>
        </w:tc>
        <w:tc>
          <w:tcPr>
            <w:tcW w:w="4666" w:type="dxa"/>
          </w:tcPr>
          <w:p w14:paraId="48A70A4C" w14:textId="77777777" w:rsidR="00FF5CCC" w:rsidRDefault="00FF5CCC" w:rsidP="00FF5CCC">
            <w:pPr>
              <w:numPr>
                <w:ilvl w:val="0"/>
                <w:numId w:val="32"/>
              </w:numPr>
              <w:rPr>
                <w:rFonts w:ascii="Calibri" w:hAnsi="Calibri" w:cs="Calibri"/>
                <w:b/>
                <w:bCs/>
                <w:sz w:val="20"/>
                <w:szCs w:val="20"/>
              </w:rPr>
            </w:pPr>
            <w:r w:rsidRPr="00FF5CCC">
              <w:rPr>
                <w:rFonts w:ascii="Calibri" w:hAnsi="Calibri" w:cs="Calibri"/>
                <w:b/>
                <w:bCs/>
                <w:sz w:val="20"/>
                <w:szCs w:val="20"/>
              </w:rPr>
              <w:t>Connaitre le nom des lettres de l’alphabet et leur valeur sonore hormis les occlusives.</w:t>
            </w:r>
          </w:p>
          <w:p w14:paraId="6193F8A7" w14:textId="77777777" w:rsidR="00FF5CCC" w:rsidRDefault="00FF5CCC" w:rsidP="00FF5CCC">
            <w:pPr>
              <w:numPr>
                <w:ilvl w:val="0"/>
                <w:numId w:val="32"/>
              </w:numPr>
              <w:rPr>
                <w:rFonts w:ascii="Calibri" w:hAnsi="Calibri" w:cs="Calibri"/>
                <w:b/>
                <w:bCs/>
                <w:sz w:val="20"/>
                <w:szCs w:val="20"/>
              </w:rPr>
            </w:pPr>
            <w:r w:rsidRPr="00FF5CCC">
              <w:rPr>
                <w:rFonts w:ascii="Calibri" w:hAnsi="Calibri" w:cs="Calibri"/>
                <w:b/>
                <w:bCs/>
                <w:sz w:val="20"/>
                <w:szCs w:val="20"/>
              </w:rPr>
              <w:t>Discriminer des mots auditivement proches.</w:t>
            </w:r>
          </w:p>
          <w:p w14:paraId="7BB01627" w14:textId="77777777" w:rsidR="00FF5CCC" w:rsidRDefault="00FF5CCC" w:rsidP="00FF5CCC">
            <w:pPr>
              <w:rPr>
                <w:rFonts w:ascii="Calibri" w:hAnsi="Calibri" w:cs="Calibri"/>
                <w:b/>
                <w:bCs/>
                <w:sz w:val="20"/>
                <w:szCs w:val="20"/>
              </w:rPr>
            </w:pPr>
          </w:p>
          <w:p w14:paraId="65993B90" w14:textId="5F8A19AA" w:rsidR="00FF5CCC" w:rsidRPr="007B5E1D" w:rsidRDefault="00FF5CCC" w:rsidP="00FF5CCC">
            <w:pPr>
              <w:rPr>
                <w:rFonts w:ascii="Calibri" w:hAnsi="Calibri" w:cs="Calibri"/>
                <w:i/>
                <w:iCs/>
                <w:sz w:val="16"/>
                <w:szCs w:val="16"/>
              </w:rPr>
            </w:pPr>
            <w:r w:rsidRPr="007B5E1D">
              <w:rPr>
                <w:rFonts w:ascii="Calibri" w:hAnsi="Calibri" w:cs="Calibri"/>
                <w:i/>
                <w:iCs/>
                <w:sz w:val="16"/>
                <w:szCs w:val="16"/>
              </w:rPr>
              <w:t>-Répéter un mot lentement et essayer de prolonger les phonèmes (voyelles, consonnes fricatives : s/r/f/v/j/</w:t>
            </w:r>
            <w:proofErr w:type="spellStart"/>
            <w:r w:rsidRPr="007B5E1D">
              <w:rPr>
                <w:rFonts w:ascii="Calibri" w:hAnsi="Calibri" w:cs="Calibri"/>
                <w:i/>
                <w:iCs/>
                <w:sz w:val="16"/>
                <w:szCs w:val="16"/>
              </w:rPr>
              <w:t>ch</w:t>
            </w:r>
            <w:proofErr w:type="spellEnd"/>
            <w:r w:rsidRPr="007B5E1D">
              <w:rPr>
                <w:rFonts w:ascii="Calibri" w:hAnsi="Calibri" w:cs="Calibri"/>
                <w:i/>
                <w:iCs/>
                <w:sz w:val="16"/>
                <w:szCs w:val="16"/>
              </w:rPr>
              <w:t xml:space="preserve"> et liquide : l) pour retrouver les lettres auxquelles ils correspondent.</w:t>
            </w:r>
          </w:p>
          <w:p w14:paraId="7E58C6A7" w14:textId="79778FF3" w:rsidR="00FF5CCC" w:rsidRPr="00FF5CCC" w:rsidRDefault="00FF5CCC" w:rsidP="00FF5CCC">
            <w:pPr>
              <w:rPr>
                <w:rFonts w:ascii="Calibri" w:hAnsi="Calibri" w:cs="Calibri"/>
                <w:sz w:val="20"/>
                <w:szCs w:val="20"/>
              </w:rPr>
            </w:pPr>
            <w:r w:rsidRPr="007B5E1D">
              <w:rPr>
                <w:rFonts w:ascii="Calibri" w:hAnsi="Calibri" w:cs="Calibri"/>
                <w:i/>
                <w:iCs/>
                <w:sz w:val="16"/>
                <w:szCs w:val="16"/>
              </w:rPr>
              <w:t>-Discriminer et identifier les mots auditivement proches : poule/boule/roule/moule/coule/foule.</w:t>
            </w:r>
          </w:p>
        </w:tc>
      </w:tr>
      <w:tr w:rsidR="009F5730" w:rsidRPr="00AF0C4D" w14:paraId="2285152F" w14:textId="77777777" w:rsidTr="007B5E1D">
        <w:trPr>
          <w:trHeight w:val="3491"/>
        </w:trPr>
        <w:tc>
          <w:tcPr>
            <w:tcW w:w="13996" w:type="dxa"/>
            <w:gridSpan w:val="3"/>
          </w:tcPr>
          <w:p w14:paraId="20697986" w14:textId="4F176E11" w:rsidR="007B5E1D" w:rsidRDefault="007B5E1D" w:rsidP="00B06BAA">
            <w:pPr>
              <w:pStyle w:val="Titre2"/>
            </w:pPr>
            <w:bookmarkStart w:id="19" w:name="_Toc211505280"/>
            <w:r w:rsidRPr="007B5E1D">
              <w:t>Points de vigilance</w:t>
            </w:r>
            <w:bookmarkEnd w:id="19"/>
          </w:p>
          <w:p w14:paraId="63BAEFB8" w14:textId="45426D57" w:rsidR="007B5E1D" w:rsidRPr="007B5E1D" w:rsidRDefault="007B5E1D" w:rsidP="007B5E1D">
            <w:pPr>
              <w:rPr>
                <w:rFonts w:ascii="Calibri" w:hAnsi="Calibri" w:cs="Calibri"/>
                <w:i/>
                <w:iCs/>
                <w:sz w:val="20"/>
                <w:szCs w:val="20"/>
              </w:rPr>
            </w:pPr>
            <w:r w:rsidRPr="007B5E1D">
              <w:rPr>
                <w:rFonts w:ascii="Calibri" w:hAnsi="Calibri" w:cs="Calibri"/>
                <w:i/>
                <w:iCs/>
                <w:sz w:val="20"/>
                <w:szCs w:val="20"/>
              </w:rPr>
              <w:t>Des situations</w:t>
            </w:r>
            <w:r w:rsidRPr="007B5E1D">
              <w:rPr>
                <w:rFonts w:ascii="Calibri" w:hAnsi="Calibri" w:cs="Calibri"/>
                <w:sz w:val="20"/>
                <w:szCs w:val="20"/>
              </w:rPr>
              <w:t xml:space="preserve"> </w:t>
            </w:r>
            <w:r w:rsidRPr="007B5E1D">
              <w:rPr>
                <w:rFonts w:ascii="Calibri" w:hAnsi="Calibri" w:cs="Calibri"/>
                <w:i/>
                <w:iCs/>
                <w:sz w:val="20"/>
                <w:szCs w:val="20"/>
              </w:rPr>
              <w:t>d’apprentissage sont proposées dès la petite section : elles sont courtes, structurées et répétées régulièrement. Durant ces temps, le professeur permet aux élèves :</w:t>
            </w:r>
          </w:p>
          <w:p w14:paraId="158B44B5" w14:textId="09695575" w:rsidR="007B5E1D" w:rsidRPr="007B5E1D" w:rsidRDefault="007B5E1D" w:rsidP="007B5E1D">
            <w:pPr>
              <w:rPr>
                <w:rFonts w:ascii="Calibri" w:hAnsi="Calibri" w:cs="Calibri"/>
                <w:i/>
                <w:iCs/>
                <w:sz w:val="20"/>
                <w:szCs w:val="20"/>
              </w:rPr>
            </w:pPr>
            <w:r w:rsidRPr="00761F60">
              <w:rPr>
                <w:rFonts w:ascii="Calibri" w:hAnsi="Calibri" w:cs="Calibri"/>
                <w:i/>
                <w:iCs/>
                <w:sz w:val="20"/>
                <w:szCs w:val="20"/>
              </w:rPr>
              <w:t>-</w:t>
            </w:r>
            <w:r w:rsidRPr="007B5E1D">
              <w:rPr>
                <w:rFonts w:ascii="Calibri" w:hAnsi="Calibri" w:cs="Calibri"/>
                <w:i/>
                <w:iCs/>
                <w:sz w:val="20"/>
                <w:szCs w:val="20"/>
              </w:rPr>
              <w:t>d’écouter, d’identifier, de discriminer et de reproduire des unités sonores : à l’école maternelle, les élèves apprennent à manipuler volontairement des sons, à les identifier à l’oreille et à les dissocier d’autres unités ; à repérer des ressemblances et des différences ;</w:t>
            </w:r>
          </w:p>
          <w:p w14:paraId="1AD78595" w14:textId="29002F1D" w:rsidR="007B5E1D" w:rsidRPr="007B5E1D" w:rsidRDefault="007B5E1D" w:rsidP="007B5E1D">
            <w:pPr>
              <w:rPr>
                <w:rFonts w:ascii="Calibri" w:hAnsi="Calibri" w:cs="Calibri"/>
                <w:i/>
                <w:iCs/>
                <w:sz w:val="20"/>
                <w:szCs w:val="20"/>
              </w:rPr>
            </w:pPr>
            <w:r w:rsidRPr="00761F60">
              <w:rPr>
                <w:rFonts w:ascii="Calibri" w:hAnsi="Calibri" w:cs="Calibri"/>
                <w:i/>
                <w:iCs/>
                <w:sz w:val="20"/>
                <w:szCs w:val="20"/>
              </w:rPr>
              <w:t>-</w:t>
            </w:r>
            <w:r w:rsidRPr="007B5E1D">
              <w:rPr>
                <w:rFonts w:ascii="Calibri" w:hAnsi="Calibri" w:cs="Calibri"/>
                <w:i/>
                <w:iCs/>
                <w:sz w:val="20"/>
                <w:szCs w:val="20"/>
              </w:rPr>
              <w:t>de manipuler les mots, les syllabes puis les phonèmes : progressivement, le professeur conduit l’élève à passer d’une perception intuitive des unités sonores à une réelle conscience lexicale puis syllabique qui se concrétise par la réalisation d’opérations conscientes sur les syllabes orales (ajout, suppression, remplacement, inversion, substitution, fusion). Le professeur part de la perception du mot pour aller vers celle de la syllabe puis du phonème. Il procède par des activités ludiques qui conduisent les élèves à manipuler oralement des mots et des sons ;</w:t>
            </w:r>
          </w:p>
          <w:p w14:paraId="592C76F3" w14:textId="071C3B90" w:rsidR="007B5E1D" w:rsidRPr="007B5E1D" w:rsidRDefault="007B5E1D" w:rsidP="007B5E1D">
            <w:pPr>
              <w:rPr>
                <w:rFonts w:ascii="Calibri" w:hAnsi="Calibri" w:cs="Calibri"/>
                <w:i/>
                <w:iCs/>
                <w:sz w:val="20"/>
                <w:szCs w:val="20"/>
              </w:rPr>
            </w:pPr>
            <w:r w:rsidRPr="00761F60">
              <w:rPr>
                <w:rFonts w:ascii="Calibri" w:hAnsi="Calibri" w:cs="Calibri"/>
                <w:i/>
                <w:iCs/>
                <w:sz w:val="20"/>
                <w:szCs w:val="20"/>
              </w:rPr>
              <w:t>-</w:t>
            </w:r>
            <w:r w:rsidRPr="007B5E1D">
              <w:rPr>
                <w:rFonts w:ascii="Calibri" w:hAnsi="Calibri" w:cs="Calibri"/>
                <w:i/>
                <w:iCs/>
                <w:sz w:val="20"/>
                <w:szCs w:val="20"/>
              </w:rPr>
              <w:t>de connaitre le son des lettres : le professeur souligne systématiquement le lien entre le nom de la lettre et le son qu’elle produit. Il propose des allers-retours entre l’oral et l’écrit lors d’activités d’encodage de syllabes et de mots transparents (sans doubles consonnes ni lettres muettes) qui lient la connaissance des lettres et la discrimination des phonèmes qui les composent ;</w:t>
            </w:r>
          </w:p>
          <w:p w14:paraId="66938AD8" w14:textId="0787B954" w:rsidR="009F5730" w:rsidRPr="00761F60" w:rsidRDefault="007B5E1D" w:rsidP="007B5E1D">
            <w:pPr>
              <w:rPr>
                <w:rFonts w:ascii="Calibri" w:hAnsi="Calibri" w:cs="Calibri"/>
                <w:i/>
                <w:iCs/>
                <w:sz w:val="20"/>
                <w:szCs w:val="20"/>
              </w:rPr>
            </w:pPr>
            <w:r w:rsidRPr="00761F60">
              <w:rPr>
                <w:rFonts w:ascii="Calibri" w:hAnsi="Calibri" w:cs="Calibri"/>
                <w:i/>
                <w:iCs/>
                <w:sz w:val="20"/>
                <w:szCs w:val="20"/>
              </w:rPr>
              <w:t>-de connaitre le nom des lettres : le professeur utilise toutes les occasions pour repérer les lettres, identifier leur graphie, les nommer, repérer des similitudes, chercher dans d’autres mots une lettre identique. Il met en œuvre des activités variées de reconnaissance, de dénomination et de classement.</w:t>
            </w:r>
          </w:p>
          <w:p w14:paraId="2755D2CF" w14:textId="19DC2F9B" w:rsidR="007B5E1D" w:rsidRDefault="007B5E1D" w:rsidP="007B5E1D">
            <w:pPr>
              <w:rPr>
                <w:rFonts w:ascii="Calibri" w:hAnsi="Calibri" w:cs="Calibri"/>
                <w:b/>
                <w:bCs/>
                <w:sz w:val="20"/>
                <w:szCs w:val="20"/>
              </w:rPr>
            </w:pPr>
          </w:p>
        </w:tc>
      </w:tr>
      <w:tr w:rsidR="00761F60" w:rsidRPr="00AF0C4D" w14:paraId="1122C608" w14:textId="77777777" w:rsidTr="00761F60">
        <w:trPr>
          <w:trHeight w:val="274"/>
        </w:trPr>
        <w:tc>
          <w:tcPr>
            <w:tcW w:w="13996" w:type="dxa"/>
            <w:gridSpan w:val="3"/>
          </w:tcPr>
          <w:p w14:paraId="33CC91CA" w14:textId="3759FBC4" w:rsidR="00697E57" w:rsidRDefault="00697E57" w:rsidP="00B06BAA">
            <w:pPr>
              <w:pStyle w:val="Titre2"/>
            </w:pPr>
            <w:bookmarkStart w:id="20" w:name="_Toc211505281"/>
            <w:r>
              <w:t>Pistes et ressources</w:t>
            </w:r>
            <w:bookmarkEnd w:id="20"/>
            <w:r>
              <w:t> </w:t>
            </w:r>
          </w:p>
          <w:p w14:paraId="004EC291" w14:textId="61CA9540" w:rsidR="00697E57" w:rsidRPr="00D012F9" w:rsidRDefault="00697E57" w:rsidP="00697E57">
            <w:pPr>
              <w:rPr>
                <w:rStyle w:val="Lienhypertexte"/>
                <w:rFonts w:ascii="Calibri" w:eastAsia="Lucida Sans Unicode" w:hAnsi="Calibri" w:cs="Calibri"/>
                <w:kern w:val="0"/>
                <w:sz w:val="18"/>
                <w:szCs w:val="18"/>
                <w14:ligatures w14:val="none"/>
              </w:rPr>
            </w:pPr>
            <w:hyperlink r:id="rId22" w:tgtFrame="_blank" w:history="1">
              <w:r w:rsidRPr="00D012F9">
                <w:rPr>
                  <w:rStyle w:val="Lienhypertexte"/>
                  <w:rFonts w:ascii="Calibri" w:eastAsia="Lucida Sans Unicode" w:hAnsi="Calibri" w:cs="Calibri"/>
                  <w:kern w:val="0"/>
                  <w:sz w:val="18"/>
                  <w:szCs w:val="18"/>
                  <w14:ligatures w14:val="none"/>
                </w:rPr>
                <w:t>Partie II.2 - Le lien oral-écrit - Activités phonologiques au service de l'entrée dans le code alphabétique</w:t>
              </w:r>
            </w:hyperlink>
          </w:p>
          <w:p w14:paraId="6B6E24F0" w14:textId="77777777" w:rsidR="00697E57" w:rsidRPr="00D012F9" w:rsidRDefault="00697E57" w:rsidP="00697E57">
            <w:pPr>
              <w:rPr>
                <w:rStyle w:val="Lienhypertexte"/>
                <w:rFonts w:ascii="Calibri" w:eastAsia="Lucida Sans Unicode" w:hAnsi="Calibri" w:cs="Calibri"/>
                <w:kern w:val="0"/>
                <w:sz w:val="18"/>
                <w:szCs w:val="18"/>
                <w14:ligatures w14:val="none"/>
              </w:rPr>
            </w:pPr>
            <w:hyperlink r:id="rId23" w:tgtFrame="_blank" w:history="1">
              <w:r w:rsidRPr="00D012F9">
                <w:rPr>
                  <w:rStyle w:val="Lienhypertexte"/>
                  <w:rFonts w:ascii="Calibri" w:eastAsia="Lucida Sans Unicode" w:hAnsi="Calibri" w:cs="Calibri"/>
                  <w:kern w:val="0"/>
                  <w:sz w:val="18"/>
                  <w:szCs w:val="18"/>
                  <w14:ligatures w14:val="none"/>
                </w:rPr>
                <w:t>Partie II.3 - Le lien oral-écrit - Comptines, formulettes et jeux de doigts</w:t>
              </w:r>
            </w:hyperlink>
            <w:r w:rsidRPr="00D012F9">
              <w:rPr>
                <w:rStyle w:val="Lienhypertexte"/>
                <w:rFonts w:ascii="Calibri" w:eastAsia="Lucida Sans Unicode" w:hAnsi="Calibri" w:cs="Calibri"/>
                <w:kern w:val="0"/>
                <w:sz w:val="18"/>
                <w:szCs w:val="18"/>
                <w14:ligatures w14:val="none"/>
              </w:rPr>
              <w:t xml:space="preserve"> </w:t>
            </w:r>
          </w:p>
          <w:p w14:paraId="425D945F" w14:textId="38FD608F" w:rsidR="00697E57" w:rsidRPr="00D012F9" w:rsidRDefault="00697E57" w:rsidP="00697E57">
            <w:pPr>
              <w:rPr>
                <w:rStyle w:val="Lienhypertexte"/>
                <w:rFonts w:ascii="Calibri" w:eastAsia="Lucida Sans Unicode" w:hAnsi="Calibri" w:cs="Calibri"/>
                <w:kern w:val="0"/>
                <w:sz w:val="18"/>
                <w:szCs w:val="18"/>
                <w14:ligatures w14:val="none"/>
              </w:rPr>
            </w:pPr>
            <w:hyperlink r:id="rId24" w:tgtFrame="_blank" w:history="1">
              <w:r w:rsidRPr="00D012F9">
                <w:rPr>
                  <w:rStyle w:val="Lienhypertexte"/>
                  <w:rFonts w:ascii="Calibri" w:eastAsia="Lucida Sans Unicode" w:hAnsi="Calibri" w:cs="Calibri"/>
                  <w:kern w:val="0"/>
                  <w:sz w:val="18"/>
                  <w:szCs w:val="18"/>
                  <w14:ligatures w14:val="none"/>
                </w:rPr>
                <w:t>Partie II.3 - Le lien oral-écrit - Ressources pour la classe : démarches pour apprendre des comptines, formulettes et jeux de doigts</w:t>
              </w:r>
            </w:hyperlink>
          </w:p>
          <w:p w14:paraId="6D028DDA" w14:textId="7A42B3B7" w:rsidR="00697E57" w:rsidRPr="00D012F9" w:rsidRDefault="00697E57" w:rsidP="00697E57">
            <w:pPr>
              <w:rPr>
                <w:rStyle w:val="Lienhypertexte"/>
                <w:rFonts w:ascii="Calibri" w:eastAsia="Lucida Sans Unicode" w:hAnsi="Calibri" w:cs="Calibri"/>
                <w:kern w:val="0"/>
                <w:sz w:val="18"/>
                <w:szCs w:val="18"/>
                <w14:ligatures w14:val="none"/>
              </w:rPr>
            </w:pPr>
            <w:hyperlink r:id="rId25" w:tgtFrame="_blank" w:history="1">
              <w:r w:rsidRPr="00D012F9">
                <w:rPr>
                  <w:rStyle w:val="Lienhypertexte"/>
                  <w:rFonts w:ascii="Calibri" w:eastAsia="Lucida Sans Unicode" w:hAnsi="Calibri" w:cs="Calibri"/>
                  <w:kern w:val="0"/>
                  <w:sz w:val="18"/>
                  <w:szCs w:val="18"/>
                  <w14:ligatures w14:val="none"/>
                </w:rPr>
                <w:t>Partie II.3 - Le lien oral-écrit - Ressources pour la classe : mémoriser une comptine avec l'aide d'une marionnette</w:t>
              </w:r>
            </w:hyperlink>
          </w:p>
          <w:p w14:paraId="1FA8CB6F" w14:textId="01B6300E" w:rsidR="00697E57" w:rsidRPr="00D012F9" w:rsidRDefault="00697E57" w:rsidP="00697E57">
            <w:pPr>
              <w:rPr>
                <w:rStyle w:val="Lienhypertexte"/>
                <w:rFonts w:ascii="Calibri" w:eastAsia="Lucida Sans Unicode" w:hAnsi="Calibri" w:cs="Calibri"/>
                <w:kern w:val="0"/>
                <w:sz w:val="18"/>
                <w:szCs w:val="18"/>
                <w14:ligatures w14:val="none"/>
              </w:rPr>
            </w:pPr>
            <w:hyperlink r:id="rId26" w:tgtFrame="_blank" w:history="1">
              <w:r w:rsidRPr="00D012F9">
                <w:rPr>
                  <w:rStyle w:val="Lienhypertexte"/>
                  <w:rFonts w:ascii="Calibri" w:eastAsia="Lucida Sans Unicode" w:hAnsi="Calibri" w:cs="Calibri"/>
                  <w:kern w:val="0"/>
                  <w:sz w:val="18"/>
                  <w:szCs w:val="18"/>
                  <w14:ligatures w14:val="none"/>
                </w:rPr>
                <w:t>Partie III.2 - L'écrit - Découvrir le principe alphabétique</w:t>
              </w:r>
            </w:hyperlink>
          </w:p>
          <w:p w14:paraId="341E800A" w14:textId="77777777" w:rsidR="00761F60" w:rsidRPr="007B5E1D" w:rsidRDefault="00761F60" w:rsidP="007B5E1D">
            <w:pPr>
              <w:rPr>
                <w:rFonts w:ascii="Calibri" w:hAnsi="Calibri" w:cs="Calibri"/>
                <w:b/>
                <w:bCs/>
                <w:sz w:val="20"/>
                <w:szCs w:val="20"/>
              </w:rPr>
            </w:pPr>
          </w:p>
        </w:tc>
      </w:tr>
    </w:tbl>
    <w:p w14:paraId="5BB2CBB4" w14:textId="77777777" w:rsidR="00C22201" w:rsidRDefault="00C22201" w:rsidP="00B3640C"/>
    <w:p w14:paraId="0D9FACFC" w14:textId="77777777" w:rsidR="00761F60" w:rsidRDefault="00761F60" w:rsidP="00B3640C"/>
    <w:p w14:paraId="4A45340A" w14:textId="77777777" w:rsidR="00E04B4E" w:rsidRDefault="00E04B4E" w:rsidP="00B3640C"/>
    <w:tbl>
      <w:tblPr>
        <w:tblStyle w:val="Grilledutableau"/>
        <w:tblW w:w="0" w:type="auto"/>
        <w:tblLook w:val="04A0" w:firstRow="1" w:lastRow="0" w:firstColumn="1" w:lastColumn="0" w:noHBand="0" w:noVBand="1"/>
      </w:tblPr>
      <w:tblGrid>
        <w:gridCol w:w="4665"/>
        <w:gridCol w:w="4665"/>
        <w:gridCol w:w="4666"/>
      </w:tblGrid>
      <w:tr w:rsidR="009F5730" w:rsidRPr="004B3D50" w14:paraId="5C880709" w14:textId="77777777" w:rsidTr="00676C60">
        <w:tc>
          <w:tcPr>
            <w:tcW w:w="13996" w:type="dxa"/>
            <w:gridSpan w:val="3"/>
            <w:shd w:val="clear" w:color="auto" w:fill="83CAEB" w:themeFill="accent1" w:themeFillTint="66"/>
          </w:tcPr>
          <w:p w14:paraId="27E3783A" w14:textId="28D43D88" w:rsidR="009F5730" w:rsidRPr="004B3D50" w:rsidRDefault="009F5730" w:rsidP="003E4853">
            <w:pPr>
              <w:pStyle w:val="Titre1"/>
            </w:pPr>
            <w:bookmarkStart w:id="21" w:name="_Toc211505282"/>
            <w:r w:rsidRPr="009F5730">
              <w:lastRenderedPageBreak/>
              <w:t>S’éveiller à la diversité linguistique</w:t>
            </w:r>
            <w:bookmarkEnd w:id="21"/>
          </w:p>
        </w:tc>
      </w:tr>
      <w:tr w:rsidR="009F5730" w:rsidRPr="004B3D50" w14:paraId="269F69DE" w14:textId="77777777" w:rsidTr="00E62418">
        <w:tc>
          <w:tcPr>
            <w:tcW w:w="4665" w:type="dxa"/>
            <w:shd w:val="clear" w:color="auto" w:fill="FAE2D5" w:themeFill="accent2" w:themeFillTint="33"/>
          </w:tcPr>
          <w:p w14:paraId="6982C66C" w14:textId="77777777" w:rsidR="009F5730" w:rsidRPr="004B3D50" w:rsidRDefault="009F5730" w:rsidP="00676C60">
            <w:pPr>
              <w:jc w:val="center"/>
              <w:rPr>
                <w:rFonts w:ascii="Calibri" w:hAnsi="Calibri" w:cs="Calibri"/>
                <w:b/>
                <w:bCs/>
                <w:sz w:val="20"/>
                <w:szCs w:val="20"/>
              </w:rPr>
            </w:pPr>
            <w:r w:rsidRPr="004B3D50">
              <w:rPr>
                <w:rFonts w:ascii="Calibri" w:hAnsi="Calibri" w:cs="Calibri"/>
                <w:b/>
                <w:bCs/>
                <w:sz w:val="20"/>
                <w:szCs w:val="20"/>
              </w:rPr>
              <w:t>À aborder avant 4 ans</w:t>
            </w:r>
          </w:p>
          <w:p w14:paraId="59031B7D" w14:textId="77777777" w:rsidR="009F5730" w:rsidRPr="004B3D50" w:rsidRDefault="009F5730" w:rsidP="00676C60">
            <w:pPr>
              <w:jc w:val="center"/>
              <w:rPr>
                <w:rFonts w:ascii="Calibri" w:hAnsi="Calibri" w:cs="Calibri"/>
                <w:sz w:val="20"/>
                <w:szCs w:val="20"/>
              </w:rPr>
            </w:pPr>
            <w:r w:rsidRPr="004B3D50">
              <w:rPr>
                <w:rFonts w:ascii="Calibri" w:hAnsi="Calibri" w:cs="Calibri"/>
                <w:b/>
                <w:bCs/>
                <w:sz w:val="20"/>
                <w:szCs w:val="20"/>
              </w:rPr>
              <w:t>TPS/PS</w:t>
            </w:r>
          </w:p>
        </w:tc>
        <w:tc>
          <w:tcPr>
            <w:tcW w:w="4665" w:type="dxa"/>
            <w:shd w:val="clear" w:color="auto" w:fill="FAE2D5" w:themeFill="accent2" w:themeFillTint="33"/>
          </w:tcPr>
          <w:p w14:paraId="674266B8" w14:textId="77777777" w:rsidR="009F5730" w:rsidRPr="004B3D50" w:rsidRDefault="009F5730" w:rsidP="00676C60">
            <w:pPr>
              <w:jc w:val="center"/>
              <w:rPr>
                <w:rFonts w:ascii="Calibri" w:hAnsi="Calibri" w:cs="Calibri"/>
                <w:b/>
                <w:bCs/>
                <w:sz w:val="20"/>
                <w:szCs w:val="20"/>
              </w:rPr>
            </w:pPr>
            <w:r w:rsidRPr="004B3D50">
              <w:rPr>
                <w:rFonts w:ascii="Calibri" w:hAnsi="Calibri" w:cs="Calibri"/>
                <w:b/>
                <w:bCs/>
                <w:sz w:val="20"/>
                <w:szCs w:val="20"/>
              </w:rPr>
              <w:t>À partir de 4 ans ou dès que les apprentissages précédents ont pu être observés</w:t>
            </w:r>
          </w:p>
          <w:p w14:paraId="796B98A7" w14:textId="77777777" w:rsidR="009F5730" w:rsidRPr="004B3D50" w:rsidRDefault="009F5730" w:rsidP="00676C60">
            <w:pPr>
              <w:jc w:val="center"/>
              <w:rPr>
                <w:rFonts w:ascii="Calibri" w:hAnsi="Calibri" w:cs="Calibri"/>
                <w:sz w:val="20"/>
                <w:szCs w:val="20"/>
              </w:rPr>
            </w:pPr>
            <w:r w:rsidRPr="004B3D50">
              <w:rPr>
                <w:rFonts w:ascii="Calibri" w:hAnsi="Calibri" w:cs="Calibri"/>
                <w:b/>
                <w:bCs/>
                <w:sz w:val="20"/>
                <w:szCs w:val="20"/>
              </w:rPr>
              <w:t>MS</w:t>
            </w:r>
          </w:p>
        </w:tc>
        <w:tc>
          <w:tcPr>
            <w:tcW w:w="4666" w:type="dxa"/>
            <w:shd w:val="clear" w:color="auto" w:fill="FAE2D5" w:themeFill="accent2" w:themeFillTint="33"/>
          </w:tcPr>
          <w:p w14:paraId="2FCC2984" w14:textId="77777777" w:rsidR="009F5730" w:rsidRPr="004B3D50" w:rsidRDefault="009F5730" w:rsidP="00676C60">
            <w:pPr>
              <w:jc w:val="center"/>
              <w:rPr>
                <w:rFonts w:ascii="Calibri" w:hAnsi="Calibri" w:cs="Calibri"/>
                <w:b/>
                <w:bCs/>
                <w:sz w:val="20"/>
                <w:szCs w:val="20"/>
              </w:rPr>
            </w:pPr>
            <w:r w:rsidRPr="004B3D50">
              <w:rPr>
                <w:rFonts w:ascii="Calibri" w:hAnsi="Calibri" w:cs="Calibri"/>
                <w:b/>
                <w:bCs/>
                <w:sz w:val="20"/>
                <w:szCs w:val="20"/>
              </w:rPr>
              <w:t>À partir de 5 ans ou dès que les apprentissages précédents ont pu être observés</w:t>
            </w:r>
          </w:p>
          <w:p w14:paraId="466187B1" w14:textId="77777777" w:rsidR="009F5730" w:rsidRPr="004B3D50" w:rsidRDefault="009F5730" w:rsidP="00676C60">
            <w:pPr>
              <w:jc w:val="center"/>
              <w:rPr>
                <w:rFonts w:ascii="Calibri" w:hAnsi="Calibri" w:cs="Calibri"/>
                <w:sz w:val="20"/>
                <w:szCs w:val="20"/>
              </w:rPr>
            </w:pPr>
            <w:r w:rsidRPr="004B3D50">
              <w:rPr>
                <w:rFonts w:ascii="Calibri" w:hAnsi="Calibri" w:cs="Calibri"/>
                <w:b/>
                <w:bCs/>
                <w:sz w:val="20"/>
                <w:szCs w:val="20"/>
              </w:rPr>
              <w:t>GS</w:t>
            </w:r>
          </w:p>
        </w:tc>
      </w:tr>
      <w:tr w:rsidR="009F5730" w:rsidRPr="004B3D50" w14:paraId="2C483800" w14:textId="77777777" w:rsidTr="00676C60">
        <w:tc>
          <w:tcPr>
            <w:tcW w:w="13996" w:type="dxa"/>
            <w:gridSpan w:val="3"/>
            <w:shd w:val="clear" w:color="auto" w:fill="C1E4F5" w:themeFill="accent1" w:themeFillTint="33"/>
          </w:tcPr>
          <w:p w14:paraId="4CAD37F3" w14:textId="6C41AB86" w:rsidR="009F5730" w:rsidRPr="004B3D50" w:rsidRDefault="009F5730" w:rsidP="00082964">
            <w:pPr>
              <w:pStyle w:val="Titre3"/>
            </w:pPr>
            <w:bookmarkStart w:id="22" w:name="_Toc211505283"/>
            <w:r w:rsidRPr="009F5730">
              <w:t>Écouter, identifier, discriminer et reproduire des sons</w:t>
            </w:r>
            <w:bookmarkEnd w:id="22"/>
          </w:p>
        </w:tc>
      </w:tr>
      <w:tr w:rsidR="009F5730" w:rsidRPr="00B3640C" w14:paraId="0B3FE84F" w14:textId="77777777" w:rsidTr="00676C60">
        <w:tc>
          <w:tcPr>
            <w:tcW w:w="4665" w:type="dxa"/>
          </w:tcPr>
          <w:p w14:paraId="69991FDB" w14:textId="3667F575" w:rsidR="009F5730" w:rsidRDefault="009F5730" w:rsidP="00676C60">
            <w:pPr>
              <w:rPr>
                <w:rFonts w:ascii="Calibri" w:hAnsi="Calibri" w:cs="Calibri"/>
                <w:b/>
                <w:bCs/>
                <w:sz w:val="20"/>
                <w:szCs w:val="20"/>
              </w:rPr>
            </w:pPr>
            <w:r w:rsidRPr="009F5730">
              <w:rPr>
                <w:rFonts w:ascii="Calibri" w:hAnsi="Calibri" w:cs="Calibri"/>
                <w:b/>
                <w:bCs/>
                <w:sz w:val="20"/>
                <w:szCs w:val="20"/>
              </w:rPr>
              <w:t>Écouter des chants, des comptines, des histoires connues dans des versions en français et en langue étrangère.</w:t>
            </w:r>
          </w:p>
          <w:p w14:paraId="26BACCEF" w14:textId="77777777" w:rsidR="009F5730" w:rsidRDefault="009F5730" w:rsidP="00676C60">
            <w:pPr>
              <w:rPr>
                <w:rFonts w:ascii="Calibri" w:hAnsi="Calibri" w:cs="Calibri"/>
                <w:b/>
                <w:bCs/>
                <w:sz w:val="20"/>
                <w:szCs w:val="20"/>
              </w:rPr>
            </w:pPr>
          </w:p>
          <w:p w14:paraId="3E52ACDA" w14:textId="2323F1A9" w:rsidR="009F5730" w:rsidRPr="006C2311" w:rsidRDefault="009F5730" w:rsidP="009F5730">
            <w:pPr>
              <w:rPr>
                <w:rFonts w:ascii="Calibri" w:hAnsi="Calibri" w:cs="Calibri"/>
                <w:i/>
                <w:iCs/>
                <w:sz w:val="16"/>
                <w:szCs w:val="16"/>
              </w:rPr>
            </w:pPr>
            <w:r w:rsidRPr="006C2311">
              <w:rPr>
                <w:rFonts w:ascii="Calibri" w:hAnsi="Calibri" w:cs="Calibri"/>
                <w:i/>
                <w:iCs/>
                <w:sz w:val="16"/>
                <w:szCs w:val="16"/>
              </w:rPr>
              <w:t>-Manifester son intérêt pour d’autres langues que la sienne.</w:t>
            </w:r>
          </w:p>
          <w:p w14:paraId="39B540AC" w14:textId="298EA385" w:rsidR="009F5730" w:rsidRPr="006C2311" w:rsidRDefault="009F5730" w:rsidP="009F5730">
            <w:pPr>
              <w:rPr>
                <w:rFonts w:ascii="Calibri" w:hAnsi="Calibri" w:cs="Calibri"/>
                <w:i/>
                <w:iCs/>
                <w:sz w:val="16"/>
                <w:szCs w:val="16"/>
              </w:rPr>
            </w:pPr>
            <w:r w:rsidRPr="006C2311">
              <w:rPr>
                <w:rFonts w:ascii="Calibri" w:hAnsi="Calibri" w:cs="Calibri"/>
                <w:i/>
                <w:iCs/>
                <w:sz w:val="16"/>
                <w:szCs w:val="16"/>
              </w:rPr>
              <w:t>-Prendre plaisir à s’exercer, à répéter des sons, des mots, voire des phrases très simples.</w:t>
            </w:r>
          </w:p>
          <w:p w14:paraId="4986712C" w14:textId="14997AD1" w:rsidR="009F5730" w:rsidRPr="00F77F1B" w:rsidRDefault="009F5730" w:rsidP="009F5730">
            <w:pPr>
              <w:pStyle w:val="TableParagraph"/>
              <w:spacing w:before="27" w:line="258" w:lineRule="exact"/>
              <w:ind w:firstLine="0"/>
              <w:rPr>
                <w:sz w:val="17"/>
              </w:rPr>
            </w:pPr>
          </w:p>
        </w:tc>
        <w:tc>
          <w:tcPr>
            <w:tcW w:w="4665" w:type="dxa"/>
          </w:tcPr>
          <w:p w14:paraId="6EBDEE20" w14:textId="77777777" w:rsidR="009F5730" w:rsidRDefault="009F5730" w:rsidP="009F5730">
            <w:pPr>
              <w:numPr>
                <w:ilvl w:val="0"/>
                <w:numId w:val="33"/>
              </w:numPr>
              <w:rPr>
                <w:rFonts w:ascii="Calibri" w:hAnsi="Calibri" w:cs="Calibri"/>
                <w:b/>
                <w:bCs/>
                <w:sz w:val="20"/>
                <w:szCs w:val="20"/>
              </w:rPr>
            </w:pPr>
            <w:r w:rsidRPr="009F5730">
              <w:rPr>
                <w:rFonts w:ascii="Calibri" w:hAnsi="Calibri" w:cs="Calibri"/>
                <w:b/>
                <w:bCs/>
                <w:sz w:val="20"/>
                <w:szCs w:val="20"/>
              </w:rPr>
              <w:t>Participer à des jeux dans une autre langue : jeux de doigts, rondes, jeux dansés, mimes, jeux de cour, jeux de cartes.</w:t>
            </w:r>
          </w:p>
          <w:p w14:paraId="45B07F7F" w14:textId="716FF2AE" w:rsidR="009F5730" w:rsidRDefault="009F5730" w:rsidP="009F5730">
            <w:pPr>
              <w:numPr>
                <w:ilvl w:val="0"/>
                <w:numId w:val="33"/>
              </w:numPr>
              <w:rPr>
                <w:rFonts w:ascii="Calibri" w:hAnsi="Calibri" w:cs="Calibri"/>
                <w:b/>
                <w:bCs/>
                <w:sz w:val="20"/>
                <w:szCs w:val="20"/>
              </w:rPr>
            </w:pPr>
            <w:r w:rsidRPr="009F5730">
              <w:rPr>
                <w:rFonts w:ascii="Calibri" w:hAnsi="Calibri" w:cs="Calibri"/>
                <w:b/>
                <w:bCs/>
                <w:sz w:val="20"/>
                <w:szCs w:val="20"/>
              </w:rPr>
              <w:t>Comparer des histoires lues en français et dans une autre langue.</w:t>
            </w:r>
          </w:p>
          <w:p w14:paraId="5114455A" w14:textId="77777777" w:rsidR="009F5730" w:rsidRDefault="009F5730" w:rsidP="009F5730">
            <w:pPr>
              <w:ind w:left="54"/>
              <w:rPr>
                <w:rFonts w:ascii="Calibri" w:hAnsi="Calibri" w:cs="Calibri"/>
                <w:b/>
                <w:bCs/>
                <w:sz w:val="20"/>
                <w:szCs w:val="20"/>
              </w:rPr>
            </w:pPr>
          </w:p>
          <w:p w14:paraId="72BF9D55" w14:textId="77777777" w:rsidR="009F5730" w:rsidRPr="006C2311" w:rsidRDefault="009F5730" w:rsidP="009F5730">
            <w:pPr>
              <w:numPr>
                <w:ilvl w:val="0"/>
                <w:numId w:val="34"/>
              </w:numPr>
              <w:rPr>
                <w:rFonts w:ascii="Calibri" w:hAnsi="Calibri" w:cs="Calibri"/>
                <w:i/>
                <w:iCs/>
                <w:sz w:val="16"/>
                <w:szCs w:val="16"/>
              </w:rPr>
            </w:pPr>
            <w:r w:rsidRPr="006C2311">
              <w:rPr>
                <w:rFonts w:ascii="Calibri" w:hAnsi="Calibri" w:cs="Calibri"/>
                <w:i/>
                <w:iCs/>
                <w:sz w:val="16"/>
                <w:szCs w:val="16"/>
              </w:rPr>
              <w:t>Distinguer des sons nouveaux en les comparant avec des sons de la langue française.</w:t>
            </w:r>
          </w:p>
          <w:p w14:paraId="48810FFD" w14:textId="77777777" w:rsidR="006C3162" w:rsidRPr="006C2311" w:rsidRDefault="009F5730" w:rsidP="009F5730">
            <w:pPr>
              <w:numPr>
                <w:ilvl w:val="0"/>
                <w:numId w:val="34"/>
              </w:numPr>
              <w:rPr>
                <w:rFonts w:ascii="Calibri" w:hAnsi="Calibri" w:cs="Calibri"/>
                <w:i/>
                <w:iCs/>
                <w:sz w:val="16"/>
                <w:szCs w:val="16"/>
              </w:rPr>
            </w:pPr>
            <w:r w:rsidRPr="006C2311">
              <w:rPr>
                <w:rFonts w:ascii="Calibri" w:hAnsi="Calibri" w:cs="Calibri"/>
                <w:i/>
                <w:iCs/>
                <w:sz w:val="16"/>
                <w:szCs w:val="16"/>
              </w:rPr>
              <w:t>Mémoriser des chants et des comptines dans une autre langue.</w:t>
            </w:r>
          </w:p>
          <w:p w14:paraId="760CF30D" w14:textId="75DA0865" w:rsidR="009F5730" w:rsidRPr="006C2311" w:rsidRDefault="009F5730" w:rsidP="009F5730">
            <w:pPr>
              <w:numPr>
                <w:ilvl w:val="0"/>
                <w:numId w:val="34"/>
              </w:numPr>
              <w:rPr>
                <w:rFonts w:ascii="Calibri" w:hAnsi="Calibri" w:cs="Calibri"/>
                <w:i/>
                <w:iCs/>
                <w:sz w:val="16"/>
                <w:szCs w:val="16"/>
              </w:rPr>
            </w:pPr>
            <w:r w:rsidRPr="006C2311">
              <w:rPr>
                <w:rFonts w:ascii="Calibri" w:hAnsi="Calibri" w:cs="Calibri"/>
                <w:i/>
                <w:iCs/>
                <w:sz w:val="16"/>
                <w:szCs w:val="16"/>
              </w:rPr>
              <w:t>Mémoriser quelques mots isolés, mais aussi des consignes simples permettant de réaliser une activité ou des tournures usuelles permettant de saluer et de se présenter.</w:t>
            </w:r>
          </w:p>
          <w:p w14:paraId="2ABB0622" w14:textId="5EB7C4C0" w:rsidR="009F5730" w:rsidRPr="00B3640C" w:rsidRDefault="009F5730" w:rsidP="009F5730">
            <w:pPr>
              <w:ind w:left="225"/>
              <w:rPr>
                <w:rFonts w:ascii="Calibri" w:hAnsi="Calibri" w:cs="Calibri"/>
                <w:iCs/>
                <w:sz w:val="20"/>
                <w:szCs w:val="20"/>
              </w:rPr>
            </w:pPr>
          </w:p>
        </w:tc>
        <w:tc>
          <w:tcPr>
            <w:tcW w:w="4666" w:type="dxa"/>
          </w:tcPr>
          <w:p w14:paraId="63E71639" w14:textId="77777777" w:rsidR="009F5730" w:rsidRDefault="009F5730" w:rsidP="00676C60">
            <w:pPr>
              <w:rPr>
                <w:rFonts w:ascii="Calibri" w:hAnsi="Calibri" w:cs="Calibri"/>
                <w:b/>
                <w:bCs/>
                <w:sz w:val="20"/>
                <w:szCs w:val="20"/>
              </w:rPr>
            </w:pPr>
          </w:p>
          <w:p w14:paraId="4B25FBF6" w14:textId="4B03DE3A" w:rsidR="009F5730" w:rsidRPr="00B3640C" w:rsidRDefault="009F5730" w:rsidP="009F5730">
            <w:pPr>
              <w:ind w:left="225"/>
              <w:rPr>
                <w:rFonts w:ascii="Calibri" w:hAnsi="Calibri" w:cs="Calibri"/>
                <w:iCs/>
                <w:sz w:val="20"/>
                <w:szCs w:val="20"/>
              </w:rPr>
            </w:pPr>
          </w:p>
        </w:tc>
      </w:tr>
      <w:tr w:rsidR="009F5730" w14:paraId="2662F78F" w14:textId="77777777" w:rsidTr="00C57075">
        <w:tc>
          <w:tcPr>
            <w:tcW w:w="13996" w:type="dxa"/>
            <w:gridSpan w:val="3"/>
          </w:tcPr>
          <w:p w14:paraId="13BD9319" w14:textId="77777777" w:rsidR="006C2311" w:rsidRPr="006C2311" w:rsidRDefault="006C2311" w:rsidP="00B06BAA">
            <w:pPr>
              <w:pStyle w:val="Titre2"/>
            </w:pPr>
            <w:bookmarkStart w:id="23" w:name="_Toc211505284"/>
            <w:r w:rsidRPr="006C2311">
              <w:t>Points de vigilance</w:t>
            </w:r>
            <w:bookmarkEnd w:id="23"/>
          </w:p>
          <w:p w14:paraId="6AC0D3F0" w14:textId="77777777" w:rsidR="006C2311" w:rsidRPr="006C2311" w:rsidRDefault="006C2311" w:rsidP="006C2311">
            <w:pPr>
              <w:rPr>
                <w:rFonts w:ascii="Calibri" w:hAnsi="Calibri" w:cs="Calibri"/>
                <w:i/>
                <w:iCs/>
                <w:sz w:val="20"/>
                <w:szCs w:val="20"/>
              </w:rPr>
            </w:pPr>
            <w:r w:rsidRPr="006C2311">
              <w:rPr>
                <w:rFonts w:ascii="Calibri" w:hAnsi="Calibri" w:cs="Calibri"/>
                <w:i/>
                <w:iCs/>
                <w:sz w:val="20"/>
                <w:szCs w:val="20"/>
              </w:rPr>
              <w:t>Le professeur :</w:t>
            </w:r>
          </w:p>
          <w:p w14:paraId="028F7E53" w14:textId="44F6967A" w:rsidR="006C2311" w:rsidRPr="006C2311" w:rsidRDefault="006C2311" w:rsidP="006C2311">
            <w:pPr>
              <w:rPr>
                <w:rFonts w:ascii="Calibri" w:hAnsi="Calibri" w:cs="Calibri"/>
                <w:i/>
                <w:iCs/>
                <w:sz w:val="20"/>
                <w:szCs w:val="20"/>
              </w:rPr>
            </w:pPr>
            <w:r>
              <w:rPr>
                <w:rFonts w:ascii="Calibri" w:hAnsi="Calibri" w:cs="Calibri"/>
                <w:i/>
                <w:iCs/>
                <w:sz w:val="20"/>
                <w:szCs w:val="20"/>
              </w:rPr>
              <w:t>-</w:t>
            </w:r>
            <w:r w:rsidRPr="006C2311">
              <w:rPr>
                <w:rFonts w:ascii="Calibri" w:hAnsi="Calibri" w:cs="Calibri"/>
                <w:i/>
                <w:iCs/>
                <w:sz w:val="20"/>
                <w:szCs w:val="20"/>
              </w:rPr>
              <w:t>aborde la diversité linguistique par l’écoute des sons et de la langue choisie ;</w:t>
            </w:r>
          </w:p>
          <w:p w14:paraId="55EDEB5A" w14:textId="42F7A70E" w:rsidR="006C2311" w:rsidRPr="006C2311" w:rsidRDefault="006C2311" w:rsidP="006C2311">
            <w:pPr>
              <w:rPr>
                <w:rFonts w:ascii="Calibri" w:hAnsi="Calibri" w:cs="Calibri"/>
                <w:i/>
                <w:iCs/>
                <w:sz w:val="20"/>
                <w:szCs w:val="20"/>
              </w:rPr>
            </w:pPr>
            <w:r>
              <w:rPr>
                <w:rFonts w:ascii="Calibri" w:hAnsi="Calibri" w:cs="Calibri"/>
                <w:i/>
                <w:iCs/>
                <w:sz w:val="20"/>
                <w:szCs w:val="20"/>
              </w:rPr>
              <w:t>-</w:t>
            </w:r>
            <w:r w:rsidRPr="006C2311">
              <w:rPr>
                <w:rFonts w:ascii="Calibri" w:hAnsi="Calibri" w:cs="Calibri"/>
                <w:i/>
                <w:iCs/>
                <w:sz w:val="20"/>
                <w:szCs w:val="20"/>
              </w:rPr>
              <w:t>a recours à des cartes-images, des jeux, des albums, des chants, des comptines pour mener son enseignement ;</w:t>
            </w:r>
          </w:p>
          <w:p w14:paraId="236AB431" w14:textId="17D1A52C" w:rsidR="006C2311" w:rsidRPr="006C2311" w:rsidRDefault="006C2311" w:rsidP="006C2311">
            <w:pPr>
              <w:rPr>
                <w:rFonts w:ascii="Calibri" w:hAnsi="Calibri" w:cs="Calibri"/>
                <w:i/>
                <w:iCs/>
                <w:sz w:val="20"/>
                <w:szCs w:val="20"/>
              </w:rPr>
            </w:pPr>
            <w:r>
              <w:rPr>
                <w:rFonts w:ascii="Calibri" w:hAnsi="Calibri" w:cs="Calibri"/>
                <w:i/>
                <w:iCs/>
                <w:sz w:val="20"/>
                <w:szCs w:val="20"/>
              </w:rPr>
              <w:t>-</w:t>
            </w:r>
            <w:r w:rsidRPr="006C2311">
              <w:rPr>
                <w:rFonts w:ascii="Calibri" w:hAnsi="Calibri" w:cs="Calibri"/>
                <w:i/>
                <w:iCs/>
                <w:sz w:val="20"/>
                <w:szCs w:val="20"/>
              </w:rPr>
              <w:t>inscrit sa pratique dans une démarche comparative en proposant, par exemple, une même comptine en français et dans une autre langue ou un imagier bilingue.</w:t>
            </w:r>
          </w:p>
          <w:p w14:paraId="0BADD221" w14:textId="68AD627A" w:rsidR="009F5730" w:rsidRDefault="009F5730" w:rsidP="006C2311">
            <w:pPr>
              <w:rPr>
                <w:rFonts w:ascii="Calibri" w:hAnsi="Calibri" w:cs="Calibri"/>
                <w:b/>
                <w:bCs/>
                <w:sz w:val="20"/>
                <w:szCs w:val="20"/>
              </w:rPr>
            </w:pPr>
          </w:p>
        </w:tc>
      </w:tr>
      <w:tr w:rsidR="00BD7E7D" w14:paraId="064F0A46" w14:textId="77777777" w:rsidTr="00C57075">
        <w:tc>
          <w:tcPr>
            <w:tcW w:w="13996" w:type="dxa"/>
            <w:gridSpan w:val="3"/>
          </w:tcPr>
          <w:p w14:paraId="66C4C02F" w14:textId="4BBE4F34" w:rsidR="004478EF" w:rsidRPr="004478EF" w:rsidRDefault="00697E57" w:rsidP="004478EF">
            <w:pPr>
              <w:pStyle w:val="Titre2"/>
            </w:pPr>
            <w:bookmarkStart w:id="24" w:name="_Toc211505285"/>
            <w:r>
              <w:t>Pistes et ressources</w:t>
            </w:r>
            <w:bookmarkEnd w:id="24"/>
            <w:r>
              <w:t> </w:t>
            </w:r>
          </w:p>
          <w:p w14:paraId="6BFBC1D8" w14:textId="77777777" w:rsidR="00BD7E7D" w:rsidRDefault="00BD7E7D" w:rsidP="006C2311">
            <w:pPr>
              <w:rPr>
                <w:rFonts w:ascii="Calibri" w:eastAsia="Lucida Sans Unicode" w:hAnsi="Calibri" w:cs="Calibri"/>
                <w:b/>
                <w:bCs/>
                <w:kern w:val="0"/>
                <w:sz w:val="18"/>
                <w:szCs w:val="18"/>
                <w14:ligatures w14:val="none"/>
              </w:rPr>
            </w:pPr>
            <w:r w:rsidRPr="00BD7E7D">
              <w:rPr>
                <w:rFonts w:ascii="Calibri" w:eastAsia="Lucida Sans Unicode" w:hAnsi="Calibri" w:cs="Calibri"/>
                <w:b/>
                <w:bCs/>
                <w:kern w:val="0"/>
                <w:sz w:val="18"/>
                <w:szCs w:val="18"/>
                <w14:ligatures w14:val="none"/>
              </w:rPr>
              <w:t xml:space="preserve">Outil pour l’éveil à la diversité linguistique  </w:t>
            </w:r>
          </w:p>
          <w:p w14:paraId="3BCB64AE" w14:textId="2BFEB722" w:rsidR="00BD7E7D" w:rsidRPr="00BD7E7D" w:rsidRDefault="00BD7E7D" w:rsidP="006C2311">
            <w:pPr>
              <w:rPr>
                <w:rFonts w:ascii="Calibri" w:eastAsia="Lucida Sans Unicode" w:hAnsi="Calibri" w:cs="Calibri"/>
                <w:b/>
                <w:bCs/>
                <w:kern w:val="0"/>
                <w:sz w:val="18"/>
                <w:szCs w:val="18"/>
                <w14:ligatures w14:val="none"/>
              </w:rPr>
            </w:pPr>
            <w:hyperlink r:id="rId27" w:history="1">
              <w:r w:rsidRPr="006F2F74">
                <w:rPr>
                  <w:rStyle w:val="Lienhypertexte"/>
                  <w:rFonts w:eastAsia="Lucida Sans Unicode"/>
                  <w:kern w:val="0"/>
                  <w:sz w:val="18"/>
                  <w:szCs w:val="18"/>
                  <w14:ligatures w14:val="none"/>
                </w:rPr>
                <w:t>https://eduscol.education.fr/document/50921/download?attachment</w:t>
              </w:r>
            </w:hyperlink>
          </w:p>
          <w:p w14:paraId="31C24E9F" w14:textId="23D0AA54" w:rsidR="00BD7E7D" w:rsidRPr="006C2311" w:rsidRDefault="00BD7E7D" w:rsidP="006C2311">
            <w:pPr>
              <w:rPr>
                <w:rFonts w:ascii="Calibri" w:hAnsi="Calibri" w:cs="Calibri"/>
                <w:b/>
                <w:bCs/>
                <w:sz w:val="20"/>
                <w:szCs w:val="20"/>
              </w:rPr>
            </w:pPr>
          </w:p>
        </w:tc>
      </w:tr>
    </w:tbl>
    <w:p w14:paraId="6E3A7DD2" w14:textId="77777777" w:rsidR="00382D1F" w:rsidRDefault="00382D1F"/>
    <w:p w14:paraId="6BE30FCB" w14:textId="77777777" w:rsidR="00C57075" w:rsidRDefault="00C57075"/>
    <w:p w14:paraId="24D2263E" w14:textId="77777777" w:rsidR="00C57075" w:rsidRDefault="00C57075"/>
    <w:p w14:paraId="6F1F9C7A" w14:textId="77777777" w:rsidR="00C57075" w:rsidRDefault="00C57075"/>
    <w:p w14:paraId="4DE44676" w14:textId="77777777" w:rsidR="00531884" w:rsidRDefault="00531884"/>
    <w:p w14:paraId="6915DB61" w14:textId="77777777" w:rsidR="00531884" w:rsidRDefault="00531884"/>
    <w:p w14:paraId="107E0491" w14:textId="77777777" w:rsidR="00531884" w:rsidRDefault="00531884"/>
    <w:p w14:paraId="575EC4C0" w14:textId="77777777" w:rsidR="00C22201" w:rsidRDefault="00C22201"/>
    <w:p w14:paraId="66744C98" w14:textId="77777777" w:rsidR="006C2311" w:rsidRDefault="006C2311"/>
    <w:tbl>
      <w:tblPr>
        <w:tblStyle w:val="Grilledutableau"/>
        <w:tblW w:w="0" w:type="auto"/>
        <w:tblLook w:val="04A0" w:firstRow="1" w:lastRow="0" w:firstColumn="1" w:lastColumn="0" w:noHBand="0" w:noVBand="1"/>
      </w:tblPr>
      <w:tblGrid>
        <w:gridCol w:w="4665"/>
        <w:gridCol w:w="4665"/>
        <w:gridCol w:w="4666"/>
      </w:tblGrid>
      <w:tr w:rsidR="00C57075" w:rsidRPr="004B3D50" w14:paraId="52CA38CA" w14:textId="77777777" w:rsidTr="00676C60">
        <w:tc>
          <w:tcPr>
            <w:tcW w:w="13996" w:type="dxa"/>
            <w:gridSpan w:val="3"/>
            <w:shd w:val="clear" w:color="auto" w:fill="83CAEB" w:themeFill="accent1" w:themeFillTint="66"/>
          </w:tcPr>
          <w:p w14:paraId="13160BD9" w14:textId="77777777" w:rsidR="00C57075" w:rsidRDefault="00C57075" w:rsidP="003E4853">
            <w:pPr>
              <w:pStyle w:val="Titre1"/>
            </w:pPr>
            <w:bookmarkStart w:id="25" w:name="_Toc211505286"/>
            <w:r w:rsidRPr="00F77F1B">
              <w:lastRenderedPageBreak/>
              <w:t>Passer de l’oral à l’écrit : se préparer à apprendre à lire</w:t>
            </w:r>
            <w:bookmarkEnd w:id="25"/>
            <w:r w:rsidRPr="00F77F1B">
              <w:t xml:space="preserve"> </w:t>
            </w:r>
          </w:p>
          <w:p w14:paraId="2C865F00" w14:textId="77777777" w:rsidR="00C57075" w:rsidRPr="00C57075" w:rsidRDefault="00C57075" w:rsidP="003E4853">
            <w:pPr>
              <w:pStyle w:val="Titre1"/>
            </w:pPr>
            <w:bookmarkStart w:id="26" w:name="_Toc211505287"/>
            <w:r w:rsidRPr="00C57075">
              <w:t>Écouter et comprendre différentes formes d’écrits</w:t>
            </w:r>
            <w:bookmarkEnd w:id="26"/>
          </w:p>
          <w:p w14:paraId="2A59D196" w14:textId="292C88BC" w:rsidR="00C57075" w:rsidRPr="004B3D50" w:rsidRDefault="00C57075" w:rsidP="00C57075">
            <w:pPr>
              <w:rPr>
                <w:rFonts w:ascii="Calibri" w:hAnsi="Calibri" w:cs="Calibri"/>
                <w:b/>
                <w:bCs/>
                <w:sz w:val="22"/>
                <w:szCs w:val="22"/>
              </w:rPr>
            </w:pPr>
          </w:p>
        </w:tc>
      </w:tr>
      <w:tr w:rsidR="00C57075" w:rsidRPr="004B3D50" w14:paraId="6FD4234A" w14:textId="77777777" w:rsidTr="00E62418">
        <w:tc>
          <w:tcPr>
            <w:tcW w:w="4665" w:type="dxa"/>
            <w:shd w:val="clear" w:color="auto" w:fill="FAE2D5" w:themeFill="accent2" w:themeFillTint="33"/>
          </w:tcPr>
          <w:p w14:paraId="32F17A4C" w14:textId="77777777" w:rsidR="00C57075" w:rsidRPr="004B3D50" w:rsidRDefault="00C57075" w:rsidP="00676C60">
            <w:pPr>
              <w:jc w:val="center"/>
              <w:rPr>
                <w:rFonts w:ascii="Calibri" w:hAnsi="Calibri" w:cs="Calibri"/>
                <w:b/>
                <w:bCs/>
                <w:sz w:val="20"/>
                <w:szCs w:val="20"/>
              </w:rPr>
            </w:pPr>
            <w:r w:rsidRPr="004B3D50">
              <w:rPr>
                <w:rFonts w:ascii="Calibri" w:hAnsi="Calibri" w:cs="Calibri"/>
                <w:b/>
                <w:bCs/>
                <w:sz w:val="20"/>
                <w:szCs w:val="20"/>
              </w:rPr>
              <w:t>À aborder avant 4 ans</w:t>
            </w:r>
          </w:p>
          <w:p w14:paraId="74ED7213" w14:textId="77777777" w:rsidR="00C57075" w:rsidRPr="004B3D50" w:rsidRDefault="00C57075" w:rsidP="00676C60">
            <w:pPr>
              <w:jc w:val="center"/>
              <w:rPr>
                <w:rFonts w:ascii="Calibri" w:hAnsi="Calibri" w:cs="Calibri"/>
                <w:sz w:val="20"/>
                <w:szCs w:val="20"/>
              </w:rPr>
            </w:pPr>
            <w:r w:rsidRPr="004B3D50">
              <w:rPr>
                <w:rFonts w:ascii="Calibri" w:hAnsi="Calibri" w:cs="Calibri"/>
                <w:b/>
                <w:bCs/>
                <w:sz w:val="20"/>
                <w:szCs w:val="20"/>
              </w:rPr>
              <w:t>TPS/PS</w:t>
            </w:r>
          </w:p>
        </w:tc>
        <w:tc>
          <w:tcPr>
            <w:tcW w:w="4665" w:type="dxa"/>
            <w:shd w:val="clear" w:color="auto" w:fill="FAE2D5" w:themeFill="accent2" w:themeFillTint="33"/>
          </w:tcPr>
          <w:p w14:paraId="543E3325" w14:textId="77777777" w:rsidR="00C57075" w:rsidRPr="004B3D50" w:rsidRDefault="00C57075" w:rsidP="00676C60">
            <w:pPr>
              <w:jc w:val="center"/>
              <w:rPr>
                <w:rFonts w:ascii="Calibri" w:hAnsi="Calibri" w:cs="Calibri"/>
                <w:b/>
                <w:bCs/>
                <w:sz w:val="20"/>
                <w:szCs w:val="20"/>
              </w:rPr>
            </w:pPr>
            <w:r w:rsidRPr="004B3D50">
              <w:rPr>
                <w:rFonts w:ascii="Calibri" w:hAnsi="Calibri" w:cs="Calibri"/>
                <w:b/>
                <w:bCs/>
                <w:sz w:val="20"/>
                <w:szCs w:val="20"/>
              </w:rPr>
              <w:t>À partir de 4 ans ou dès que les apprentissages précédents ont pu être observés</w:t>
            </w:r>
          </w:p>
          <w:p w14:paraId="713CF02D" w14:textId="77777777" w:rsidR="00C57075" w:rsidRPr="004B3D50" w:rsidRDefault="00C57075" w:rsidP="00676C60">
            <w:pPr>
              <w:jc w:val="center"/>
              <w:rPr>
                <w:rFonts w:ascii="Calibri" w:hAnsi="Calibri" w:cs="Calibri"/>
                <w:sz w:val="20"/>
                <w:szCs w:val="20"/>
              </w:rPr>
            </w:pPr>
            <w:r w:rsidRPr="004B3D50">
              <w:rPr>
                <w:rFonts w:ascii="Calibri" w:hAnsi="Calibri" w:cs="Calibri"/>
                <w:b/>
                <w:bCs/>
                <w:sz w:val="20"/>
                <w:szCs w:val="20"/>
              </w:rPr>
              <w:t>MS</w:t>
            </w:r>
          </w:p>
        </w:tc>
        <w:tc>
          <w:tcPr>
            <w:tcW w:w="4666" w:type="dxa"/>
            <w:shd w:val="clear" w:color="auto" w:fill="FAE2D5" w:themeFill="accent2" w:themeFillTint="33"/>
          </w:tcPr>
          <w:p w14:paraId="49D6D11A" w14:textId="77777777" w:rsidR="00C57075" w:rsidRPr="004B3D50" w:rsidRDefault="00C57075" w:rsidP="00676C60">
            <w:pPr>
              <w:jc w:val="center"/>
              <w:rPr>
                <w:rFonts w:ascii="Calibri" w:hAnsi="Calibri" w:cs="Calibri"/>
                <w:b/>
                <w:bCs/>
                <w:sz w:val="20"/>
                <w:szCs w:val="20"/>
              </w:rPr>
            </w:pPr>
            <w:r w:rsidRPr="004B3D50">
              <w:rPr>
                <w:rFonts w:ascii="Calibri" w:hAnsi="Calibri" w:cs="Calibri"/>
                <w:b/>
                <w:bCs/>
                <w:sz w:val="20"/>
                <w:szCs w:val="20"/>
              </w:rPr>
              <w:t>À partir de 5 ans ou dès que les apprentissages précédents ont pu être observés</w:t>
            </w:r>
          </w:p>
          <w:p w14:paraId="5120BBDE" w14:textId="77777777" w:rsidR="00C57075" w:rsidRPr="004B3D50" w:rsidRDefault="00C57075" w:rsidP="00676C60">
            <w:pPr>
              <w:jc w:val="center"/>
              <w:rPr>
                <w:rFonts w:ascii="Calibri" w:hAnsi="Calibri" w:cs="Calibri"/>
                <w:sz w:val="20"/>
                <w:szCs w:val="20"/>
              </w:rPr>
            </w:pPr>
            <w:r w:rsidRPr="004B3D50">
              <w:rPr>
                <w:rFonts w:ascii="Calibri" w:hAnsi="Calibri" w:cs="Calibri"/>
                <w:b/>
                <w:bCs/>
                <w:sz w:val="20"/>
                <w:szCs w:val="20"/>
              </w:rPr>
              <w:t>GS</w:t>
            </w:r>
          </w:p>
        </w:tc>
      </w:tr>
      <w:tr w:rsidR="00C57075" w:rsidRPr="004B3D50" w14:paraId="0C95CB48" w14:textId="77777777" w:rsidTr="00676C60">
        <w:tc>
          <w:tcPr>
            <w:tcW w:w="13996" w:type="dxa"/>
            <w:gridSpan w:val="3"/>
            <w:shd w:val="clear" w:color="auto" w:fill="C1E4F5" w:themeFill="accent1" w:themeFillTint="33"/>
          </w:tcPr>
          <w:p w14:paraId="385AC073" w14:textId="1CE482BA" w:rsidR="00C57075" w:rsidRPr="004B3D50" w:rsidRDefault="00C57075" w:rsidP="00082964">
            <w:pPr>
              <w:pStyle w:val="Titre3"/>
            </w:pPr>
            <w:bookmarkStart w:id="27" w:name="_Toc211505288"/>
            <w:r w:rsidRPr="00C57075">
              <w:t>Découvrir les supports de l’écrit</w:t>
            </w:r>
            <w:bookmarkEnd w:id="27"/>
          </w:p>
        </w:tc>
      </w:tr>
      <w:tr w:rsidR="00C57075" w:rsidRPr="00B3640C" w14:paraId="2F7A4BA1" w14:textId="77777777" w:rsidTr="00676C60">
        <w:tc>
          <w:tcPr>
            <w:tcW w:w="4665" w:type="dxa"/>
          </w:tcPr>
          <w:p w14:paraId="1CB7E23B" w14:textId="5377E0F8" w:rsidR="00C57075" w:rsidRPr="00C57075" w:rsidRDefault="00C57075" w:rsidP="00C57075">
            <w:pPr>
              <w:rPr>
                <w:rFonts w:ascii="Calibri" w:hAnsi="Calibri" w:cs="Calibri"/>
                <w:b/>
                <w:bCs/>
                <w:sz w:val="20"/>
                <w:szCs w:val="20"/>
              </w:rPr>
            </w:pPr>
            <w:r>
              <w:rPr>
                <w:rFonts w:ascii="Calibri" w:hAnsi="Calibri" w:cs="Calibri"/>
                <w:b/>
                <w:bCs/>
                <w:sz w:val="20"/>
                <w:szCs w:val="20"/>
              </w:rPr>
              <w:t>-</w:t>
            </w:r>
            <w:r w:rsidRPr="00C57075">
              <w:rPr>
                <w:rFonts w:ascii="Calibri" w:hAnsi="Calibri" w:cs="Calibri"/>
                <w:b/>
                <w:bCs/>
                <w:sz w:val="20"/>
                <w:szCs w:val="20"/>
              </w:rPr>
              <w:t>Repérer les outils fonctionnels utilisés quotidiennement en classe (étiquette du prénom, emploi du temps, affiches, etc.).</w:t>
            </w:r>
          </w:p>
          <w:p w14:paraId="24C08BAF" w14:textId="77777777" w:rsidR="00C57075" w:rsidRDefault="00C57075" w:rsidP="00C57075">
            <w:pPr>
              <w:rPr>
                <w:rFonts w:ascii="Calibri" w:hAnsi="Calibri" w:cs="Calibri"/>
                <w:b/>
                <w:bCs/>
                <w:sz w:val="20"/>
                <w:szCs w:val="20"/>
              </w:rPr>
            </w:pPr>
            <w:r>
              <w:rPr>
                <w:rFonts w:ascii="Calibri" w:hAnsi="Calibri" w:cs="Calibri"/>
                <w:b/>
                <w:bCs/>
                <w:sz w:val="20"/>
                <w:szCs w:val="20"/>
              </w:rPr>
              <w:t>-</w:t>
            </w:r>
            <w:r w:rsidRPr="00C57075">
              <w:rPr>
                <w:rFonts w:ascii="Calibri" w:hAnsi="Calibri" w:cs="Calibri"/>
                <w:b/>
                <w:bCs/>
                <w:sz w:val="20"/>
                <w:szCs w:val="20"/>
              </w:rPr>
              <w:t>Reconnaitre quelques écrits utilisés et produits en classe (comptines, recettes, carnet de lecteur).</w:t>
            </w:r>
          </w:p>
          <w:p w14:paraId="7A183342" w14:textId="77777777" w:rsidR="00D81B32" w:rsidRDefault="00D81B32" w:rsidP="00C57075">
            <w:pPr>
              <w:rPr>
                <w:sz w:val="17"/>
              </w:rPr>
            </w:pPr>
          </w:p>
          <w:p w14:paraId="5536AF30" w14:textId="494E15A7" w:rsidR="00D81B32" w:rsidRPr="006C2311" w:rsidRDefault="00D81B32" w:rsidP="00D81B32">
            <w:pPr>
              <w:numPr>
                <w:ilvl w:val="0"/>
                <w:numId w:val="34"/>
              </w:numPr>
              <w:rPr>
                <w:i/>
                <w:iCs/>
                <w:sz w:val="16"/>
                <w:szCs w:val="16"/>
              </w:rPr>
            </w:pPr>
            <w:r w:rsidRPr="006C2311">
              <w:rPr>
                <w:rFonts w:ascii="Calibri" w:hAnsi="Calibri" w:cs="Calibri"/>
                <w:i/>
                <w:iCs/>
                <w:sz w:val="16"/>
                <w:szCs w:val="16"/>
              </w:rPr>
              <w:t>Associer un écrit connu à son utilisation : « C’est pour : chanter, raconter/écouter des histoires, le dire aux parents, faire un gâteau. »</w:t>
            </w:r>
          </w:p>
        </w:tc>
        <w:tc>
          <w:tcPr>
            <w:tcW w:w="4665" w:type="dxa"/>
          </w:tcPr>
          <w:p w14:paraId="3ED2F13E" w14:textId="3866C149" w:rsidR="00C57075" w:rsidRPr="00C57075" w:rsidRDefault="00C57075" w:rsidP="00C57075">
            <w:pPr>
              <w:rPr>
                <w:rFonts w:ascii="Calibri" w:hAnsi="Calibri" w:cs="Calibri"/>
                <w:b/>
                <w:bCs/>
                <w:sz w:val="20"/>
                <w:szCs w:val="20"/>
              </w:rPr>
            </w:pPr>
            <w:r>
              <w:rPr>
                <w:rFonts w:ascii="Calibri" w:hAnsi="Calibri" w:cs="Calibri"/>
                <w:b/>
                <w:bCs/>
                <w:sz w:val="20"/>
                <w:szCs w:val="20"/>
              </w:rPr>
              <w:t>-</w:t>
            </w:r>
            <w:r w:rsidRPr="00C57075">
              <w:rPr>
                <w:rFonts w:ascii="Calibri" w:hAnsi="Calibri" w:cs="Calibri"/>
                <w:b/>
                <w:bCs/>
                <w:sz w:val="20"/>
                <w:szCs w:val="20"/>
              </w:rPr>
              <w:t>Reconnaitre, nommer et identifier la fonction de différents écrits rencontrés dans la vie courante.</w:t>
            </w:r>
          </w:p>
          <w:p w14:paraId="3D7DA2FA" w14:textId="5911DDC4" w:rsidR="00C57075" w:rsidRPr="00C57075" w:rsidRDefault="00C57075" w:rsidP="00C57075">
            <w:pPr>
              <w:rPr>
                <w:rFonts w:ascii="Calibri" w:hAnsi="Calibri" w:cs="Calibri"/>
                <w:b/>
                <w:bCs/>
                <w:sz w:val="20"/>
                <w:szCs w:val="20"/>
              </w:rPr>
            </w:pPr>
            <w:r>
              <w:rPr>
                <w:rFonts w:ascii="Calibri" w:hAnsi="Calibri" w:cs="Calibri"/>
                <w:b/>
                <w:bCs/>
                <w:sz w:val="20"/>
                <w:szCs w:val="20"/>
              </w:rPr>
              <w:t>-</w:t>
            </w:r>
            <w:r w:rsidRPr="00C57075">
              <w:rPr>
                <w:rFonts w:ascii="Calibri" w:hAnsi="Calibri" w:cs="Calibri"/>
                <w:b/>
                <w:bCs/>
                <w:sz w:val="20"/>
                <w:szCs w:val="20"/>
              </w:rPr>
              <w:t>Prendre conscience de la notion de destinataire et de contenu de la requête adressée par un écrit.</w:t>
            </w:r>
          </w:p>
          <w:p w14:paraId="17E2274A" w14:textId="1D7596A6" w:rsidR="00C57075" w:rsidRPr="00C57075" w:rsidRDefault="00C57075" w:rsidP="00C57075">
            <w:pPr>
              <w:rPr>
                <w:rFonts w:ascii="Calibri" w:hAnsi="Calibri" w:cs="Calibri"/>
                <w:b/>
                <w:bCs/>
                <w:sz w:val="20"/>
                <w:szCs w:val="20"/>
              </w:rPr>
            </w:pPr>
            <w:r>
              <w:rPr>
                <w:rFonts w:ascii="Calibri" w:hAnsi="Calibri" w:cs="Calibri"/>
                <w:b/>
                <w:bCs/>
                <w:sz w:val="20"/>
                <w:szCs w:val="20"/>
              </w:rPr>
              <w:t>-</w:t>
            </w:r>
            <w:r w:rsidRPr="00C57075">
              <w:rPr>
                <w:rFonts w:ascii="Calibri" w:hAnsi="Calibri" w:cs="Calibri"/>
                <w:b/>
                <w:bCs/>
                <w:sz w:val="20"/>
                <w:szCs w:val="20"/>
              </w:rPr>
              <w:t>Identifier et utiliser quotidiennement des outils</w:t>
            </w:r>
          </w:p>
          <w:p w14:paraId="29B21881" w14:textId="77777777" w:rsidR="00C57075" w:rsidRDefault="00C57075" w:rsidP="00C57075">
            <w:pPr>
              <w:rPr>
                <w:rFonts w:ascii="Calibri" w:hAnsi="Calibri" w:cs="Calibri"/>
                <w:b/>
                <w:bCs/>
                <w:sz w:val="20"/>
                <w:szCs w:val="20"/>
              </w:rPr>
            </w:pPr>
            <w:r w:rsidRPr="00C57075">
              <w:rPr>
                <w:rFonts w:ascii="Calibri" w:hAnsi="Calibri" w:cs="Calibri"/>
                <w:b/>
                <w:bCs/>
                <w:sz w:val="20"/>
                <w:szCs w:val="20"/>
              </w:rPr>
              <w:t>fonctionnels pour se repérer, s’organiser, ranger.</w:t>
            </w:r>
          </w:p>
          <w:p w14:paraId="5B5F0E66" w14:textId="77777777" w:rsidR="00D81B32" w:rsidRDefault="00D81B32" w:rsidP="00C57075">
            <w:pPr>
              <w:rPr>
                <w:rFonts w:ascii="Calibri" w:hAnsi="Calibri" w:cs="Calibri"/>
                <w:iCs/>
                <w:sz w:val="20"/>
                <w:szCs w:val="20"/>
              </w:rPr>
            </w:pPr>
          </w:p>
          <w:p w14:paraId="68B8543E" w14:textId="77777777" w:rsidR="00D81B32" w:rsidRPr="006C2311" w:rsidRDefault="00D81B32" w:rsidP="00D81B32">
            <w:pPr>
              <w:numPr>
                <w:ilvl w:val="0"/>
                <w:numId w:val="34"/>
              </w:numPr>
              <w:rPr>
                <w:rFonts w:ascii="Calibri" w:hAnsi="Calibri" w:cs="Calibri"/>
                <w:i/>
                <w:iCs/>
                <w:sz w:val="16"/>
                <w:szCs w:val="16"/>
              </w:rPr>
            </w:pPr>
            <w:r w:rsidRPr="006C2311">
              <w:rPr>
                <w:rFonts w:ascii="Calibri" w:hAnsi="Calibri" w:cs="Calibri"/>
                <w:i/>
                <w:iCs/>
                <w:sz w:val="16"/>
                <w:szCs w:val="16"/>
              </w:rPr>
              <w:t>Comprendre la fonction et la destination d’une lettre d’information aux parents, des étiquettes de rangement dans la classe, de l’affichage du menu de la cantine, etc.</w:t>
            </w:r>
          </w:p>
          <w:p w14:paraId="05CD5066" w14:textId="0284ABAA" w:rsidR="00D81B32" w:rsidRPr="00B3640C" w:rsidRDefault="00D81B32" w:rsidP="00D81B32">
            <w:pPr>
              <w:numPr>
                <w:ilvl w:val="0"/>
                <w:numId w:val="34"/>
              </w:numPr>
              <w:rPr>
                <w:rFonts w:ascii="Calibri" w:hAnsi="Calibri" w:cs="Calibri"/>
                <w:iCs/>
                <w:sz w:val="20"/>
                <w:szCs w:val="20"/>
              </w:rPr>
            </w:pPr>
            <w:r w:rsidRPr="006C2311">
              <w:rPr>
                <w:rFonts w:ascii="Calibri" w:hAnsi="Calibri" w:cs="Calibri"/>
                <w:i/>
                <w:iCs/>
                <w:sz w:val="16"/>
                <w:szCs w:val="16"/>
              </w:rPr>
              <w:t>Identifier les livres présents dans la classe et leur usage.</w:t>
            </w:r>
          </w:p>
        </w:tc>
        <w:tc>
          <w:tcPr>
            <w:tcW w:w="4666" w:type="dxa"/>
          </w:tcPr>
          <w:p w14:paraId="57FF9266" w14:textId="0EFAD55C" w:rsidR="00C57075" w:rsidRPr="00C57075" w:rsidRDefault="00D81B32" w:rsidP="00C57075">
            <w:pPr>
              <w:rPr>
                <w:rFonts w:ascii="Calibri" w:hAnsi="Calibri" w:cs="Calibri"/>
                <w:b/>
                <w:bCs/>
                <w:sz w:val="20"/>
                <w:szCs w:val="20"/>
              </w:rPr>
            </w:pPr>
            <w:r>
              <w:rPr>
                <w:rFonts w:ascii="Calibri" w:hAnsi="Calibri" w:cs="Calibri"/>
                <w:b/>
                <w:bCs/>
                <w:sz w:val="20"/>
                <w:szCs w:val="20"/>
              </w:rPr>
              <w:t>-</w:t>
            </w:r>
            <w:r w:rsidR="00C57075" w:rsidRPr="00C57075">
              <w:rPr>
                <w:rFonts w:ascii="Calibri" w:hAnsi="Calibri" w:cs="Calibri"/>
                <w:b/>
                <w:bCs/>
                <w:sz w:val="20"/>
                <w:szCs w:val="20"/>
              </w:rPr>
              <w:t>Différencier les types d’écrits et associer un écrit à un projet d’écriture ou de communication.</w:t>
            </w:r>
          </w:p>
          <w:p w14:paraId="309214C6" w14:textId="47D7DF79" w:rsidR="00C57075" w:rsidRDefault="00D81B32" w:rsidP="00C57075">
            <w:pPr>
              <w:rPr>
                <w:rFonts w:ascii="Calibri" w:hAnsi="Calibri" w:cs="Calibri"/>
                <w:b/>
                <w:bCs/>
                <w:sz w:val="20"/>
                <w:szCs w:val="20"/>
              </w:rPr>
            </w:pPr>
            <w:r>
              <w:rPr>
                <w:rFonts w:ascii="Calibri" w:hAnsi="Calibri" w:cs="Calibri"/>
                <w:b/>
                <w:bCs/>
                <w:sz w:val="20"/>
                <w:szCs w:val="20"/>
              </w:rPr>
              <w:t>-</w:t>
            </w:r>
            <w:r w:rsidR="00C57075" w:rsidRPr="00C57075">
              <w:rPr>
                <w:rFonts w:ascii="Calibri" w:hAnsi="Calibri" w:cs="Calibri"/>
                <w:b/>
                <w:bCs/>
                <w:sz w:val="20"/>
                <w:szCs w:val="20"/>
              </w:rPr>
              <w:t>Repérer et dégager la structure et l’organisation (mise en page, typographie) de formes d’écrits fréquemment utilisés en classe (structure de la lettre, de la recette, du conte, d’un écrit documentaire, d’une notice de fabrication).</w:t>
            </w:r>
          </w:p>
          <w:p w14:paraId="7A897BA0" w14:textId="77777777" w:rsidR="00D81B32" w:rsidRDefault="00D81B32" w:rsidP="00C57075">
            <w:pPr>
              <w:rPr>
                <w:rFonts w:ascii="Calibri" w:hAnsi="Calibri" w:cs="Calibri"/>
                <w:b/>
                <w:bCs/>
                <w:sz w:val="20"/>
                <w:szCs w:val="20"/>
              </w:rPr>
            </w:pPr>
          </w:p>
          <w:p w14:paraId="489028DB" w14:textId="31F386CB" w:rsidR="00D81B32" w:rsidRPr="006C2311" w:rsidRDefault="00D81B32" w:rsidP="00D81B32">
            <w:pPr>
              <w:numPr>
                <w:ilvl w:val="0"/>
                <w:numId w:val="34"/>
              </w:numPr>
              <w:rPr>
                <w:rFonts w:ascii="Calibri" w:hAnsi="Calibri" w:cs="Calibri"/>
                <w:i/>
                <w:iCs/>
                <w:sz w:val="16"/>
                <w:szCs w:val="16"/>
              </w:rPr>
            </w:pPr>
            <w:r w:rsidRPr="006C2311">
              <w:rPr>
                <w:rFonts w:ascii="Calibri" w:hAnsi="Calibri" w:cs="Calibri"/>
                <w:i/>
                <w:iCs/>
                <w:sz w:val="16"/>
                <w:szCs w:val="16"/>
              </w:rPr>
              <w:t>Identifier la fonction d’un écrit (ex. : une recette de cuisine), liée aux raisons que l’on peut avoir de l’utiliser.</w:t>
            </w:r>
          </w:p>
          <w:p w14:paraId="6F33C0DA" w14:textId="4D9833B8" w:rsidR="00C57075" w:rsidRPr="006C2311" w:rsidRDefault="00D81B32" w:rsidP="006C2311">
            <w:pPr>
              <w:numPr>
                <w:ilvl w:val="0"/>
                <w:numId w:val="34"/>
              </w:numPr>
              <w:rPr>
                <w:rFonts w:ascii="Calibri" w:hAnsi="Calibri" w:cs="Calibri"/>
                <w:i/>
                <w:iCs/>
                <w:sz w:val="16"/>
                <w:szCs w:val="16"/>
              </w:rPr>
            </w:pPr>
            <w:r w:rsidRPr="006C2311">
              <w:rPr>
                <w:rFonts w:ascii="Calibri" w:hAnsi="Calibri" w:cs="Calibri"/>
                <w:i/>
                <w:iCs/>
                <w:sz w:val="16"/>
                <w:szCs w:val="16"/>
              </w:rPr>
              <w:t>Utiliser le vocabulaire approprié pour parler des écrits (page, paragraphe, ligne, majuscule, ponctuation).</w:t>
            </w:r>
          </w:p>
        </w:tc>
      </w:tr>
      <w:tr w:rsidR="00C57075" w14:paraId="78BAAC30" w14:textId="77777777" w:rsidTr="00676C60">
        <w:tc>
          <w:tcPr>
            <w:tcW w:w="13996" w:type="dxa"/>
            <w:gridSpan w:val="3"/>
            <w:shd w:val="clear" w:color="auto" w:fill="C1E4F5" w:themeFill="accent1" w:themeFillTint="33"/>
          </w:tcPr>
          <w:p w14:paraId="01B430A4" w14:textId="702AF6A7" w:rsidR="00C57075" w:rsidRDefault="00C57075" w:rsidP="00082964">
            <w:pPr>
              <w:pStyle w:val="Titre3"/>
            </w:pPr>
            <w:bookmarkStart w:id="28" w:name="_Toc211505289"/>
            <w:r w:rsidRPr="00C57075">
              <w:t>Comprendre des textes lus par le professeur</w:t>
            </w:r>
            <w:bookmarkEnd w:id="28"/>
          </w:p>
        </w:tc>
      </w:tr>
      <w:tr w:rsidR="00C57075" w:rsidRPr="00F77F1B" w14:paraId="06816310" w14:textId="77777777" w:rsidTr="00676C60">
        <w:tc>
          <w:tcPr>
            <w:tcW w:w="4665" w:type="dxa"/>
          </w:tcPr>
          <w:p w14:paraId="06E66B63" w14:textId="2A89B327" w:rsidR="00C57075" w:rsidRPr="00C57075" w:rsidRDefault="00C57075" w:rsidP="00C57075">
            <w:pPr>
              <w:rPr>
                <w:rFonts w:ascii="Calibri" w:hAnsi="Calibri" w:cs="Calibri"/>
                <w:b/>
                <w:bCs/>
                <w:sz w:val="20"/>
                <w:szCs w:val="20"/>
              </w:rPr>
            </w:pPr>
            <w:r>
              <w:rPr>
                <w:rFonts w:ascii="Calibri" w:hAnsi="Calibri" w:cs="Calibri"/>
                <w:b/>
                <w:bCs/>
                <w:sz w:val="20"/>
                <w:szCs w:val="20"/>
              </w:rPr>
              <w:t>-</w:t>
            </w:r>
            <w:r w:rsidRPr="00C57075">
              <w:rPr>
                <w:rFonts w:ascii="Calibri" w:hAnsi="Calibri" w:cs="Calibri"/>
                <w:b/>
                <w:bCs/>
                <w:sz w:val="20"/>
                <w:szCs w:val="20"/>
              </w:rPr>
              <w:t>Reconnaitre un personnage, le nommer et le situer dans les illustrations.</w:t>
            </w:r>
          </w:p>
          <w:p w14:paraId="6AB156EE" w14:textId="3060E1A0" w:rsidR="00D81B32" w:rsidRDefault="00C57075" w:rsidP="00C57075">
            <w:pPr>
              <w:rPr>
                <w:rFonts w:ascii="Calibri" w:hAnsi="Calibri" w:cs="Calibri"/>
                <w:b/>
                <w:bCs/>
                <w:sz w:val="20"/>
                <w:szCs w:val="20"/>
              </w:rPr>
            </w:pPr>
            <w:r>
              <w:rPr>
                <w:rFonts w:ascii="Calibri" w:hAnsi="Calibri" w:cs="Calibri"/>
                <w:b/>
                <w:bCs/>
                <w:sz w:val="20"/>
                <w:szCs w:val="20"/>
              </w:rPr>
              <w:t>-</w:t>
            </w:r>
            <w:r w:rsidRPr="00C57075">
              <w:rPr>
                <w:rFonts w:ascii="Calibri" w:hAnsi="Calibri" w:cs="Calibri"/>
                <w:b/>
                <w:bCs/>
                <w:sz w:val="20"/>
                <w:szCs w:val="20"/>
              </w:rPr>
              <w:t>Comprendre des histoires où l’enchainement des actions peut être rattaché à des expériences connues de la vie</w:t>
            </w:r>
            <w:r>
              <w:rPr>
                <w:rFonts w:ascii="Calibri" w:hAnsi="Calibri" w:cs="Calibri"/>
                <w:b/>
                <w:bCs/>
                <w:sz w:val="20"/>
                <w:szCs w:val="20"/>
              </w:rPr>
              <w:t xml:space="preserve"> </w:t>
            </w:r>
            <w:r w:rsidRPr="00C57075">
              <w:rPr>
                <w:rFonts w:ascii="Calibri" w:hAnsi="Calibri" w:cs="Calibri"/>
                <w:b/>
                <w:bCs/>
                <w:sz w:val="20"/>
                <w:szCs w:val="20"/>
              </w:rPr>
              <w:t>quotidienne (le bain, le coucher, etc.).</w:t>
            </w:r>
          </w:p>
          <w:p w14:paraId="4C1E52ED" w14:textId="77777777" w:rsidR="00D81B32" w:rsidRDefault="00D81B32" w:rsidP="00C57075">
            <w:pPr>
              <w:rPr>
                <w:rFonts w:ascii="Calibri" w:hAnsi="Calibri" w:cs="Calibri"/>
                <w:b/>
                <w:bCs/>
                <w:sz w:val="20"/>
                <w:szCs w:val="20"/>
              </w:rPr>
            </w:pPr>
          </w:p>
          <w:p w14:paraId="3241516F" w14:textId="77777777" w:rsidR="00D81B32" w:rsidRPr="006C2311" w:rsidRDefault="00D81B32" w:rsidP="00D81B32">
            <w:pPr>
              <w:numPr>
                <w:ilvl w:val="0"/>
                <w:numId w:val="34"/>
              </w:numPr>
              <w:rPr>
                <w:rFonts w:ascii="Calibri" w:hAnsi="Calibri" w:cs="Calibri"/>
                <w:i/>
                <w:iCs/>
                <w:sz w:val="16"/>
                <w:szCs w:val="16"/>
              </w:rPr>
            </w:pPr>
            <w:r w:rsidRPr="006C2311">
              <w:rPr>
                <w:rFonts w:ascii="Calibri" w:hAnsi="Calibri" w:cs="Calibri"/>
                <w:i/>
                <w:iCs/>
                <w:sz w:val="16"/>
                <w:szCs w:val="16"/>
              </w:rPr>
              <w:t>Identifier les livres dans lesquels se retrouve un même personnage.</w:t>
            </w:r>
          </w:p>
          <w:p w14:paraId="2C6C9884" w14:textId="0EDDDF5A" w:rsidR="00D81B32" w:rsidRPr="00C57075" w:rsidRDefault="00D81B32" w:rsidP="00D81B32">
            <w:pPr>
              <w:numPr>
                <w:ilvl w:val="0"/>
                <w:numId w:val="34"/>
              </w:numPr>
              <w:rPr>
                <w:rFonts w:ascii="Calibri" w:hAnsi="Calibri" w:cs="Calibri"/>
                <w:b/>
                <w:bCs/>
                <w:sz w:val="20"/>
                <w:szCs w:val="20"/>
              </w:rPr>
            </w:pPr>
            <w:r w:rsidRPr="006C2311">
              <w:rPr>
                <w:rFonts w:ascii="Calibri" w:hAnsi="Calibri" w:cs="Calibri"/>
                <w:i/>
                <w:iCs/>
                <w:sz w:val="16"/>
                <w:szCs w:val="16"/>
              </w:rPr>
              <w:t>Utiliser une marotte et raconter ce que le personnage fait dans chacun des albums.</w:t>
            </w:r>
          </w:p>
        </w:tc>
        <w:tc>
          <w:tcPr>
            <w:tcW w:w="4665" w:type="dxa"/>
          </w:tcPr>
          <w:p w14:paraId="1919F0F5" w14:textId="43212E1A" w:rsidR="00C57075" w:rsidRPr="00C57075" w:rsidRDefault="00C57075" w:rsidP="00C57075">
            <w:pPr>
              <w:rPr>
                <w:rFonts w:ascii="Calibri" w:hAnsi="Calibri" w:cs="Calibri"/>
                <w:b/>
                <w:bCs/>
                <w:sz w:val="20"/>
                <w:szCs w:val="20"/>
              </w:rPr>
            </w:pPr>
            <w:r>
              <w:rPr>
                <w:rFonts w:ascii="Calibri" w:hAnsi="Calibri" w:cs="Calibri"/>
                <w:b/>
                <w:bCs/>
                <w:sz w:val="20"/>
                <w:szCs w:val="20"/>
              </w:rPr>
              <w:t>-</w:t>
            </w:r>
            <w:r w:rsidRPr="00C57075">
              <w:rPr>
                <w:rFonts w:ascii="Calibri" w:hAnsi="Calibri" w:cs="Calibri"/>
                <w:b/>
                <w:bCs/>
                <w:sz w:val="20"/>
                <w:szCs w:val="20"/>
              </w:rPr>
              <w:t>Identifier et décrire le personnage principal et les personnages secondaires.</w:t>
            </w:r>
          </w:p>
          <w:p w14:paraId="04A687CA" w14:textId="77777777" w:rsidR="00C57075" w:rsidRDefault="00C57075" w:rsidP="00C57075">
            <w:pPr>
              <w:rPr>
                <w:rFonts w:ascii="Calibri" w:hAnsi="Calibri" w:cs="Calibri"/>
                <w:b/>
                <w:bCs/>
                <w:sz w:val="20"/>
                <w:szCs w:val="20"/>
              </w:rPr>
            </w:pPr>
            <w:r>
              <w:rPr>
                <w:rFonts w:ascii="Calibri" w:hAnsi="Calibri" w:cs="Calibri"/>
                <w:b/>
                <w:bCs/>
                <w:sz w:val="20"/>
                <w:szCs w:val="20"/>
              </w:rPr>
              <w:t>-</w:t>
            </w:r>
            <w:r w:rsidRPr="00C57075">
              <w:rPr>
                <w:rFonts w:ascii="Calibri" w:hAnsi="Calibri" w:cs="Calibri"/>
                <w:b/>
                <w:bCs/>
                <w:sz w:val="20"/>
                <w:szCs w:val="20"/>
              </w:rPr>
              <w:t>Comprendre des histoires dont les actions sont organisées autour d’une structure répétitive (rencontres successives) et commencer à comprendre les informations implicites</w:t>
            </w:r>
            <w:r>
              <w:rPr>
                <w:rFonts w:ascii="Calibri" w:hAnsi="Calibri" w:cs="Calibri"/>
                <w:b/>
                <w:bCs/>
                <w:sz w:val="20"/>
                <w:szCs w:val="20"/>
              </w:rPr>
              <w:t xml:space="preserve"> </w:t>
            </w:r>
            <w:r w:rsidRPr="00C57075">
              <w:rPr>
                <w:rFonts w:ascii="Calibri" w:hAnsi="Calibri" w:cs="Calibri"/>
                <w:b/>
                <w:bCs/>
                <w:sz w:val="20"/>
                <w:szCs w:val="20"/>
              </w:rPr>
              <w:t>(émotions, états et sentiments des personnages).</w:t>
            </w:r>
          </w:p>
          <w:p w14:paraId="2A0DEE39" w14:textId="77777777" w:rsidR="00D81B32" w:rsidRDefault="00D81B32" w:rsidP="00C57075">
            <w:pPr>
              <w:rPr>
                <w:rFonts w:ascii="Calibri" w:hAnsi="Calibri" w:cs="Calibri"/>
                <w:b/>
                <w:bCs/>
                <w:sz w:val="20"/>
                <w:szCs w:val="20"/>
              </w:rPr>
            </w:pPr>
          </w:p>
          <w:p w14:paraId="5D23B9B9" w14:textId="7378BA0D" w:rsidR="00D81B32" w:rsidRPr="006C2311" w:rsidRDefault="00D81B32" w:rsidP="00D81B32">
            <w:pPr>
              <w:numPr>
                <w:ilvl w:val="0"/>
                <w:numId w:val="34"/>
              </w:numPr>
              <w:rPr>
                <w:rFonts w:ascii="Calibri" w:hAnsi="Calibri" w:cs="Calibri"/>
                <w:b/>
                <w:bCs/>
                <w:i/>
                <w:iCs/>
                <w:sz w:val="16"/>
                <w:szCs w:val="16"/>
              </w:rPr>
            </w:pPr>
            <w:r w:rsidRPr="006C2311">
              <w:rPr>
                <w:rFonts w:ascii="Calibri" w:hAnsi="Calibri" w:cs="Calibri"/>
                <w:i/>
                <w:iCs/>
                <w:sz w:val="16"/>
                <w:szCs w:val="16"/>
              </w:rPr>
              <w:t>À l’aide d’un support (marotte, décor, boite à histoires, tapis d’histoires), raconter l’histoire entendue plusieurs fois, en structurant son propos selon les caractéristiques des personnages et l’enchainement des évènements.</w:t>
            </w:r>
          </w:p>
        </w:tc>
        <w:tc>
          <w:tcPr>
            <w:tcW w:w="4666" w:type="dxa"/>
          </w:tcPr>
          <w:p w14:paraId="79AE5E47" w14:textId="166A5BD0" w:rsidR="00C57075" w:rsidRPr="00C57075" w:rsidRDefault="00D81B32" w:rsidP="00C57075">
            <w:pPr>
              <w:rPr>
                <w:rFonts w:ascii="Calibri" w:hAnsi="Calibri" w:cs="Calibri"/>
                <w:b/>
                <w:bCs/>
                <w:sz w:val="20"/>
                <w:szCs w:val="20"/>
              </w:rPr>
            </w:pPr>
            <w:r>
              <w:rPr>
                <w:rFonts w:ascii="Calibri" w:hAnsi="Calibri" w:cs="Calibri"/>
                <w:b/>
                <w:bCs/>
                <w:sz w:val="20"/>
                <w:szCs w:val="20"/>
              </w:rPr>
              <w:t>-</w:t>
            </w:r>
            <w:r w:rsidR="00C57075" w:rsidRPr="00C57075">
              <w:rPr>
                <w:rFonts w:ascii="Calibri" w:hAnsi="Calibri" w:cs="Calibri"/>
                <w:b/>
                <w:bCs/>
                <w:sz w:val="20"/>
                <w:szCs w:val="20"/>
              </w:rPr>
              <w:t>Construire les caractéristiques des personnages</w:t>
            </w:r>
            <w:r w:rsidR="00C57075" w:rsidRPr="00C57075">
              <w:rPr>
                <w:rFonts w:ascii="Calibri" w:hAnsi="Calibri" w:cs="Calibri"/>
                <w:sz w:val="20"/>
                <w:szCs w:val="20"/>
              </w:rPr>
              <w:t xml:space="preserve"> </w:t>
            </w:r>
            <w:r w:rsidR="00C57075" w:rsidRPr="00C57075">
              <w:rPr>
                <w:rFonts w:ascii="Calibri" w:hAnsi="Calibri" w:cs="Calibri"/>
                <w:b/>
                <w:bCs/>
                <w:sz w:val="20"/>
                <w:szCs w:val="20"/>
              </w:rPr>
              <w:t>archétypaux (loup, princesse, ogre, sorcière, renard, fée, etc.).</w:t>
            </w:r>
          </w:p>
          <w:p w14:paraId="3163B2EB" w14:textId="0950F024" w:rsidR="00C57075" w:rsidRPr="00C57075" w:rsidRDefault="00D81B32" w:rsidP="00C57075">
            <w:pPr>
              <w:rPr>
                <w:rFonts w:ascii="Calibri" w:hAnsi="Calibri" w:cs="Calibri"/>
                <w:b/>
                <w:bCs/>
                <w:sz w:val="20"/>
                <w:szCs w:val="20"/>
              </w:rPr>
            </w:pPr>
            <w:r>
              <w:rPr>
                <w:rFonts w:ascii="Calibri" w:hAnsi="Calibri" w:cs="Calibri"/>
                <w:b/>
                <w:bCs/>
                <w:sz w:val="20"/>
                <w:szCs w:val="20"/>
              </w:rPr>
              <w:t>-</w:t>
            </w:r>
            <w:r w:rsidR="00C57075" w:rsidRPr="00C57075">
              <w:rPr>
                <w:rFonts w:ascii="Calibri" w:hAnsi="Calibri" w:cs="Calibri"/>
                <w:b/>
                <w:bCs/>
                <w:sz w:val="20"/>
                <w:szCs w:val="20"/>
              </w:rPr>
              <w:t>Comprendre des histoires où l’enchainement des actions est lié au destin de personnages centraux ou secondaires qui évoluent et interagissent, dans des lieux diversifiés.</w:t>
            </w:r>
          </w:p>
          <w:p w14:paraId="58D3B537" w14:textId="011943B0" w:rsidR="00C57075" w:rsidRPr="00C57075" w:rsidRDefault="00D81B32" w:rsidP="00C57075">
            <w:pPr>
              <w:rPr>
                <w:rFonts w:ascii="Calibri" w:hAnsi="Calibri" w:cs="Calibri"/>
                <w:b/>
                <w:bCs/>
                <w:sz w:val="20"/>
                <w:szCs w:val="20"/>
              </w:rPr>
            </w:pPr>
            <w:r>
              <w:rPr>
                <w:rFonts w:ascii="Calibri" w:hAnsi="Calibri" w:cs="Calibri"/>
                <w:b/>
                <w:bCs/>
                <w:sz w:val="20"/>
                <w:szCs w:val="20"/>
              </w:rPr>
              <w:t>-</w:t>
            </w:r>
            <w:r w:rsidR="00C57075" w:rsidRPr="00C57075">
              <w:rPr>
                <w:rFonts w:ascii="Calibri" w:hAnsi="Calibri" w:cs="Calibri"/>
                <w:b/>
                <w:bCs/>
                <w:sz w:val="20"/>
                <w:szCs w:val="20"/>
              </w:rPr>
              <w:t>Comprendre les émotions, les intentions et les sentiments qui animent les personnages.</w:t>
            </w:r>
          </w:p>
          <w:p w14:paraId="4CDBE2A2" w14:textId="414669AA" w:rsidR="00C57075" w:rsidRPr="00C57075" w:rsidRDefault="00D81B32" w:rsidP="00C57075">
            <w:pPr>
              <w:rPr>
                <w:rFonts w:ascii="Calibri" w:hAnsi="Calibri" w:cs="Calibri"/>
                <w:b/>
                <w:bCs/>
                <w:sz w:val="20"/>
                <w:szCs w:val="20"/>
              </w:rPr>
            </w:pPr>
            <w:r>
              <w:rPr>
                <w:rFonts w:ascii="Calibri" w:hAnsi="Calibri" w:cs="Calibri"/>
                <w:b/>
                <w:bCs/>
                <w:sz w:val="20"/>
                <w:szCs w:val="20"/>
              </w:rPr>
              <w:t>-</w:t>
            </w:r>
            <w:r w:rsidR="00C57075" w:rsidRPr="00C57075">
              <w:rPr>
                <w:rFonts w:ascii="Calibri" w:hAnsi="Calibri" w:cs="Calibri"/>
                <w:b/>
                <w:bCs/>
                <w:sz w:val="20"/>
                <w:szCs w:val="20"/>
              </w:rPr>
              <w:t>Établir un lien entre la lecture effectuée et sa propre</w:t>
            </w:r>
          </w:p>
          <w:p w14:paraId="1267B08A" w14:textId="77777777" w:rsidR="00C57075" w:rsidRDefault="00C57075" w:rsidP="00C57075">
            <w:pPr>
              <w:rPr>
                <w:rFonts w:ascii="Calibri" w:hAnsi="Calibri" w:cs="Calibri"/>
                <w:b/>
                <w:bCs/>
                <w:sz w:val="20"/>
                <w:szCs w:val="20"/>
              </w:rPr>
            </w:pPr>
            <w:r w:rsidRPr="00C57075">
              <w:rPr>
                <w:rFonts w:ascii="Calibri" w:hAnsi="Calibri" w:cs="Calibri"/>
                <w:b/>
                <w:bCs/>
                <w:sz w:val="20"/>
                <w:szCs w:val="20"/>
              </w:rPr>
              <w:t>expérience.</w:t>
            </w:r>
          </w:p>
          <w:p w14:paraId="3EA41592" w14:textId="77777777" w:rsidR="00D81B32" w:rsidRDefault="00D81B32" w:rsidP="00C57075">
            <w:pPr>
              <w:rPr>
                <w:rFonts w:ascii="Calibri" w:hAnsi="Calibri" w:cs="Calibri"/>
                <w:sz w:val="20"/>
                <w:szCs w:val="20"/>
              </w:rPr>
            </w:pPr>
          </w:p>
          <w:p w14:paraId="37DC670B" w14:textId="77777777" w:rsidR="00D81B32" w:rsidRPr="006C2311" w:rsidRDefault="00D81B32" w:rsidP="00D81B32">
            <w:pPr>
              <w:numPr>
                <w:ilvl w:val="0"/>
                <w:numId w:val="43"/>
              </w:numPr>
              <w:rPr>
                <w:rFonts w:ascii="Calibri" w:hAnsi="Calibri" w:cs="Calibri"/>
                <w:i/>
                <w:iCs/>
                <w:sz w:val="16"/>
                <w:szCs w:val="16"/>
              </w:rPr>
            </w:pPr>
            <w:r w:rsidRPr="006C2311">
              <w:rPr>
                <w:rFonts w:ascii="Calibri" w:hAnsi="Calibri" w:cs="Calibri"/>
                <w:i/>
                <w:iCs/>
                <w:sz w:val="16"/>
                <w:szCs w:val="16"/>
              </w:rPr>
              <w:t>Expliquer les motivations des personnages (vouloir grandir, être le plus fort, etc.), leurs émotions (être en colère, avoir peur, etc.), les expériences qu’ils vivent et leurs relations avec autrui (l’amitié, l’entraide, la ruse, etc.).</w:t>
            </w:r>
          </w:p>
          <w:p w14:paraId="4276D883" w14:textId="77777777" w:rsidR="00D81B32" w:rsidRPr="006C2311" w:rsidRDefault="00D81B32" w:rsidP="00D81B32">
            <w:pPr>
              <w:numPr>
                <w:ilvl w:val="0"/>
                <w:numId w:val="43"/>
              </w:numPr>
              <w:rPr>
                <w:rFonts w:ascii="Calibri" w:hAnsi="Calibri" w:cs="Calibri"/>
                <w:i/>
                <w:iCs/>
                <w:sz w:val="16"/>
                <w:szCs w:val="16"/>
              </w:rPr>
            </w:pPr>
            <w:r w:rsidRPr="006C2311">
              <w:rPr>
                <w:rFonts w:ascii="Calibri" w:hAnsi="Calibri" w:cs="Calibri"/>
                <w:i/>
                <w:iCs/>
                <w:sz w:val="16"/>
                <w:szCs w:val="16"/>
              </w:rPr>
              <w:t>Raconter une histoire connue, dans son intégralité et sans support.</w:t>
            </w:r>
          </w:p>
          <w:p w14:paraId="3E98C9C5" w14:textId="137F6FAB" w:rsidR="00B06BAA" w:rsidRPr="00B06BAA" w:rsidRDefault="00D81B32" w:rsidP="00B06BAA">
            <w:pPr>
              <w:numPr>
                <w:ilvl w:val="0"/>
                <w:numId w:val="43"/>
              </w:numPr>
              <w:rPr>
                <w:rFonts w:ascii="Calibri" w:hAnsi="Calibri" w:cs="Calibri"/>
                <w:sz w:val="20"/>
                <w:szCs w:val="20"/>
              </w:rPr>
            </w:pPr>
            <w:r w:rsidRPr="006C2311">
              <w:rPr>
                <w:rFonts w:ascii="Calibri" w:hAnsi="Calibri" w:cs="Calibri"/>
                <w:i/>
                <w:iCs/>
                <w:sz w:val="16"/>
                <w:szCs w:val="16"/>
              </w:rPr>
              <w:t>Transposer les émotions ressenties par les personnages à sa propre expérience.</w:t>
            </w:r>
          </w:p>
        </w:tc>
      </w:tr>
      <w:tr w:rsidR="00C22201" w:rsidRPr="00FF5CCC" w14:paraId="2CBDCD5E" w14:textId="77777777" w:rsidTr="00910235">
        <w:tc>
          <w:tcPr>
            <w:tcW w:w="13996" w:type="dxa"/>
            <w:gridSpan w:val="3"/>
          </w:tcPr>
          <w:p w14:paraId="0D696EBF" w14:textId="77777777" w:rsidR="006C2311" w:rsidRPr="006C2311" w:rsidRDefault="006C2311" w:rsidP="00B06BAA">
            <w:pPr>
              <w:pStyle w:val="Titre2"/>
            </w:pPr>
            <w:bookmarkStart w:id="29" w:name="_Toc211505290"/>
            <w:r w:rsidRPr="006C2311">
              <w:lastRenderedPageBreak/>
              <w:t>Points de vigilance</w:t>
            </w:r>
            <w:bookmarkEnd w:id="29"/>
          </w:p>
          <w:p w14:paraId="20CA47E4" w14:textId="77777777" w:rsidR="006C2311" w:rsidRPr="006C2311" w:rsidRDefault="006C2311" w:rsidP="006C2311">
            <w:pPr>
              <w:rPr>
                <w:rFonts w:ascii="Calibri" w:hAnsi="Calibri" w:cs="Calibri"/>
                <w:i/>
                <w:iCs/>
                <w:sz w:val="20"/>
                <w:szCs w:val="20"/>
              </w:rPr>
            </w:pPr>
            <w:r w:rsidRPr="006C2311">
              <w:rPr>
                <w:rFonts w:ascii="Calibri" w:hAnsi="Calibri" w:cs="Calibri"/>
                <w:i/>
                <w:iCs/>
                <w:sz w:val="20"/>
                <w:szCs w:val="20"/>
              </w:rPr>
              <w:t>L’école maternelle permet aux élèves de rencontrer quotidiennement différents types d’écrits : ils sont découverts, nommés, explorés, manipulés dans différentes situations.</w:t>
            </w:r>
          </w:p>
          <w:p w14:paraId="0B34B9A4" w14:textId="77777777" w:rsidR="006C2311" w:rsidRPr="006C2311" w:rsidRDefault="006C2311" w:rsidP="006C2311">
            <w:pPr>
              <w:rPr>
                <w:rFonts w:ascii="Calibri" w:hAnsi="Calibri" w:cs="Calibri"/>
                <w:i/>
                <w:iCs/>
                <w:sz w:val="20"/>
                <w:szCs w:val="20"/>
              </w:rPr>
            </w:pPr>
            <w:r w:rsidRPr="006C2311">
              <w:rPr>
                <w:rFonts w:ascii="Calibri" w:hAnsi="Calibri" w:cs="Calibri"/>
                <w:i/>
                <w:iCs/>
                <w:sz w:val="20"/>
                <w:szCs w:val="20"/>
              </w:rPr>
              <w:t>La compréhension de textes requiert un enseignement structuré et guidé par le professeur :</w:t>
            </w:r>
          </w:p>
          <w:p w14:paraId="00C28AD2" w14:textId="43BEA738" w:rsidR="006C2311" w:rsidRPr="006C2311" w:rsidRDefault="006C2311" w:rsidP="006C2311">
            <w:pPr>
              <w:rPr>
                <w:rFonts w:ascii="Calibri" w:hAnsi="Calibri" w:cs="Calibri"/>
                <w:i/>
                <w:iCs/>
                <w:sz w:val="20"/>
                <w:szCs w:val="20"/>
              </w:rPr>
            </w:pPr>
            <w:r>
              <w:rPr>
                <w:rFonts w:ascii="Calibri" w:hAnsi="Calibri" w:cs="Calibri"/>
                <w:i/>
                <w:iCs/>
                <w:sz w:val="20"/>
                <w:szCs w:val="20"/>
              </w:rPr>
              <w:t>-</w:t>
            </w:r>
            <w:r w:rsidRPr="006C2311">
              <w:rPr>
                <w:rFonts w:ascii="Calibri" w:hAnsi="Calibri" w:cs="Calibri"/>
                <w:i/>
                <w:iCs/>
                <w:sz w:val="20"/>
                <w:szCs w:val="20"/>
              </w:rPr>
              <w:t>en amont de la lecture, le professeur fournit aux élèves des éléments qui faciliteront leur compréhension (par exemple, le contexte de l’histoire, des éléments lexicaux, etc.) ;</w:t>
            </w:r>
          </w:p>
          <w:p w14:paraId="42543D48" w14:textId="0421E511" w:rsidR="006C2311" w:rsidRPr="006C2311" w:rsidRDefault="006C2311" w:rsidP="006C2311">
            <w:pPr>
              <w:rPr>
                <w:rFonts w:ascii="Calibri" w:hAnsi="Calibri" w:cs="Calibri"/>
                <w:i/>
                <w:iCs/>
                <w:sz w:val="20"/>
                <w:szCs w:val="20"/>
              </w:rPr>
            </w:pPr>
            <w:r>
              <w:rPr>
                <w:rFonts w:ascii="Calibri" w:hAnsi="Calibri" w:cs="Calibri"/>
                <w:i/>
                <w:iCs/>
                <w:sz w:val="20"/>
                <w:szCs w:val="20"/>
              </w:rPr>
              <w:t>-</w:t>
            </w:r>
            <w:r w:rsidRPr="006C2311">
              <w:rPr>
                <w:rFonts w:ascii="Calibri" w:hAnsi="Calibri" w:cs="Calibri"/>
                <w:i/>
                <w:iCs/>
                <w:sz w:val="20"/>
                <w:szCs w:val="20"/>
              </w:rPr>
              <w:t>il installe un climat d’écoute et sollicite la concentration des élèves lors de la lecture en explicitant qu’il s’agit de comprendre un texte ;</w:t>
            </w:r>
          </w:p>
          <w:p w14:paraId="34BFC654" w14:textId="235D68DC" w:rsidR="006C2311" w:rsidRPr="006C2311" w:rsidRDefault="006C2311" w:rsidP="006C2311">
            <w:pPr>
              <w:rPr>
                <w:rFonts w:ascii="Calibri" w:hAnsi="Calibri" w:cs="Calibri"/>
                <w:i/>
                <w:iCs/>
                <w:sz w:val="20"/>
                <w:szCs w:val="20"/>
              </w:rPr>
            </w:pPr>
            <w:r>
              <w:rPr>
                <w:rFonts w:ascii="Calibri" w:hAnsi="Calibri" w:cs="Calibri"/>
                <w:i/>
                <w:iCs/>
                <w:sz w:val="20"/>
                <w:szCs w:val="20"/>
              </w:rPr>
              <w:t>-</w:t>
            </w:r>
            <w:r w:rsidRPr="006C2311">
              <w:rPr>
                <w:rFonts w:ascii="Calibri" w:hAnsi="Calibri" w:cs="Calibri"/>
                <w:i/>
                <w:iCs/>
                <w:sz w:val="20"/>
                <w:szCs w:val="20"/>
              </w:rPr>
              <w:t>il aménage dans la classe des espaces spécifiques à cette activité (espace bibliothèque, espace écoute) ;</w:t>
            </w:r>
          </w:p>
          <w:p w14:paraId="3C285B48" w14:textId="518C95CA" w:rsidR="006C2311" w:rsidRPr="006C2311" w:rsidRDefault="006C2311" w:rsidP="006C2311">
            <w:pPr>
              <w:rPr>
                <w:rFonts w:ascii="Calibri" w:hAnsi="Calibri" w:cs="Calibri"/>
                <w:i/>
                <w:iCs/>
                <w:sz w:val="20"/>
                <w:szCs w:val="20"/>
              </w:rPr>
            </w:pPr>
            <w:r>
              <w:rPr>
                <w:rFonts w:ascii="Calibri" w:hAnsi="Calibri" w:cs="Calibri"/>
                <w:i/>
                <w:iCs/>
                <w:sz w:val="20"/>
                <w:szCs w:val="20"/>
              </w:rPr>
              <w:t>-</w:t>
            </w:r>
            <w:r w:rsidRPr="006C2311">
              <w:rPr>
                <w:rFonts w:ascii="Calibri" w:hAnsi="Calibri" w:cs="Calibri"/>
                <w:i/>
                <w:iCs/>
                <w:sz w:val="20"/>
                <w:szCs w:val="20"/>
              </w:rPr>
              <w:t>après l’écoute, il anime et oriente les échanges par un temps de questionnement ouvert puis plus précis qui vise la compréhension des informations explicites et implicites (identification et caractéristiques des personnages, des lieux, des sentiments, etc.) ;</w:t>
            </w:r>
          </w:p>
          <w:p w14:paraId="7342C008" w14:textId="195B465E" w:rsidR="006C2311" w:rsidRPr="006C2311" w:rsidRDefault="006C2311" w:rsidP="006C2311">
            <w:pPr>
              <w:rPr>
                <w:rFonts w:ascii="Calibri" w:hAnsi="Calibri" w:cs="Calibri"/>
                <w:i/>
                <w:iCs/>
                <w:sz w:val="20"/>
                <w:szCs w:val="20"/>
              </w:rPr>
            </w:pPr>
            <w:r>
              <w:rPr>
                <w:rFonts w:ascii="Calibri" w:hAnsi="Calibri" w:cs="Calibri"/>
                <w:i/>
                <w:iCs/>
                <w:sz w:val="20"/>
                <w:szCs w:val="20"/>
              </w:rPr>
              <w:t>-</w:t>
            </w:r>
            <w:r w:rsidRPr="006C2311">
              <w:rPr>
                <w:rFonts w:ascii="Calibri" w:hAnsi="Calibri" w:cs="Calibri"/>
                <w:i/>
                <w:iCs/>
                <w:sz w:val="20"/>
                <w:szCs w:val="20"/>
              </w:rPr>
              <w:t>il convoque l’expérience personnelle des élèves pour favoriser la compréhension ;</w:t>
            </w:r>
          </w:p>
          <w:p w14:paraId="62CDDBCE" w14:textId="5DA751C6" w:rsidR="006C2311" w:rsidRPr="006C2311" w:rsidRDefault="006C2311" w:rsidP="006C2311">
            <w:pPr>
              <w:rPr>
                <w:rFonts w:ascii="Calibri" w:hAnsi="Calibri" w:cs="Calibri"/>
                <w:i/>
                <w:iCs/>
                <w:sz w:val="20"/>
                <w:szCs w:val="20"/>
              </w:rPr>
            </w:pPr>
            <w:r>
              <w:rPr>
                <w:rFonts w:ascii="Calibri" w:hAnsi="Calibri" w:cs="Calibri"/>
                <w:i/>
                <w:iCs/>
                <w:sz w:val="20"/>
                <w:szCs w:val="20"/>
              </w:rPr>
              <w:t>-</w:t>
            </w:r>
            <w:r w:rsidRPr="006C2311">
              <w:rPr>
                <w:rFonts w:ascii="Calibri" w:hAnsi="Calibri" w:cs="Calibri"/>
                <w:i/>
                <w:iCs/>
                <w:sz w:val="20"/>
                <w:szCs w:val="20"/>
              </w:rPr>
              <w:t>il prévoit un temps de restitution de la compréhension après chaque séance durant lequel il veille à utiliser des modalités variées (dessins, jeu théâtral, utilisation de marottes, reformulation, etc.) ;</w:t>
            </w:r>
          </w:p>
          <w:p w14:paraId="0E765311" w14:textId="54CD852A" w:rsidR="006C2311" w:rsidRPr="006C2311" w:rsidRDefault="006C2311" w:rsidP="006C2311">
            <w:pPr>
              <w:rPr>
                <w:rFonts w:ascii="Calibri" w:hAnsi="Calibri" w:cs="Calibri"/>
                <w:i/>
                <w:iCs/>
                <w:sz w:val="20"/>
                <w:szCs w:val="20"/>
              </w:rPr>
            </w:pPr>
            <w:r>
              <w:rPr>
                <w:rFonts w:ascii="Calibri" w:hAnsi="Calibri" w:cs="Calibri"/>
                <w:i/>
                <w:iCs/>
                <w:sz w:val="20"/>
                <w:szCs w:val="20"/>
              </w:rPr>
              <w:t>-</w:t>
            </w:r>
            <w:r w:rsidRPr="006C2311">
              <w:rPr>
                <w:rFonts w:ascii="Calibri" w:hAnsi="Calibri" w:cs="Calibri"/>
                <w:i/>
                <w:iCs/>
                <w:sz w:val="20"/>
                <w:szCs w:val="20"/>
              </w:rPr>
              <w:t>une trace du travail réalisé est conservée (boite à histoires, traces sonores, photographies) afin de permettre aux élèves de garder en mémoire les apprentissages réalisés (vocabulaire acquis, emploi de structure syntaxique, narration de l’histoire, etc.).</w:t>
            </w:r>
          </w:p>
          <w:p w14:paraId="54EBF7F4" w14:textId="77777777" w:rsidR="00C22201" w:rsidRDefault="00C22201" w:rsidP="00676C60">
            <w:pPr>
              <w:rPr>
                <w:rFonts w:ascii="Calibri" w:hAnsi="Calibri" w:cs="Calibri"/>
                <w:sz w:val="20"/>
                <w:szCs w:val="20"/>
              </w:rPr>
            </w:pPr>
          </w:p>
          <w:p w14:paraId="34202CF0" w14:textId="77777777" w:rsidR="000E0F73" w:rsidRPr="000E0F73" w:rsidRDefault="000E0F73" w:rsidP="000E0F73">
            <w:pPr>
              <w:rPr>
                <w:rFonts w:ascii="Calibri" w:hAnsi="Calibri" w:cs="Calibri"/>
                <w:b/>
                <w:bCs/>
                <w:sz w:val="20"/>
                <w:szCs w:val="20"/>
              </w:rPr>
            </w:pPr>
            <w:r w:rsidRPr="000E0F73">
              <w:rPr>
                <w:rFonts w:ascii="Calibri" w:hAnsi="Calibri" w:cs="Calibri"/>
                <w:b/>
                <w:bCs/>
                <w:sz w:val="20"/>
                <w:szCs w:val="20"/>
              </w:rPr>
              <w:t>Initier un parcours de lecteur et une première culture littéraire</w:t>
            </w:r>
          </w:p>
          <w:p w14:paraId="5168C515" w14:textId="77777777" w:rsidR="000E0F73" w:rsidRPr="000E0F73" w:rsidRDefault="000E0F73" w:rsidP="000E0F73">
            <w:pPr>
              <w:rPr>
                <w:rFonts w:ascii="Calibri" w:hAnsi="Calibri" w:cs="Calibri"/>
                <w:sz w:val="20"/>
                <w:szCs w:val="20"/>
              </w:rPr>
            </w:pPr>
            <w:r w:rsidRPr="000E0F73">
              <w:rPr>
                <w:rFonts w:ascii="Calibri" w:hAnsi="Calibri" w:cs="Calibri"/>
                <w:sz w:val="20"/>
                <w:szCs w:val="20"/>
              </w:rPr>
              <w:t>Il appartient aussi à l’école de développer le gout pour la lecture, l’envie d’apprendre à lire. Quotidiennement, le professeur offre à ses élèves un temps de lecture, sans questionnement, dont le seul objectif est de développer le plaisir de lire. L’élève s’acculture ainsi à différents types d’écrits et se forge petit à petit une première culture littéraire ou documentaire qui lui permet de choisir un ouvrage en fonction de critères de plus en plus précis et des gouts qu’il développe. Le livre devient un objet familier pour l’élève dans la classe et dans la famille. Il apprend ainsi à le manipuler, à en prendre soin.</w:t>
            </w:r>
          </w:p>
          <w:p w14:paraId="282EF6C6" w14:textId="77777777" w:rsidR="000E0F73" w:rsidRPr="00FF5CCC" w:rsidRDefault="000E0F73" w:rsidP="00676C60">
            <w:pPr>
              <w:rPr>
                <w:rFonts w:ascii="Calibri" w:hAnsi="Calibri" w:cs="Calibri"/>
                <w:sz w:val="20"/>
                <w:szCs w:val="20"/>
              </w:rPr>
            </w:pPr>
          </w:p>
        </w:tc>
      </w:tr>
      <w:tr w:rsidR="006C2311" w:rsidRPr="00FF5CCC" w14:paraId="482DF272" w14:textId="77777777" w:rsidTr="00910235">
        <w:tc>
          <w:tcPr>
            <w:tcW w:w="13996" w:type="dxa"/>
            <w:gridSpan w:val="3"/>
          </w:tcPr>
          <w:p w14:paraId="73899E1F" w14:textId="6A8620B3" w:rsidR="00697E57" w:rsidRDefault="00697E57" w:rsidP="00B06BAA">
            <w:pPr>
              <w:pStyle w:val="Titre2"/>
            </w:pPr>
            <w:bookmarkStart w:id="30" w:name="_Toc211505291"/>
            <w:r>
              <w:t>Pistes et ressources</w:t>
            </w:r>
            <w:bookmarkEnd w:id="30"/>
            <w:r>
              <w:t> </w:t>
            </w:r>
          </w:p>
          <w:p w14:paraId="09340AB3" w14:textId="77777777" w:rsidR="00697E57" w:rsidRPr="00D012F9" w:rsidRDefault="00697E57" w:rsidP="00697E57">
            <w:pPr>
              <w:rPr>
                <w:rStyle w:val="Lienhypertexte"/>
                <w:rFonts w:eastAsia="Lucida Sans Unicode"/>
                <w:kern w:val="0"/>
                <w:sz w:val="18"/>
                <w:szCs w:val="18"/>
                <w14:ligatures w14:val="none"/>
              </w:rPr>
            </w:pPr>
            <w:hyperlink r:id="rId28" w:tgtFrame="_blank" w:history="1">
              <w:r w:rsidRPr="00D012F9">
                <w:rPr>
                  <w:rStyle w:val="Lienhypertexte"/>
                  <w:rFonts w:eastAsia="Lucida Sans Unicode"/>
                  <w:kern w:val="0"/>
                  <w:sz w:val="18"/>
                  <w:szCs w:val="18"/>
                  <w14:ligatures w14:val="none"/>
                </w:rPr>
                <w:t>Partie III.1 - L'écrit - Découvrir la fonction de l'écrit</w:t>
              </w:r>
            </w:hyperlink>
            <w:r w:rsidRPr="00D012F9">
              <w:rPr>
                <w:rStyle w:val="Lienhypertexte"/>
                <w:rFonts w:eastAsia="Lucida Sans Unicode"/>
                <w:kern w:val="0"/>
                <w:sz w:val="18"/>
                <w:szCs w:val="18"/>
                <w14:ligatures w14:val="none"/>
              </w:rPr>
              <w:t xml:space="preserve"> </w:t>
            </w:r>
          </w:p>
          <w:p w14:paraId="05E7D268" w14:textId="77777777" w:rsidR="00697E57" w:rsidRPr="00D012F9" w:rsidRDefault="00697E57" w:rsidP="00697E57">
            <w:pPr>
              <w:rPr>
                <w:rStyle w:val="Lienhypertexte"/>
                <w:rFonts w:eastAsia="Lucida Sans Unicode"/>
                <w:kern w:val="0"/>
                <w:sz w:val="18"/>
                <w:szCs w:val="18"/>
                <w14:ligatures w14:val="none"/>
              </w:rPr>
            </w:pPr>
          </w:p>
          <w:p w14:paraId="3636ABFB" w14:textId="77777777" w:rsidR="00697E57" w:rsidRPr="00D012F9" w:rsidRDefault="00697E57" w:rsidP="00697E57">
            <w:pPr>
              <w:rPr>
                <w:rStyle w:val="Lienhypertexte"/>
                <w:rFonts w:eastAsia="Lucida Sans Unicode"/>
                <w:kern w:val="0"/>
                <w:sz w:val="18"/>
                <w:szCs w:val="18"/>
                <w14:ligatures w14:val="none"/>
              </w:rPr>
            </w:pPr>
            <w:hyperlink r:id="rId29" w:tgtFrame="_blank" w:history="1">
              <w:r w:rsidRPr="00D012F9">
                <w:rPr>
                  <w:rStyle w:val="Lienhypertexte"/>
                  <w:rFonts w:eastAsia="Lucida Sans Unicode"/>
                  <w:kern w:val="0"/>
                  <w:sz w:val="18"/>
                  <w:szCs w:val="18"/>
                  <w14:ligatures w14:val="none"/>
                </w:rPr>
                <w:t>Partie IV - Littérature de jeunesse - Texte de cadrage</w:t>
              </w:r>
            </w:hyperlink>
            <w:r w:rsidRPr="00D012F9">
              <w:rPr>
                <w:rStyle w:val="Lienhypertexte"/>
                <w:rFonts w:eastAsia="Lucida Sans Unicode"/>
                <w:kern w:val="0"/>
                <w:sz w:val="18"/>
                <w:szCs w:val="18"/>
                <w14:ligatures w14:val="none"/>
              </w:rPr>
              <w:t xml:space="preserve"> </w:t>
            </w:r>
          </w:p>
          <w:p w14:paraId="1A25C657" w14:textId="61556CE5" w:rsidR="00697E57" w:rsidRPr="00D012F9" w:rsidRDefault="00D242E4" w:rsidP="00697E57">
            <w:pPr>
              <w:rPr>
                <w:rStyle w:val="Lienhypertexte"/>
                <w:rFonts w:eastAsia="Lucida Sans Unicode"/>
                <w:kern w:val="0"/>
                <w:sz w:val="18"/>
                <w:szCs w:val="18"/>
                <w14:ligatures w14:val="none"/>
              </w:rPr>
            </w:pPr>
            <w:hyperlink r:id="rId30" w:tgtFrame="_blank" w:history="1">
              <w:r w:rsidRPr="00D012F9">
                <w:rPr>
                  <w:rStyle w:val="Lienhypertexte"/>
                  <w:rFonts w:eastAsia="Lucida Sans Unicode"/>
                  <w:kern w:val="0"/>
                  <w:sz w:val="18"/>
                  <w:szCs w:val="18"/>
                  <w14:ligatures w14:val="none"/>
                </w:rPr>
                <w:t>Partie IV.1 - Littérature de jeunesse - Les ouvrages pour la classe</w:t>
              </w:r>
            </w:hyperlink>
          </w:p>
          <w:p w14:paraId="711D1BB5" w14:textId="49D8474C" w:rsidR="00697E57" w:rsidRPr="00D012F9" w:rsidRDefault="00697E57" w:rsidP="00697E57">
            <w:pPr>
              <w:rPr>
                <w:rStyle w:val="Lienhypertexte"/>
                <w:rFonts w:eastAsia="Lucida Sans Unicode"/>
                <w:kern w:val="0"/>
                <w:sz w:val="18"/>
                <w:szCs w:val="18"/>
                <w14:ligatures w14:val="none"/>
              </w:rPr>
            </w:pPr>
            <w:hyperlink r:id="rId31" w:tgtFrame="_blank" w:history="1">
              <w:r w:rsidRPr="00D012F9">
                <w:rPr>
                  <w:rStyle w:val="Lienhypertexte"/>
                  <w:rFonts w:eastAsia="Lucida Sans Unicode"/>
                  <w:kern w:val="0"/>
                  <w:sz w:val="18"/>
                  <w:szCs w:val="18"/>
                  <w14:ligatures w14:val="none"/>
                </w:rPr>
                <w:t>Partie IV.2 - Littérature de jeunesse - Les pratiques culturelles scolaires</w:t>
              </w:r>
            </w:hyperlink>
          </w:p>
          <w:p w14:paraId="3FA4DDFA" w14:textId="4F21DAE6" w:rsidR="00697E57" w:rsidRPr="00D012F9" w:rsidRDefault="00697E57" w:rsidP="00697E57">
            <w:pPr>
              <w:rPr>
                <w:rStyle w:val="Lienhypertexte"/>
                <w:rFonts w:eastAsia="Lucida Sans Unicode"/>
                <w:kern w:val="0"/>
                <w:sz w:val="18"/>
                <w:szCs w:val="18"/>
                <w14:ligatures w14:val="none"/>
              </w:rPr>
            </w:pPr>
            <w:hyperlink r:id="rId32" w:tgtFrame="_blank" w:history="1">
              <w:r w:rsidRPr="00D012F9">
                <w:rPr>
                  <w:rStyle w:val="Lienhypertexte"/>
                  <w:rFonts w:eastAsia="Lucida Sans Unicode"/>
                  <w:kern w:val="0"/>
                  <w:sz w:val="18"/>
                  <w:szCs w:val="18"/>
                  <w14:ligatures w14:val="none"/>
                </w:rPr>
                <w:t>Partie IV.3 - Littérature de jeunesse - La compréhension du récit de fiction oral et écrit</w:t>
              </w:r>
            </w:hyperlink>
          </w:p>
          <w:p w14:paraId="31C51829" w14:textId="57F2B961" w:rsidR="00697E57" w:rsidRPr="00D012F9" w:rsidRDefault="00697E57" w:rsidP="00697E57">
            <w:pPr>
              <w:rPr>
                <w:rStyle w:val="Lienhypertexte"/>
                <w:sz w:val="18"/>
                <w:szCs w:val="18"/>
              </w:rPr>
            </w:pPr>
            <w:hyperlink r:id="rId33" w:tgtFrame="_blank" w:history="1">
              <w:hyperlink r:id="rId34" w:tgtFrame="_blank" w:history="1">
                <w:r w:rsidRPr="00D012F9">
                  <w:rPr>
                    <w:rStyle w:val="Lienhypertexte"/>
                    <w:rFonts w:eastAsia="Lucida Sans Unicode"/>
                    <w:kern w:val="0"/>
                    <w:sz w:val="18"/>
                    <w:szCs w:val="18"/>
                    <w14:ligatures w14:val="none"/>
                  </w:rPr>
                  <w:t>Partie IV.4 - Littérature de jeunesse - Les imagiers</w:t>
                </w:r>
              </w:hyperlink>
              <w:r w:rsidR="00D012F9" w:rsidRPr="00D012F9">
                <w:rPr>
                  <w:rStyle w:val="Lienhypertexte"/>
                  <w:rFonts w:eastAsia="Lucida Sans Unicode"/>
                  <w:kern w:val="0"/>
                  <w:sz w:val="18"/>
                  <w:szCs w:val="18"/>
                  <w14:ligatures w14:val="none"/>
                </w:rPr>
                <w:t xml:space="preserve"> </w:t>
              </w:r>
              <w:r w:rsidRPr="00D012F9">
                <w:rPr>
                  <w:rStyle w:val="Lienhypertexte"/>
                  <w:rFonts w:eastAsia="Lucida Sans Unicode"/>
                  <w:kern w:val="0"/>
                  <w:sz w:val="18"/>
                  <w:szCs w:val="18"/>
                  <w14:ligatures w14:val="none"/>
                </w:rPr>
                <w:t>pour la classe</w:t>
              </w:r>
            </w:hyperlink>
          </w:p>
          <w:p w14:paraId="284DB538" w14:textId="77777777" w:rsidR="006C2311" w:rsidRPr="006C2311" w:rsidRDefault="006C2311" w:rsidP="006C2311">
            <w:pPr>
              <w:rPr>
                <w:rFonts w:ascii="Calibri" w:hAnsi="Calibri" w:cs="Calibri"/>
                <w:b/>
                <w:bCs/>
                <w:sz w:val="20"/>
                <w:szCs w:val="20"/>
              </w:rPr>
            </w:pPr>
          </w:p>
        </w:tc>
      </w:tr>
    </w:tbl>
    <w:p w14:paraId="12964821" w14:textId="77777777" w:rsidR="00C57075" w:rsidRDefault="00C57075"/>
    <w:p w14:paraId="3987EBE1" w14:textId="77777777" w:rsidR="00C57075" w:rsidRDefault="00C57075"/>
    <w:p w14:paraId="2F5707A3" w14:textId="77777777" w:rsidR="00C22201" w:rsidRDefault="00C22201"/>
    <w:p w14:paraId="7F2B9E9C" w14:textId="77777777" w:rsidR="00C22201" w:rsidRDefault="00C22201"/>
    <w:p w14:paraId="0D20C913" w14:textId="77777777" w:rsidR="00531884" w:rsidRDefault="00531884"/>
    <w:p w14:paraId="0BA64A5E" w14:textId="77777777" w:rsidR="006C2311" w:rsidRDefault="006C2311"/>
    <w:tbl>
      <w:tblPr>
        <w:tblStyle w:val="Grilledutableau"/>
        <w:tblW w:w="0" w:type="auto"/>
        <w:tblLook w:val="04A0" w:firstRow="1" w:lastRow="0" w:firstColumn="1" w:lastColumn="0" w:noHBand="0" w:noVBand="1"/>
      </w:tblPr>
      <w:tblGrid>
        <w:gridCol w:w="4665"/>
        <w:gridCol w:w="4665"/>
        <w:gridCol w:w="4666"/>
      </w:tblGrid>
      <w:tr w:rsidR="00C57075" w:rsidRPr="004B3D50" w14:paraId="25837BBE" w14:textId="77777777" w:rsidTr="00676C60">
        <w:tc>
          <w:tcPr>
            <w:tcW w:w="13996" w:type="dxa"/>
            <w:gridSpan w:val="3"/>
            <w:shd w:val="clear" w:color="auto" w:fill="83CAEB" w:themeFill="accent1" w:themeFillTint="66"/>
          </w:tcPr>
          <w:p w14:paraId="6B0341BB" w14:textId="77777777" w:rsidR="00C57075" w:rsidRPr="00C57075" w:rsidRDefault="00C57075" w:rsidP="003E4853">
            <w:pPr>
              <w:pStyle w:val="Titre1"/>
            </w:pPr>
            <w:bookmarkStart w:id="31" w:name="_Toc211505292"/>
            <w:r w:rsidRPr="00C57075">
              <w:lastRenderedPageBreak/>
              <w:t>Passer de l’oral à l’écrit : se préparer à apprendre à écrire</w:t>
            </w:r>
            <w:bookmarkEnd w:id="31"/>
          </w:p>
          <w:p w14:paraId="785D11DE" w14:textId="1ECBEBAC" w:rsidR="00C57075" w:rsidRPr="004B3D50" w:rsidRDefault="00C57075" w:rsidP="003E4853">
            <w:pPr>
              <w:pStyle w:val="Titre1"/>
            </w:pPr>
            <w:bookmarkStart w:id="32" w:name="_Toc211505293"/>
            <w:r w:rsidRPr="00C22201">
              <w:rPr>
                <w:sz w:val="20"/>
                <w:szCs w:val="20"/>
              </w:rPr>
              <w:t>Apprendre le geste d’écriture</w:t>
            </w:r>
            <w:r w:rsidR="00C22201">
              <w:t>-</w:t>
            </w:r>
            <w:r w:rsidR="00C22201" w:rsidRPr="00C57075">
              <w:rPr>
                <w:sz w:val="20"/>
                <w:szCs w:val="20"/>
              </w:rPr>
              <w:t xml:space="preserve"> Produire de premiers écrits</w:t>
            </w:r>
            <w:bookmarkEnd w:id="32"/>
          </w:p>
        </w:tc>
      </w:tr>
      <w:tr w:rsidR="00C57075" w:rsidRPr="004B3D50" w14:paraId="0404B44C" w14:textId="77777777" w:rsidTr="00E62418">
        <w:tc>
          <w:tcPr>
            <w:tcW w:w="4665" w:type="dxa"/>
            <w:shd w:val="clear" w:color="auto" w:fill="FAE2D5" w:themeFill="accent2" w:themeFillTint="33"/>
          </w:tcPr>
          <w:p w14:paraId="402EF8DF" w14:textId="77777777" w:rsidR="00C57075" w:rsidRPr="004B3D50" w:rsidRDefault="00C57075" w:rsidP="00676C60">
            <w:pPr>
              <w:jc w:val="center"/>
              <w:rPr>
                <w:rFonts w:ascii="Calibri" w:hAnsi="Calibri" w:cs="Calibri"/>
                <w:b/>
                <w:bCs/>
                <w:sz w:val="20"/>
                <w:szCs w:val="20"/>
              </w:rPr>
            </w:pPr>
            <w:r w:rsidRPr="004B3D50">
              <w:rPr>
                <w:rFonts w:ascii="Calibri" w:hAnsi="Calibri" w:cs="Calibri"/>
                <w:b/>
                <w:bCs/>
                <w:sz w:val="20"/>
                <w:szCs w:val="20"/>
              </w:rPr>
              <w:t>À aborder avant 4 ans</w:t>
            </w:r>
          </w:p>
          <w:p w14:paraId="650E5C79" w14:textId="77777777" w:rsidR="00C57075" w:rsidRPr="004B3D50" w:rsidRDefault="00C57075" w:rsidP="00676C60">
            <w:pPr>
              <w:jc w:val="center"/>
              <w:rPr>
                <w:rFonts w:ascii="Calibri" w:hAnsi="Calibri" w:cs="Calibri"/>
                <w:sz w:val="20"/>
                <w:szCs w:val="20"/>
              </w:rPr>
            </w:pPr>
            <w:r w:rsidRPr="004B3D50">
              <w:rPr>
                <w:rFonts w:ascii="Calibri" w:hAnsi="Calibri" w:cs="Calibri"/>
                <w:b/>
                <w:bCs/>
                <w:sz w:val="20"/>
                <w:szCs w:val="20"/>
              </w:rPr>
              <w:t>TPS/PS</w:t>
            </w:r>
          </w:p>
        </w:tc>
        <w:tc>
          <w:tcPr>
            <w:tcW w:w="4665" w:type="dxa"/>
            <w:shd w:val="clear" w:color="auto" w:fill="FAE2D5" w:themeFill="accent2" w:themeFillTint="33"/>
          </w:tcPr>
          <w:p w14:paraId="72FE8983" w14:textId="77777777" w:rsidR="00C57075" w:rsidRPr="004B3D50" w:rsidRDefault="00C57075" w:rsidP="00676C60">
            <w:pPr>
              <w:jc w:val="center"/>
              <w:rPr>
                <w:rFonts w:ascii="Calibri" w:hAnsi="Calibri" w:cs="Calibri"/>
                <w:b/>
                <w:bCs/>
                <w:sz w:val="20"/>
                <w:szCs w:val="20"/>
              </w:rPr>
            </w:pPr>
            <w:r w:rsidRPr="004B3D50">
              <w:rPr>
                <w:rFonts w:ascii="Calibri" w:hAnsi="Calibri" w:cs="Calibri"/>
                <w:b/>
                <w:bCs/>
                <w:sz w:val="20"/>
                <w:szCs w:val="20"/>
              </w:rPr>
              <w:t>À partir de 4 ans ou dès que les apprentissages précédents ont pu être observés</w:t>
            </w:r>
          </w:p>
          <w:p w14:paraId="29EE5496" w14:textId="77777777" w:rsidR="00C57075" w:rsidRPr="004B3D50" w:rsidRDefault="00C57075" w:rsidP="00676C60">
            <w:pPr>
              <w:jc w:val="center"/>
              <w:rPr>
                <w:rFonts w:ascii="Calibri" w:hAnsi="Calibri" w:cs="Calibri"/>
                <w:sz w:val="20"/>
                <w:szCs w:val="20"/>
              </w:rPr>
            </w:pPr>
            <w:r w:rsidRPr="004B3D50">
              <w:rPr>
                <w:rFonts w:ascii="Calibri" w:hAnsi="Calibri" w:cs="Calibri"/>
                <w:b/>
                <w:bCs/>
                <w:sz w:val="20"/>
                <w:szCs w:val="20"/>
              </w:rPr>
              <w:t>MS</w:t>
            </w:r>
          </w:p>
        </w:tc>
        <w:tc>
          <w:tcPr>
            <w:tcW w:w="4666" w:type="dxa"/>
            <w:shd w:val="clear" w:color="auto" w:fill="FAE2D5" w:themeFill="accent2" w:themeFillTint="33"/>
          </w:tcPr>
          <w:p w14:paraId="372FCAD8" w14:textId="77777777" w:rsidR="00C57075" w:rsidRPr="004B3D50" w:rsidRDefault="00C57075" w:rsidP="00676C60">
            <w:pPr>
              <w:jc w:val="center"/>
              <w:rPr>
                <w:rFonts w:ascii="Calibri" w:hAnsi="Calibri" w:cs="Calibri"/>
                <w:b/>
                <w:bCs/>
                <w:sz w:val="20"/>
                <w:szCs w:val="20"/>
              </w:rPr>
            </w:pPr>
            <w:r w:rsidRPr="004B3D50">
              <w:rPr>
                <w:rFonts w:ascii="Calibri" w:hAnsi="Calibri" w:cs="Calibri"/>
                <w:b/>
                <w:bCs/>
                <w:sz w:val="20"/>
                <w:szCs w:val="20"/>
              </w:rPr>
              <w:t>À partir de 5 ans ou dès que les apprentissages précédents ont pu être observés</w:t>
            </w:r>
          </w:p>
          <w:p w14:paraId="3F859DD4" w14:textId="77777777" w:rsidR="00C57075" w:rsidRPr="004B3D50" w:rsidRDefault="00C57075" w:rsidP="00676C60">
            <w:pPr>
              <w:jc w:val="center"/>
              <w:rPr>
                <w:rFonts w:ascii="Calibri" w:hAnsi="Calibri" w:cs="Calibri"/>
                <w:sz w:val="20"/>
                <w:szCs w:val="20"/>
              </w:rPr>
            </w:pPr>
            <w:r w:rsidRPr="004B3D50">
              <w:rPr>
                <w:rFonts w:ascii="Calibri" w:hAnsi="Calibri" w:cs="Calibri"/>
                <w:b/>
                <w:bCs/>
                <w:sz w:val="20"/>
                <w:szCs w:val="20"/>
              </w:rPr>
              <w:t>GS</w:t>
            </w:r>
          </w:p>
        </w:tc>
      </w:tr>
      <w:tr w:rsidR="00C57075" w:rsidRPr="004B3D50" w14:paraId="7276B0AC" w14:textId="77777777" w:rsidTr="00676C60">
        <w:tc>
          <w:tcPr>
            <w:tcW w:w="13996" w:type="dxa"/>
            <w:gridSpan w:val="3"/>
            <w:shd w:val="clear" w:color="auto" w:fill="C1E4F5" w:themeFill="accent1" w:themeFillTint="33"/>
          </w:tcPr>
          <w:p w14:paraId="438578C3" w14:textId="131A691E" w:rsidR="00C57075" w:rsidRPr="004B3D50" w:rsidRDefault="00C57075" w:rsidP="00082964">
            <w:pPr>
              <w:pStyle w:val="Titre3"/>
            </w:pPr>
            <w:bookmarkStart w:id="33" w:name="_Toc211505294"/>
            <w:r w:rsidRPr="00C57075">
              <w:t>Apprendre le geste d’écriture</w:t>
            </w:r>
            <w:bookmarkEnd w:id="33"/>
          </w:p>
        </w:tc>
      </w:tr>
      <w:tr w:rsidR="00C57075" w:rsidRPr="00B3640C" w14:paraId="51614903" w14:textId="77777777" w:rsidTr="00676C60">
        <w:tc>
          <w:tcPr>
            <w:tcW w:w="4665" w:type="dxa"/>
          </w:tcPr>
          <w:p w14:paraId="75D432F0" w14:textId="77777777" w:rsidR="00C57075" w:rsidRPr="00332E8C" w:rsidRDefault="008E037C" w:rsidP="00676C60">
            <w:pPr>
              <w:rPr>
                <w:rFonts w:ascii="Calibri" w:hAnsi="Calibri" w:cs="Calibri"/>
                <w:b/>
                <w:bCs/>
                <w:sz w:val="20"/>
                <w:szCs w:val="20"/>
              </w:rPr>
            </w:pPr>
            <w:r w:rsidRPr="00332E8C">
              <w:rPr>
                <w:rFonts w:ascii="Calibri" w:hAnsi="Calibri" w:cs="Calibri"/>
                <w:b/>
                <w:bCs/>
                <w:sz w:val="20"/>
                <w:szCs w:val="20"/>
              </w:rPr>
              <w:t>Participer aux activités de motricité générale, de motricité fine et aux exercices de graphismes</w:t>
            </w:r>
          </w:p>
          <w:p w14:paraId="3B5F87B7" w14:textId="77777777" w:rsidR="00332E8C" w:rsidRDefault="00332E8C" w:rsidP="00676C60">
            <w:pPr>
              <w:rPr>
                <w:sz w:val="17"/>
              </w:rPr>
            </w:pPr>
          </w:p>
          <w:p w14:paraId="4E649C89" w14:textId="5AE6396B" w:rsidR="00332E8C" w:rsidRPr="006C2311" w:rsidRDefault="00332E8C" w:rsidP="00332E8C">
            <w:pPr>
              <w:numPr>
                <w:ilvl w:val="0"/>
                <w:numId w:val="34"/>
              </w:numPr>
              <w:rPr>
                <w:i/>
                <w:iCs/>
                <w:sz w:val="16"/>
                <w:szCs w:val="16"/>
              </w:rPr>
            </w:pPr>
            <w:r w:rsidRPr="006C2311">
              <w:rPr>
                <w:rFonts w:ascii="Calibri" w:hAnsi="Calibri" w:cs="Calibri"/>
                <w:i/>
                <w:iCs/>
                <w:sz w:val="16"/>
                <w:szCs w:val="16"/>
              </w:rPr>
              <w:t>Exercer sa dextérité par des activités manuelles (reproduire des formes en pâte à modeler).</w:t>
            </w:r>
          </w:p>
        </w:tc>
        <w:tc>
          <w:tcPr>
            <w:tcW w:w="4665" w:type="dxa"/>
          </w:tcPr>
          <w:p w14:paraId="0E942BEF" w14:textId="7EB251B4" w:rsidR="00332E8C" w:rsidRPr="00332E8C" w:rsidRDefault="00332E8C" w:rsidP="00332E8C">
            <w:pPr>
              <w:rPr>
                <w:rFonts w:ascii="Calibri" w:hAnsi="Calibri" w:cs="Calibri"/>
                <w:b/>
                <w:bCs/>
                <w:sz w:val="20"/>
                <w:szCs w:val="20"/>
              </w:rPr>
            </w:pPr>
            <w:r w:rsidRPr="00332E8C">
              <w:rPr>
                <w:rFonts w:ascii="Calibri" w:hAnsi="Calibri" w:cs="Calibri"/>
                <w:iCs/>
                <w:sz w:val="20"/>
                <w:szCs w:val="20"/>
              </w:rPr>
              <w:t>-</w:t>
            </w:r>
            <w:r w:rsidRPr="00332E8C">
              <w:rPr>
                <w:rFonts w:ascii="Calibri" w:hAnsi="Calibri" w:cs="Calibri"/>
                <w:b/>
                <w:bCs/>
                <w:sz w:val="20"/>
                <w:szCs w:val="20"/>
              </w:rPr>
              <w:t xml:space="preserve">Guider son geste par le regard lorsqu’il trace ou écrit </w:t>
            </w:r>
          </w:p>
          <w:p w14:paraId="0755C803" w14:textId="5185A05E" w:rsidR="00C57075" w:rsidRPr="00332E8C" w:rsidRDefault="00332E8C" w:rsidP="00332E8C">
            <w:pPr>
              <w:rPr>
                <w:rFonts w:ascii="Calibri" w:hAnsi="Calibri" w:cs="Calibri"/>
                <w:b/>
                <w:bCs/>
                <w:sz w:val="20"/>
                <w:szCs w:val="20"/>
              </w:rPr>
            </w:pPr>
            <w:r w:rsidRPr="00332E8C">
              <w:rPr>
                <w:rFonts w:ascii="Calibri" w:hAnsi="Calibri" w:cs="Calibri"/>
                <w:b/>
                <w:bCs/>
                <w:sz w:val="20"/>
                <w:szCs w:val="20"/>
              </w:rPr>
              <w:t>-Prendre des repères spatiaux sur le support utilisé pour</w:t>
            </w:r>
            <w:r>
              <w:rPr>
                <w:rFonts w:ascii="Calibri" w:hAnsi="Calibri" w:cs="Calibri"/>
                <w:b/>
                <w:bCs/>
                <w:sz w:val="20"/>
                <w:szCs w:val="20"/>
              </w:rPr>
              <w:t xml:space="preserve"> </w:t>
            </w:r>
            <w:r w:rsidRPr="00332E8C">
              <w:rPr>
                <w:rFonts w:ascii="Calibri" w:hAnsi="Calibri" w:cs="Calibri"/>
                <w:b/>
                <w:bCs/>
                <w:sz w:val="20"/>
                <w:szCs w:val="20"/>
              </w:rPr>
              <w:t>tracer.</w:t>
            </w:r>
          </w:p>
          <w:p w14:paraId="00E6C2BB" w14:textId="0F1F6B42" w:rsidR="00332E8C" w:rsidRPr="00332E8C" w:rsidRDefault="00332E8C" w:rsidP="00332E8C">
            <w:pPr>
              <w:rPr>
                <w:rFonts w:ascii="Calibri" w:hAnsi="Calibri" w:cs="Calibri"/>
                <w:b/>
                <w:bCs/>
                <w:sz w:val="20"/>
                <w:szCs w:val="20"/>
              </w:rPr>
            </w:pPr>
            <w:r>
              <w:rPr>
                <w:rFonts w:ascii="Calibri" w:hAnsi="Calibri" w:cs="Calibri"/>
                <w:b/>
                <w:bCs/>
                <w:sz w:val="20"/>
                <w:szCs w:val="20"/>
              </w:rPr>
              <w:t>-</w:t>
            </w:r>
            <w:r w:rsidRPr="00332E8C">
              <w:rPr>
                <w:rFonts w:ascii="Calibri" w:hAnsi="Calibri" w:cs="Calibri"/>
                <w:b/>
                <w:bCs/>
                <w:sz w:val="20"/>
                <w:szCs w:val="20"/>
              </w:rPr>
              <w:t>Adopter une posture adaptée au geste d’écriture.</w:t>
            </w:r>
          </w:p>
          <w:p w14:paraId="2FC936C8" w14:textId="43628404" w:rsidR="00332E8C" w:rsidRPr="00332E8C" w:rsidRDefault="00332E8C" w:rsidP="00332E8C">
            <w:pPr>
              <w:rPr>
                <w:rFonts w:ascii="Calibri" w:hAnsi="Calibri" w:cs="Calibri"/>
                <w:b/>
                <w:bCs/>
                <w:sz w:val="20"/>
                <w:szCs w:val="20"/>
              </w:rPr>
            </w:pPr>
            <w:r>
              <w:rPr>
                <w:rFonts w:ascii="Calibri" w:hAnsi="Calibri" w:cs="Calibri"/>
                <w:b/>
                <w:bCs/>
                <w:sz w:val="20"/>
                <w:szCs w:val="20"/>
              </w:rPr>
              <w:t>-</w:t>
            </w:r>
            <w:r w:rsidRPr="00332E8C">
              <w:rPr>
                <w:rFonts w:ascii="Calibri" w:hAnsi="Calibri" w:cs="Calibri"/>
                <w:b/>
                <w:bCs/>
                <w:sz w:val="20"/>
                <w:szCs w:val="20"/>
              </w:rPr>
              <w:t>Adopter une préhension correcte du stylo et s’entrainer à ne pas le lever en écrivant.</w:t>
            </w:r>
          </w:p>
          <w:p w14:paraId="55476EFF" w14:textId="356F5A68" w:rsidR="00332E8C" w:rsidRPr="00332E8C" w:rsidRDefault="00332E8C" w:rsidP="00332E8C">
            <w:pPr>
              <w:rPr>
                <w:rFonts w:ascii="Calibri" w:hAnsi="Calibri" w:cs="Calibri"/>
                <w:b/>
                <w:bCs/>
                <w:sz w:val="20"/>
                <w:szCs w:val="20"/>
              </w:rPr>
            </w:pPr>
            <w:r>
              <w:rPr>
                <w:rFonts w:ascii="Calibri" w:hAnsi="Calibri" w:cs="Calibri"/>
                <w:b/>
                <w:bCs/>
                <w:sz w:val="20"/>
                <w:szCs w:val="20"/>
              </w:rPr>
              <w:t>-</w:t>
            </w:r>
            <w:r w:rsidRPr="00332E8C">
              <w:rPr>
                <w:rFonts w:ascii="Calibri" w:hAnsi="Calibri" w:cs="Calibri"/>
                <w:b/>
                <w:bCs/>
                <w:sz w:val="20"/>
                <w:szCs w:val="20"/>
              </w:rPr>
              <w:t>Utiliser de façon coordonnée les quatre articulations qui servent à tenir et guider le crayon (épaule, coude, poignet, doigts).</w:t>
            </w:r>
          </w:p>
          <w:p w14:paraId="307A17E6" w14:textId="0BEC102A" w:rsidR="00332E8C" w:rsidRPr="00332E8C" w:rsidRDefault="00332E8C" w:rsidP="00332E8C">
            <w:pPr>
              <w:rPr>
                <w:rFonts w:ascii="Calibri" w:hAnsi="Calibri" w:cs="Calibri"/>
                <w:b/>
                <w:bCs/>
                <w:sz w:val="20"/>
                <w:szCs w:val="20"/>
              </w:rPr>
            </w:pPr>
            <w:r>
              <w:rPr>
                <w:rFonts w:ascii="Calibri" w:hAnsi="Calibri" w:cs="Calibri"/>
                <w:b/>
                <w:bCs/>
                <w:sz w:val="20"/>
                <w:szCs w:val="20"/>
              </w:rPr>
              <w:t>-</w:t>
            </w:r>
            <w:r w:rsidRPr="00332E8C">
              <w:rPr>
                <w:rFonts w:ascii="Calibri" w:hAnsi="Calibri" w:cs="Calibri"/>
                <w:b/>
                <w:bCs/>
                <w:sz w:val="20"/>
                <w:szCs w:val="20"/>
              </w:rPr>
              <w:t>Tracer des lettres capitales.</w:t>
            </w:r>
          </w:p>
          <w:p w14:paraId="5BA93FAC" w14:textId="7A34E090" w:rsidR="00332E8C" w:rsidRPr="00332E8C" w:rsidRDefault="00332E8C" w:rsidP="00332E8C">
            <w:pPr>
              <w:rPr>
                <w:rFonts w:ascii="Calibri" w:hAnsi="Calibri" w:cs="Calibri"/>
                <w:b/>
                <w:bCs/>
                <w:sz w:val="20"/>
                <w:szCs w:val="20"/>
              </w:rPr>
            </w:pPr>
            <w:r>
              <w:rPr>
                <w:rFonts w:ascii="Calibri" w:hAnsi="Calibri" w:cs="Calibri"/>
                <w:b/>
                <w:bCs/>
                <w:sz w:val="20"/>
                <w:szCs w:val="20"/>
              </w:rPr>
              <w:t>-</w:t>
            </w:r>
            <w:r w:rsidRPr="00332E8C">
              <w:rPr>
                <w:rFonts w:ascii="Calibri" w:hAnsi="Calibri" w:cs="Calibri"/>
                <w:b/>
                <w:bCs/>
                <w:sz w:val="20"/>
                <w:szCs w:val="20"/>
              </w:rPr>
              <w:t>S’initier aux tracés de l’écriture cursive.</w:t>
            </w:r>
          </w:p>
          <w:p w14:paraId="22F5D9EB" w14:textId="77777777" w:rsidR="00332E8C" w:rsidRDefault="00332E8C" w:rsidP="00332E8C">
            <w:pPr>
              <w:ind w:left="225"/>
              <w:rPr>
                <w:rFonts w:ascii="Calibri" w:hAnsi="Calibri" w:cs="Calibri"/>
                <w:iCs/>
                <w:sz w:val="20"/>
                <w:szCs w:val="20"/>
              </w:rPr>
            </w:pPr>
          </w:p>
          <w:p w14:paraId="4CB5CBE9" w14:textId="77777777" w:rsidR="00332E8C" w:rsidRPr="006C2311" w:rsidRDefault="00332E8C" w:rsidP="00332E8C">
            <w:pPr>
              <w:numPr>
                <w:ilvl w:val="0"/>
                <w:numId w:val="34"/>
              </w:numPr>
              <w:rPr>
                <w:rFonts w:ascii="Calibri" w:hAnsi="Calibri" w:cs="Calibri"/>
                <w:i/>
                <w:iCs/>
                <w:sz w:val="16"/>
                <w:szCs w:val="16"/>
              </w:rPr>
            </w:pPr>
            <w:r w:rsidRPr="006C2311">
              <w:rPr>
                <w:rFonts w:ascii="Calibri" w:hAnsi="Calibri" w:cs="Calibri"/>
                <w:i/>
                <w:iCs/>
                <w:sz w:val="16"/>
                <w:szCs w:val="16"/>
              </w:rPr>
              <w:t>Produire librement des tracés continus ou discontinus.</w:t>
            </w:r>
          </w:p>
          <w:p w14:paraId="6A94702E" w14:textId="706F0018" w:rsidR="00332E8C" w:rsidRPr="006C2311" w:rsidRDefault="00332E8C" w:rsidP="008C168C">
            <w:pPr>
              <w:numPr>
                <w:ilvl w:val="0"/>
                <w:numId w:val="34"/>
              </w:numPr>
              <w:rPr>
                <w:rFonts w:ascii="Calibri" w:hAnsi="Calibri" w:cs="Calibri"/>
                <w:i/>
                <w:iCs/>
                <w:sz w:val="16"/>
                <w:szCs w:val="16"/>
              </w:rPr>
            </w:pPr>
            <w:r w:rsidRPr="006C2311">
              <w:rPr>
                <w:rFonts w:ascii="Calibri" w:hAnsi="Calibri" w:cs="Calibri"/>
                <w:i/>
                <w:iCs/>
                <w:sz w:val="16"/>
                <w:szCs w:val="16"/>
              </w:rPr>
              <w:t>Tracer quelques formes de base : traits verticaux, traits</w:t>
            </w:r>
            <w:r w:rsidR="008C168C" w:rsidRPr="006C2311">
              <w:rPr>
                <w:rFonts w:ascii="Calibri" w:hAnsi="Calibri" w:cs="Calibri"/>
                <w:i/>
                <w:iCs/>
                <w:sz w:val="16"/>
                <w:szCs w:val="16"/>
              </w:rPr>
              <w:t xml:space="preserve"> </w:t>
            </w:r>
            <w:r w:rsidRPr="006C2311">
              <w:rPr>
                <w:rFonts w:ascii="Calibri" w:hAnsi="Calibri" w:cs="Calibri"/>
                <w:i/>
                <w:iCs/>
                <w:sz w:val="16"/>
                <w:szCs w:val="16"/>
              </w:rPr>
              <w:t>horizontaux, points, boucles et cercles</w:t>
            </w:r>
          </w:p>
          <w:p w14:paraId="5BA081F4" w14:textId="77777777" w:rsidR="00332E8C" w:rsidRPr="006C2311" w:rsidRDefault="00332E8C" w:rsidP="00332E8C">
            <w:pPr>
              <w:numPr>
                <w:ilvl w:val="0"/>
                <w:numId w:val="34"/>
              </w:numPr>
              <w:rPr>
                <w:rFonts w:ascii="Calibri" w:hAnsi="Calibri" w:cs="Calibri"/>
                <w:i/>
                <w:iCs/>
                <w:sz w:val="16"/>
                <w:szCs w:val="16"/>
              </w:rPr>
            </w:pPr>
            <w:r w:rsidRPr="006C2311">
              <w:rPr>
                <w:rFonts w:ascii="Calibri" w:hAnsi="Calibri" w:cs="Calibri"/>
                <w:i/>
                <w:iCs/>
                <w:sz w:val="16"/>
                <w:szCs w:val="16"/>
              </w:rPr>
              <w:t>Copier en lettres capitales son prénom et/ou d’autres mots du répertoire de mots familiers de la classe.</w:t>
            </w:r>
          </w:p>
          <w:p w14:paraId="465C7E7C" w14:textId="77777777" w:rsidR="00332E8C" w:rsidRPr="006C2311" w:rsidRDefault="00332E8C" w:rsidP="00332E8C">
            <w:pPr>
              <w:numPr>
                <w:ilvl w:val="0"/>
                <w:numId w:val="34"/>
              </w:numPr>
              <w:rPr>
                <w:rFonts w:ascii="Calibri" w:hAnsi="Calibri" w:cs="Calibri"/>
                <w:i/>
                <w:iCs/>
                <w:sz w:val="16"/>
                <w:szCs w:val="16"/>
              </w:rPr>
            </w:pPr>
            <w:r w:rsidRPr="006C2311">
              <w:rPr>
                <w:rFonts w:ascii="Calibri" w:hAnsi="Calibri" w:cs="Calibri"/>
                <w:i/>
                <w:iCs/>
                <w:sz w:val="16"/>
                <w:szCs w:val="16"/>
              </w:rPr>
              <w:t>Se repérer sur un support d’écriture (aller de gauche à droite).</w:t>
            </w:r>
          </w:p>
          <w:p w14:paraId="04D61CE6" w14:textId="37A66766" w:rsidR="008C168C" w:rsidRPr="00B3640C" w:rsidRDefault="008C168C" w:rsidP="008C168C">
            <w:pPr>
              <w:ind w:left="225"/>
              <w:rPr>
                <w:rFonts w:ascii="Calibri" w:hAnsi="Calibri" w:cs="Calibri"/>
                <w:iCs/>
                <w:sz w:val="20"/>
                <w:szCs w:val="20"/>
              </w:rPr>
            </w:pPr>
          </w:p>
        </w:tc>
        <w:tc>
          <w:tcPr>
            <w:tcW w:w="4666" w:type="dxa"/>
          </w:tcPr>
          <w:p w14:paraId="60F44117" w14:textId="7967EAB7" w:rsidR="00332E8C" w:rsidRPr="00332E8C" w:rsidRDefault="00332E8C" w:rsidP="00332E8C">
            <w:pPr>
              <w:rPr>
                <w:rFonts w:ascii="Calibri" w:hAnsi="Calibri" w:cs="Calibri"/>
                <w:b/>
                <w:bCs/>
                <w:sz w:val="20"/>
                <w:szCs w:val="20"/>
              </w:rPr>
            </w:pPr>
            <w:r>
              <w:rPr>
                <w:rFonts w:ascii="Calibri" w:hAnsi="Calibri" w:cs="Calibri"/>
                <w:b/>
                <w:bCs/>
                <w:sz w:val="20"/>
                <w:szCs w:val="20"/>
              </w:rPr>
              <w:t>-</w:t>
            </w:r>
            <w:r w:rsidRPr="00332E8C">
              <w:rPr>
                <w:rFonts w:ascii="Calibri" w:hAnsi="Calibri" w:cs="Calibri"/>
                <w:b/>
                <w:bCs/>
                <w:sz w:val="20"/>
                <w:szCs w:val="20"/>
              </w:rPr>
              <w:t>Tenir correctement son stylo par la pince des doigts et utiliser de façon coordonnée les quatre</w:t>
            </w:r>
            <w:r>
              <w:rPr>
                <w:rFonts w:ascii="Calibri" w:hAnsi="Calibri" w:cs="Calibri"/>
                <w:b/>
                <w:bCs/>
                <w:sz w:val="20"/>
                <w:szCs w:val="20"/>
              </w:rPr>
              <w:t xml:space="preserve"> </w:t>
            </w:r>
            <w:r w:rsidRPr="00332E8C">
              <w:rPr>
                <w:rFonts w:ascii="Calibri" w:hAnsi="Calibri" w:cs="Calibri"/>
                <w:b/>
                <w:bCs/>
                <w:sz w:val="20"/>
                <w:szCs w:val="20"/>
              </w:rPr>
              <w:t>articulations (épaule, coude, poignet, doigts).</w:t>
            </w:r>
          </w:p>
          <w:p w14:paraId="12CBE937" w14:textId="77777777" w:rsidR="00332E8C" w:rsidRDefault="00332E8C" w:rsidP="00332E8C">
            <w:pPr>
              <w:rPr>
                <w:rFonts w:ascii="Calibri" w:hAnsi="Calibri" w:cs="Calibri"/>
                <w:b/>
                <w:bCs/>
                <w:sz w:val="20"/>
                <w:szCs w:val="20"/>
              </w:rPr>
            </w:pPr>
            <w:r>
              <w:rPr>
                <w:rFonts w:ascii="Calibri" w:hAnsi="Calibri" w:cs="Calibri"/>
                <w:b/>
                <w:bCs/>
                <w:sz w:val="20"/>
                <w:szCs w:val="20"/>
              </w:rPr>
              <w:t>-</w:t>
            </w:r>
            <w:r w:rsidRPr="00332E8C">
              <w:rPr>
                <w:rFonts w:ascii="Calibri" w:hAnsi="Calibri" w:cs="Calibri"/>
                <w:b/>
                <w:bCs/>
                <w:sz w:val="20"/>
                <w:szCs w:val="20"/>
              </w:rPr>
              <w:t>Travailler la ligature entre deux lettres.</w:t>
            </w:r>
          </w:p>
          <w:p w14:paraId="251F50F7" w14:textId="33BEAFEF" w:rsidR="00C57075" w:rsidRDefault="00332E8C" w:rsidP="00332E8C">
            <w:pPr>
              <w:rPr>
                <w:rFonts w:ascii="Calibri" w:hAnsi="Calibri" w:cs="Calibri"/>
                <w:b/>
                <w:bCs/>
                <w:sz w:val="20"/>
                <w:szCs w:val="20"/>
              </w:rPr>
            </w:pPr>
            <w:r>
              <w:rPr>
                <w:rFonts w:ascii="Calibri" w:hAnsi="Calibri" w:cs="Calibri"/>
                <w:b/>
                <w:bCs/>
                <w:sz w:val="20"/>
                <w:szCs w:val="20"/>
              </w:rPr>
              <w:t>-</w:t>
            </w:r>
            <w:r w:rsidRPr="00332E8C">
              <w:rPr>
                <w:rFonts w:ascii="Calibri" w:hAnsi="Calibri" w:cs="Calibri"/>
                <w:b/>
                <w:bCs/>
                <w:sz w:val="20"/>
                <w:szCs w:val="20"/>
              </w:rPr>
              <w:t>Tracer des lettres en écriture cursive, les enchainer.</w:t>
            </w:r>
          </w:p>
          <w:p w14:paraId="3E68D37A" w14:textId="77777777" w:rsidR="00332E8C" w:rsidRDefault="00332E8C" w:rsidP="00332E8C">
            <w:pPr>
              <w:rPr>
                <w:rFonts w:ascii="Calibri" w:hAnsi="Calibri" w:cs="Calibri"/>
                <w:b/>
                <w:bCs/>
                <w:sz w:val="20"/>
                <w:szCs w:val="20"/>
              </w:rPr>
            </w:pPr>
          </w:p>
          <w:p w14:paraId="62893DD6" w14:textId="77777777" w:rsidR="00332E8C" w:rsidRPr="00332E8C" w:rsidRDefault="00332E8C" w:rsidP="00332E8C">
            <w:pPr>
              <w:ind w:left="225"/>
              <w:rPr>
                <w:rFonts w:ascii="Calibri" w:hAnsi="Calibri" w:cs="Calibri"/>
                <w:sz w:val="20"/>
                <w:szCs w:val="20"/>
              </w:rPr>
            </w:pPr>
          </w:p>
          <w:p w14:paraId="4C9E1763" w14:textId="77777777" w:rsidR="00332E8C" w:rsidRPr="006C2311" w:rsidRDefault="00332E8C" w:rsidP="00332E8C">
            <w:pPr>
              <w:numPr>
                <w:ilvl w:val="0"/>
                <w:numId w:val="34"/>
              </w:numPr>
              <w:rPr>
                <w:rFonts w:ascii="Calibri" w:hAnsi="Calibri" w:cs="Calibri"/>
                <w:i/>
                <w:iCs/>
                <w:sz w:val="16"/>
                <w:szCs w:val="16"/>
              </w:rPr>
            </w:pPr>
            <w:r w:rsidRPr="006C2311">
              <w:rPr>
                <w:rFonts w:ascii="Calibri" w:hAnsi="Calibri" w:cs="Calibri"/>
                <w:i/>
                <w:iCs/>
                <w:sz w:val="16"/>
                <w:szCs w:val="16"/>
              </w:rPr>
              <w:t>Mémoriser et automatiser le tracé des lettres en cursive et leur enchainement pour écrire son prénom sans modèle.</w:t>
            </w:r>
          </w:p>
          <w:p w14:paraId="5ABE2BAB" w14:textId="67F409C1" w:rsidR="00332E8C" w:rsidRPr="006C2311" w:rsidRDefault="00332E8C" w:rsidP="00332E8C">
            <w:pPr>
              <w:numPr>
                <w:ilvl w:val="0"/>
                <w:numId w:val="34"/>
              </w:numPr>
              <w:rPr>
                <w:rFonts w:ascii="Calibri" w:hAnsi="Calibri" w:cs="Calibri"/>
                <w:i/>
                <w:iCs/>
                <w:sz w:val="16"/>
                <w:szCs w:val="16"/>
              </w:rPr>
            </w:pPr>
            <w:r w:rsidRPr="006C2311">
              <w:rPr>
                <w:rFonts w:ascii="Calibri" w:hAnsi="Calibri" w:cs="Calibri"/>
                <w:i/>
                <w:iCs/>
                <w:sz w:val="16"/>
                <w:szCs w:val="16"/>
              </w:rPr>
              <w:t>Écrire un mot orthographiquement transparent en cursive avec ou sans modèle.</w:t>
            </w:r>
          </w:p>
          <w:p w14:paraId="3D71CA0E" w14:textId="77777777" w:rsidR="00C57075" w:rsidRPr="00B3640C" w:rsidRDefault="00C57075" w:rsidP="00676C60">
            <w:pPr>
              <w:ind w:left="225"/>
              <w:rPr>
                <w:rFonts w:ascii="Calibri" w:hAnsi="Calibri" w:cs="Calibri"/>
                <w:iCs/>
                <w:sz w:val="20"/>
                <w:szCs w:val="20"/>
              </w:rPr>
            </w:pPr>
          </w:p>
        </w:tc>
      </w:tr>
      <w:tr w:rsidR="006C2311" w:rsidRPr="00B3640C" w14:paraId="16BB29FD" w14:textId="77777777" w:rsidTr="00B52851">
        <w:tc>
          <w:tcPr>
            <w:tcW w:w="13996" w:type="dxa"/>
            <w:gridSpan w:val="3"/>
          </w:tcPr>
          <w:p w14:paraId="19D4E4D3" w14:textId="77777777" w:rsidR="006C2311" w:rsidRPr="006C2311" w:rsidRDefault="006C2311" w:rsidP="00B06BAA">
            <w:pPr>
              <w:pStyle w:val="Titre2"/>
            </w:pPr>
            <w:bookmarkStart w:id="34" w:name="_Toc211505295"/>
            <w:r w:rsidRPr="006C2311">
              <w:t>Points de vigilance</w:t>
            </w:r>
            <w:bookmarkEnd w:id="34"/>
          </w:p>
          <w:p w14:paraId="175B3FAE" w14:textId="77777777" w:rsidR="006C2311" w:rsidRPr="006C2311" w:rsidRDefault="006C2311" w:rsidP="006C2311">
            <w:pPr>
              <w:rPr>
                <w:rFonts w:ascii="Calibri" w:hAnsi="Calibri" w:cs="Calibri"/>
                <w:i/>
                <w:iCs/>
                <w:sz w:val="20"/>
                <w:szCs w:val="20"/>
              </w:rPr>
            </w:pPr>
            <w:r w:rsidRPr="006C2311">
              <w:rPr>
                <w:rFonts w:ascii="Calibri" w:hAnsi="Calibri" w:cs="Calibri"/>
                <w:i/>
                <w:iCs/>
                <w:sz w:val="20"/>
                <w:szCs w:val="20"/>
              </w:rPr>
              <w:t>Dans le cadre de l’entrainement au geste graphique puis d’écriture, le professeur veille tous les jours à :</w:t>
            </w:r>
          </w:p>
          <w:p w14:paraId="22A6C590" w14:textId="3E5C4935" w:rsidR="006C2311" w:rsidRPr="006C2311" w:rsidRDefault="006C2311" w:rsidP="006C2311">
            <w:pPr>
              <w:rPr>
                <w:rFonts w:ascii="Calibri" w:hAnsi="Calibri" w:cs="Calibri"/>
                <w:i/>
                <w:iCs/>
                <w:sz w:val="20"/>
                <w:szCs w:val="20"/>
              </w:rPr>
            </w:pPr>
            <w:r>
              <w:rPr>
                <w:rFonts w:ascii="Calibri" w:hAnsi="Calibri" w:cs="Calibri"/>
                <w:i/>
                <w:iCs/>
                <w:sz w:val="20"/>
                <w:szCs w:val="20"/>
              </w:rPr>
              <w:t>-</w:t>
            </w:r>
            <w:r w:rsidRPr="006C2311">
              <w:rPr>
                <w:rFonts w:ascii="Calibri" w:hAnsi="Calibri" w:cs="Calibri"/>
                <w:i/>
                <w:iCs/>
                <w:sz w:val="20"/>
                <w:szCs w:val="20"/>
              </w:rPr>
              <w:t>écrire sous les yeux de ses élèves, verbaliser les tracés qu’il effectue et accompagner verbalement les tracés des élèves ;</w:t>
            </w:r>
          </w:p>
          <w:p w14:paraId="72F5E67F" w14:textId="7571454D" w:rsidR="006C2311" w:rsidRPr="006C2311" w:rsidRDefault="006C2311" w:rsidP="006C2311">
            <w:pPr>
              <w:rPr>
                <w:rFonts w:ascii="Calibri" w:hAnsi="Calibri" w:cs="Calibri"/>
                <w:i/>
                <w:iCs/>
                <w:sz w:val="20"/>
                <w:szCs w:val="20"/>
              </w:rPr>
            </w:pPr>
            <w:r>
              <w:rPr>
                <w:rFonts w:ascii="Calibri" w:hAnsi="Calibri" w:cs="Calibri"/>
                <w:i/>
                <w:iCs/>
                <w:sz w:val="20"/>
                <w:szCs w:val="20"/>
              </w:rPr>
              <w:t>-</w:t>
            </w:r>
            <w:r w:rsidRPr="006C2311">
              <w:rPr>
                <w:rFonts w:ascii="Calibri" w:hAnsi="Calibri" w:cs="Calibri"/>
                <w:i/>
                <w:iCs/>
                <w:sz w:val="20"/>
                <w:szCs w:val="20"/>
              </w:rPr>
              <w:t>différencier les activités d’entrainement au geste moteur (graphisme), les activités d’entrainement au geste d’écriture et les activités de production d’écrit ;</w:t>
            </w:r>
          </w:p>
          <w:p w14:paraId="5E989763" w14:textId="157C8D04" w:rsidR="006C2311" w:rsidRPr="006C2311" w:rsidRDefault="006C2311" w:rsidP="006C2311">
            <w:pPr>
              <w:rPr>
                <w:rFonts w:ascii="Calibri" w:hAnsi="Calibri" w:cs="Calibri"/>
                <w:i/>
                <w:iCs/>
                <w:sz w:val="20"/>
                <w:szCs w:val="20"/>
              </w:rPr>
            </w:pPr>
            <w:r>
              <w:rPr>
                <w:rFonts w:ascii="Calibri" w:hAnsi="Calibri" w:cs="Calibri"/>
                <w:i/>
                <w:iCs/>
                <w:sz w:val="20"/>
                <w:szCs w:val="20"/>
              </w:rPr>
              <w:t>-</w:t>
            </w:r>
            <w:r w:rsidRPr="006C2311">
              <w:rPr>
                <w:rFonts w:ascii="Calibri" w:hAnsi="Calibri" w:cs="Calibri"/>
                <w:i/>
                <w:iCs/>
                <w:sz w:val="20"/>
                <w:szCs w:val="20"/>
              </w:rPr>
              <w:t>conduire un entrainement à la graphie des lettres capitales ;</w:t>
            </w:r>
          </w:p>
          <w:p w14:paraId="1EF4978B" w14:textId="663A979C" w:rsidR="006C2311" w:rsidRPr="006C2311" w:rsidRDefault="006C2311" w:rsidP="006C2311">
            <w:pPr>
              <w:rPr>
                <w:rFonts w:ascii="Calibri" w:hAnsi="Calibri" w:cs="Calibri"/>
                <w:i/>
                <w:iCs/>
                <w:sz w:val="20"/>
                <w:szCs w:val="20"/>
              </w:rPr>
            </w:pPr>
            <w:r>
              <w:rPr>
                <w:rFonts w:ascii="Calibri" w:hAnsi="Calibri" w:cs="Calibri"/>
                <w:i/>
                <w:iCs/>
                <w:sz w:val="20"/>
                <w:szCs w:val="20"/>
              </w:rPr>
              <w:t>-</w:t>
            </w:r>
            <w:r w:rsidRPr="006C2311">
              <w:rPr>
                <w:rFonts w:ascii="Calibri" w:hAnsi="Calibri" w:cs="Calibri"/>
                <w:i/>
                <w:iCs/>
                <w:sz w:val="20"/>
                <w:szCs w:val="20"/>
              </w:rPr>
              <w:t>conduire un enseignement structuré de l’écriture cursive (introduite en moyenne section ou lorsque l’enfant est prêt) ;</w:t>
            </w:r>
          </w:p>
          <w:p w14:paraId="28667C86" w14:textId="377B1056" w:rsidR="006C2311" w:rsidRPr="006C2311" w:rsidRDefault="006C2311" w:rsidP="006C2311">
            <w:pPr>
              <w:rPr>
                <w:rFonts w:ascii="Calibri" w:hAnsi="Calibri" w:cs="Calibri"/>
                <w:i/>
                <w:iCs/>
                <w:sz w:val="20"/>
                <w:szCs w:val="20"/>
              </w:rPr>
            </w:pPr>
            <w:r>
              <w:rPr>
                <w:rFonts w:ascii="Calibri" w:hAnsi="Calibri" w:cs="Calibri"/>
                <w:i/>
                <w:iCs/>
                <w:sz w:val="20"/>
                <w:szCs w:val="20"/>
              </w:rPr>
              <w:t>-</w:t>
            </w:r>
            <w:r w:rsidRPr="006C2311">
              <w:rPr>
                <w:rFonts w:ascii="Calibri" w:hAnsi="Calibri" w:cs="Calibri"/>
                <w:i/>
                <w:iCs/>
                <w:sz w:val="20"/>
                <w:szCs w:val="20"/>
              </w:rPr>
              <w:t>faire écrire des syllabes, le prénom et/ou des mots orthographiquement transparents (sans double consonne ni lettres muettes).</w:t>
            </w:r>
          </w:p>
          <w:p w14:paraId="331A65AB" w14:textId="77777777" w:rsidR="006C2311" w:rsidRDefault="006C2311" w:rsidP="00332E8C">
            <w:pPr>
              <w:rPr>
                <w:rFonts w:ascii="Calibri" w:hAnsi="Calibri" w:cs="Calibri"/>
                <w:b/>
                <w:bCs/>
                <w:sz w:val="20"/>
                <w:szCs w:val="20"/>
              </w:rPr>
            </w:pPr>
          </w:p>
        </w:tc>
      </w:tr>
      <w:tr w:rsidR="006C2311" w:rsidRPr="00B3640C" w14:paraId="0AC0D597" w14:textId="77777777" w:rsidTr="0033384B">
        <w:tc>
          <w:tcPr>
            <w:tcW w:w="13996" w:type="dxa"/>
            <w:gridSpan w:val="3"/>
          </w:tcPr>
          <w:p w14:paraId="3C1483BF" w14:textId="36A1679E" w:rsidR="006C2311" w:rsidRDefault="00EC353F" w:rsidP="00B06BAA">
            <w:pPr>
              <w:pStyle w:val="Titre2"/>
            </w:pPr>
            <w:bookmarkStart w:id="35" w:name="_Toc211505296"/>
            <w:r>
              <w:t>Pistes et ressources</w:t>
            </w:r>
            <w:bookmarkEnd w:id="35"/>
            <w:r>
              <w:t> </w:t>
            </w:r>
          </w:p>
          <w:p w14:paraId="12B8FD8C" w14:textId="77777777" w:rsidR="00EC353F" w:rsidRDefault="00EC353F" w:rsidP="00EC353F">
            <w:pPr>
              <w:rPr>
                <w:rFonts w:ascii="Calibri" w:eastAsia="Lucida Sans Unicode" w:hAnsi="Calibri" w:cs="Calibri"/>
                <w:b/>
                <w:bCs/>
                <w:kern w:val="0"/>
                <w:sz w:val="18"/>
                <w:szCs w:val="18"/>
                <w14:ligatures w14:val="none"/>
              </w:rPr>
            </w:pPr>
            <w:r w:rsidRPr="00D012F9">
              <w:rPr>
                <w:rFonts w:ascii="Calibri" w:eastAsia="Lucida Sans Unicode" w:hAnsi="Calibri" w:cs="Calibri"/>
                <w:b/>
                <w:bCs/>
                <w:kern w:val="0"/>
                <w:sz w:val="18"/>
                <w:szCs w:val="18"/>
                <w:highlight w:val="yellow"/>
                <w14:ligatures w14:val="none"/>
              </w:rPr>
              <w:t>Le développement et la structuration du langage oral et écrit – Livret d’accompagnement Avant 4 Ans</w:t>
            </w:r>
            <w:r>
              <w:rPr>
                <w:rFonts w:ascii="Calibri" w:eastAsia="Lucida Sans Unicode" w:hAnsi="Calibri" w:cs="Calibri"/>
                <w:b/>
                <w:bCs/>
                <w:kern w:val="0"/>
                <w:sz w:val="18"/>
                <w:szCs w:val="18"/>
                <w14:ligatures w14:val="none"/>
              </w:rPr>
              <w:t xml:space="preserve">  </w:t>
            </w:r>
          </w:p>
          <w:p w14:paraId="5DE3A605" w14:textId="34C2E3EC" w:rsidR="00EC353F" w:rsidRDefault="00EC353F" w:rsidP="00EC353F">
            <w:pPr>
              <w:rPr>
                <w:rFonts w:ascii="Calibri" w:eastAsia="Lucida Sans Unicode" w:hAnsi="Calibri" w:cs="Calibri"/>
                <w:kern w:val="0"/>
                <w:sz w:val="18"/>
                <w:szCs w:val="18"/>
                <w:u w:val="single"/>
                <w14:ligatures w14:val="none"/>
              </w:rPr>
            </w:pPr>
            <w:r w:rsidRPr="00EC353F">
              <w:rPr>
                <w:rFonts w:ascii="Calibri" w:eastAsia="Lucida Sans Unicode" w:hAnsi="Calibri" w:cs="Calibri"/>
                <w:kern w:val="0"/>
                <w:sz w:val="18"/>
                <w:szCs w:val="18"/>
                <w:u w:val="single"/>
                <w14:ligatures w14:val="none"/>
              </w:rPr>
              <w:t xml:space="preserve">Proposition de séquence n° </w:t>
            </w:r>
            <w:r>
              <w:rPr>
                <w:rFonts w:ascii="Calibri" w:eastAsia="Lucida Sans Unicode" w:hAnsi="Calibri" w:cs="Calibri"/>
                <w:kern w:val="0"/>
                <w:sz w:val="18"/>
                <w:szCs w:val="18"/>
                <w:u w:val="single"/>
                <w14:ligatures w14:val="none"/>
              </w:rPr>
              <w:t>2</w:t>
            </w:r>
            <w:r w:rsidRPr="00EC353F">
              <w:rPr>
                <w:rFonts w:ascii="Calibri" w:eastAsia="Lucida Sans Unicode" w:hAnsi="Calibri" w:cs="Calibri"/>
                <w:kern w:val="0"/>
                <w:sz w:val="18"/>
                <w:szCs w:val="18"/>
                <w:u w:val="single"/>
                <w14:ligatures w14:val="none"/>
              </w:rPr>
              <w:t xml:space="preserve"> : </w:t>
            </w:r>
            <w:r w:rsidR="00570C36">
              <w:rPr>
                <w:rFonts w:ascii="Calibri" w:eastAsia="Lucida Sans Unicode" w:hAnsi="Calibri" w:cs="Calibri"/>
                <w:kern w:val="0"/>
                <w:sz w:val="18"/>
                <w:szCs w:val="18"/>
                <w:u w:val="single"/>
                <w14:ligatures w14:val="none"/>
              </w:rPr>
              <w:t>apprendre le geste d’écriture</w:t>
            </w:r>
          </w:p>
          <w:p w14:paraId="0164F692" w14:textId="77777777" w:rsidR="00EC353F" w:rsidRDefault="00EC353F" w:rsidP="00EC353F">
            <w:hyperlink r:id="rId35" w:history="1">
              <w:r w:rsidRPr="006F2F74">
                <w:rPr>
                  <w:rStyle w:val="Lienhypertexte"/>
                  <w:rFonts w:ascii="Calibri" w:eastAsia="Lucida Sans Unicode" w:hAnsi="Calibri" w:cs="Calibri"/>
                  <w:b/>
                  <w:bCs/>
                  <w:kern w:val="0"/>
                  <w:sz w:val="18"/>
                  <w:szCs w:val="18"/>
                  <w14:ligatures w14:val="none"/>
                </w:rPr>
                <w:t>https://eduscol.education.fr/document/65310/download</w:t>
              </w:r>
            </w:hyperlink>
          </w:p>
          <w:p w14:paraId="373EF856" w14:textId="77777777" w:rsidR="00531884" w:rsidRDefault="00531884" w:rsidP="00EC353F">
            <w:pPr>
              <w:rPr>
                <w:rFonts w:ascii="Calibri" w:eastAsia="Lucida Sans Unicode" w:hAnsi="Calibri" w:cs="Calibri"/>
                <w:b/>
                <w:bCs/>
                <w:kern w:val="0"/>
                <w:sz w:val="18"/>
                <w:szCs w:val="18"/>
                <w14:ligatures w14:val="none"/>
              </w:rPr>
            </w:pPr>
          </w:p>
          <w:p w14:paraId="3BA0F2C0" w14:textId="77777777" w:rsidR="00075022" w:rsidRDefault="00075022" w:rsidP="00EC353F">
            <w:pPr>
              <w:rPr>
                <w:rFonts w:ascii="Calibri" w:eastAsia="Lucida Sans Unicode" w:hAnsi="Calibri" w:cs="Calibri"/>
                <w:b/>
                <w:bCs/>
                <w:kern w:val="0"/>
                <w:sz w:val="18"/>
                <w:szCs w:val="18"/>
                <w14:ligatures w14:val="none"/>
              </w:rPr>
            </w:pPr>
          </w:p>
          <w:p w14:paraId="17EB4EEC" w14:textId="32AC2833" w:rsidR="00266F59" w:rsidRDefault="00075022" w:rsidP="00075022">
            <w:pPr>
              <w:rPr>
                <w:rFonts w:ascii="Calibri" w:eastAsia="Lucida Sans Unicode" w:hAnsi="Calibri" w:cs="Calibri"/>
                <w:b/>
                <w:bCs/>
                <w:kern w:val="0"/>
                <w:sz w:val="18"/>
                <w:szCs w:val="18"/>
                <w14:ligatures w14:val="none"/>
              </w:rPr>
            </w:pPr>
            <w:r w:rsidRPr="00075022">
              <w:rPr>
                <w:rFonts w:ascii="Calibri" w:eastAsia="Lucida Sans Unicode" w:hAnsi="Calibri" w:cs="Calibri"/>
                <w:b/>
                <w:bCs/>
                <w:kern w:val="0"/>
                <w:sz w:val="18"/>
                <w:szCs w:val="18"/>
                <w14:ligatures w14:val="none"/>
              </w:rPr>
              <w:lastRenderedPageBreak/>
              <w:t>Le graphisme à l'école maternelle</w:t>
            </w:r>
            <w:r>
              <w:rPr>
                <w:rFonts w:ascii="Calibri" w:eastAsia="Lucida Sans Unicode" w:hAnsi="Calibri" w:cs="Calibri"/>
                <w:b/>
                <w:bCs/>
                <w:kern w:val="0"/>
                <w:sz w:val="18"/>
                <w:szCs w:val="18"/>
                <w14:ligatures w14:val="none"/>
              </w:rPr>
              <w:t xml:space="preserve"> </w:t>
            </w:r>
            <w:hyperlink r:id="rId36" w:history="1">
              <w:r w:rsidR="00266F59" w:rsidRPr="00D012F9">
                <w:rPr>
                  <w:rStyle w:val="Lienhypertexte"/>
                  <w:rFonts w:eastAsia="Lucida Sans Unicode"/>
                  <w:kern w:val="0"/>
                  <w:sz w:val="18"/>
                  <w:szCs w:val="18"/>
                  <w14:ligatures w14:val="none"/>
                </w:rPr>
                <w:t>https://eduscol.education.fr/document/13543/download</w:t>
              </w:r>
            </w:hyperlink>
          </w:p>
          <w:p w14:paraId="66644935" w14:textId="7C490254" w:rsidR="00266F59" w:rsidRPr="00D012F9" w:rsidRDefault="00075022" w:rsidP="00075022">
            <w:pPr>
              <w:rPr>
                <w:rStyle w:val="Lienhypertexte"/>
              </w:rPr>
            </w:pPr>
            <w:r w:rsidRPr="00075022">
              <w:rPr>
                <w:rFonts w:ascii="Calibri" w:eastAsia="Lucida Sans Unicode" w:hAnsi="Calibri" w:cs="Calibri"/>
                <w:b/>
                <w:bCs/>
                <w:kern w:val="0"/>
                <w:sz w:val="18"/>
                <w:szCs w:val="18"/>
                <w14:ligatures w14:val="none"/>
              </w:rPr>
              <w:t>Exemples de références culturelles pour le graphisme</w:t>
            </w:r>
            <w:r w:rsidR="00266F59">
              <w:rPr>
                <w:rFonts w:ascii="Calibri" w:eastAsia="Lucida Sans Unicode" w:hAnsi="Calibri" w:cs="Calibri"/>
                <w:b/>
                <w:bCs/>
                <w:kern w:val="0"/>
                <w:sz w:val="18"/>
                <w:szCs w:val="18"/>
                <w14:ligatures w14:val="none"/>
              </w:rPr>
              <w:t>-</w:t>
            </w:r>
            <w:r w:rsidR="00266F59">
              <w:t xml:space="preserve"> </w:t>
            </w:r>
            <w:hyperlink r:id="rId37" w:history="1">
              <w:r w:rsidR="00266F59" w:rsidRPr="00D012F9">
                <w:rPr>
                  <w:rStyle w:val="Lienhypertexte"/>
                  <w:rFonts w:eastAsia="Lucida Sans Unicode"/>
                  <w:kern w:val="0"/>
                  <w:sz w:val="18"/>
                  <w:szCs w:val="18"/>
                  <w14:ligatures w14:val="none"/>
                </w:rPr>
                <w:t>https://eduscol.education.fr/document/13543/download</w:t>
              </w:r>
            </w:hyperlink>
          </w:p>
          <w:p w14:paraId="37E7CA8A" w14:textId="5ECC1F99" w:rsidR="00266F59" w:rsidRPr="00075022" w:rsidRDefault="00075022" w:rsidP="00075022">
            <w:pPr>
              <w:rPr>
                <w:rFonts w:ascii="Calibri" w:eastAsia="Lucida Sans Unicode" w:hAnsi="Calibri" w:cs="Calibri"/>
                <w:b/>
                <w:bCs/>
                <w:kern w:val="0"/>
                <w:sz w:val="18"/>
                <w:szCs w:val="18"/>
                <w14:ligatures w14:val="none"/>
              </w:rPr>
            </w:pPr>
            <w:r w:rsidRPr="00075022">
              <w:rPr>
                <w:rFonts w:ascii="Calibri" w:eastAsia="Lucida Sans Unicode" w:hAnsi="Calibri" w:cs="Calibri"/>
                <w:b/>
                <w:bCs/>
                <w:kern w:val="0"/>
                <w:sz w:val="18"/>
                <w:szCs w:val="18"/>
                <w14:ligatures w14:val="none"/>
              </w:rPr>
              <w:t>Le graphisme à l'école maternelle - Repères de progressivité</w:t>
            </w:r>
            <w:r w:rsidR="00266F59">
              <w:rPr>
                <w:rFonts w:ascii="Calibri" w:eastAsia="Lucida Sans Unicode" w:hAnsi="Calibri" w:cs="Calibri"/>
                <w:b/>
                <w:bCs/>
                <w:kern w:val="0"/>
                <w:sz w:val="18"/>
                <w:szCs w:val="18"/>
                <w14:ligatures w14:val="none"/>
              </w:rPr>
              <w:t xml:space="preserve"> </w:t>
            </w:r>
            <w:hyperlink r:id="rId38" w:history="1">
              <w:r w:rsidR="00266F59" w:rsidRPr="00D012F9">
                <w:rPr>
                  <w:rStyle w:val="Lienhypertexte"/>
                  <w:rFonts w:eastAsia="Lucida Sans Unicode"/>
                  <w:kern w:val="0"/>
                  <w:sz w:val="18"/>
                  <w:szCs w:val="18"/>
                  <w14:ligatures w14:val="none"/>
                </w:rPr>
                <w:t>https://eduscol.education.fr/document/13549/download</w:t>
              </w:r>
            </w:hyperlink>
          </w:p>
          <w:p w14:paraId="0FD410EE" w14:textId="57E50C98" w:rsidR="00266F59" w:rsidRPr="00075022" w:rsidRDefault="00075022" w:rsidP="00075022">
            <w:pPr>
              <w:rPr>
                <w:rFonts w:ascii="Calibri" w:eastAsia="Lucida Sans Unicode" w:hAnsi="Calibri" w:cs="Calibri"/>
                <w:b/>
                <w:bCs/>
                <w:kern w:val="0"/>
                <w:sz w:val="18"/>
                <w:szCs w:val="18"/>
                <w14:ligatures w14:val="none"/>
              </w:rPr>
            </w:pPr>
            <w:r w:rsidRPr="00075022">
              <w:rPr>
                <w:rFonts w:ascii="Calibri" w:eastAsia="Lucida Sans Unicode" w:hAnsi="Calibri" w:cs="Calibri"/>
                <w:b/>
                <w:bCs/>
                <w:kern w:val="0"/>
                <w:sz w:val="18"/>
                <w:szCs w:val="18"/>
                <w14:ligatures w14:val="none"/>
              </w:rPr>
              <w:t>Graphisme - Exemple de démarche autour de la ligne</w:t>
            </w:r>
            <w:r w:rsidR="00266F59">
              <w:rPr>
                <w:rFonts w:ascii="Calibri" w:eastAsia="Lucida Sans Unicode" w:hAnsi="Calibri" w:cs="Calibri"/>
                <w:b/>
                <w:bCs/>
                <w:kern w:val="0"/>
                <w:sz w:val="18"/>
                <w:szCs w:val="18"/>
                <w14:ligatures w14:val="none"/>
              </w:rPr>
              <w:t xml:space="preserve"> </w:t>
            </w:r>
            <w:hyperlink r:id="rId39" w:history="1">
              <w:r w:rsidR="00266F59" w:rsidRPr="00D012F9">
                <w:rPr>
                  <w:rStyle w:val="Lienhypertexte"/>
                  <w:rFonts w:eastAsia="Lucida Sans Unicode"/>
                  <w:kern w:val="0"/>
                  <w:sz w:val="18"/>
                  <w:szCs w:val="18"/>
                  <w14:ligatures w14:val="none"/>
                </w:rPr>
                <w:t>https://eduscol.education.fr/document/13552/download</w:t>
              </w:r>
            </w:hyperlink>
          </w:p>
          <w:p w14:paraId="5E3860C3" w14:textId="0920FF29" w:rsidR="00266F59" w:rsidRPr="00075022" w:rsidRDefault="00075022" w:rsidP="00075022">
            <w:pPr>
              <w:rPr>
                <w:rFonts w:ascii="Calibri" w:eastAsia="Lucida Sans Unicode" w:hAnsi="Calibri" w:cs="Calibri"/>
                <w:b/>
                <w:bCs/>
                <w:kern w:val="0"/>
                <w:sz w:val="18"/>
                <w:szCs w:val="18"/>
                <w14:ligatures w14:val="none"/>
              </w:rPr>
            </w:pPr>
            <w:r w:rsidRPr="00075022">
              <w:rPr>
                <w:rFonts w:ascii="Calibri" w:eastAsia="Lucida Sans Unicode" w:hAnsi="Calibri" w:cs="Calibri"/>
                <w:b/>
                <w:bCs/>
                <w:kern w:val="0"/>
                <w:sz w:val="18"/>
                <w:szCs w:val="18"/>
                <w14:ligatures w14:val="none"/>
              </w:rPr>
              <w:t>Un exemple de démarche en graphisme - Les boucles en classe de grande section</w:t>
            </w:r>
            <w:r w:rsidR="00266F59" w:rsidRPr="00D012F9">
              <w:rPr>
                <w:rStyle w:val="Lienhypertexte"/>
              </w:rPr>
              <w:t xml:space="preserve"> </w:t>
            </w:r>
            <w:hyperlink r:id="rId40" w:history="1">
              <w:r w:rsidR="00266F59" w:rsidRPr="00D012F9">
                <w:rPr>
                  <w:rStyle w:val="Lienhypertexte"/>
                  <w:rFonts w:eastAsia="Lucida Sans Unicode"/>
                  <w:kern w:val="0"/>
                  <w:sz w:val="18"/>
                  <w:szCs w:val="18"/>
                  <w14:ligatures w14:val="none"/>
                </w:rPr>
                <w:t>https://eduscol.education.fr/document/13555/download</w:t>
              </w:r>
            </w:hyperlink>
          </w:p>
          <w:p w14:paraId="5A2EC8A7" w14:textId="5B4DE356" w:rsidR="00075022" w:rsidRPr="00D012F9" w:rsidRDefault="00075022" w:rsidP="00075022">
            <w:pPr>
              <w:rPr>
                <w:rStyle w:val="Lienhypertexte"/>
              </w:rPr>
            </w:pPr>
            <w:r w:rsidRPr="00075022">
              <w:rPr>
                <w:rFonts w:ascii="Calibri" w:eastAsia="Lucida Sans Unicode" w:hAnsi="Calibri" w:cs="Calibri"/>
                <w:b/>
                <w:bCs/>
                <w:kern w:val="0"/>
                <w:sz w:val="18"/>
                <w:szCs w:val="18"/>
                <w14:ligatures w14:val="none"/>
              </w:rPr>
              <w:t>Une histoire de lignes à l'école</w:t>
            </w:r>
            <w:r w:rsidR="00266F59">
              <w:rPr>
                <w:rFonts w:ascii="Calibri" w:eastAsia="Lucida Sans Unicode" w:hAnsi="Calibri" w:cs="Calibri"/>
                <w:b/>
                <w:bCs/>
                <w:kern w:val="0"/>
                <w:sz w:val="18"/>
                <w:szCs w:val="18"/>
                <w14:ligatures w14:val="none"/>
              </w:rPr>
              <w:t xml:space="preserve"> </w:t>
            </w:r>
            <w:hyperlink r:id="rId41" w:history="1">
              <w:r w:rsidR="00266F59" w:rsidRPr="00D012F9">
                <w:rPr>
                  <w:rStyle w:val="Lienhypertexte"/>
                  <w:rFonts w:eastAsia="Lucida Sans Unicode"/>
                  <w:kern w:val="0"/>
                  <w:sz w:val="18"/>
                  <w:szCs w:val="18"/>
                  <w14:ligatures w14:val="none"/>
                </w:rPr>
                <w:t>https://eduscol.education.fr/document/13558/download</w:t>
              </w:r>
            </w:hyperlink>
          </w:p>
          <w:p w14:paraId="48B6851B" w14:textId="77777777" w:rsidR="0093403D" w:rsidRDefault="0093403D" w:rsidP="00075022">
            <w:pPr>
              <w:rPr>
                <w:rFonts w:ascii="Calibri" w:eastAsia="Lucida Sans Unicode" w:hAnsi="Calibri" w:cs="Calibri"/>
                <w:b/>
                <w:bCs/>
                <w:kern w:val="0"/>
                <w:sz w:val="18"/>
                <w:szCs w:val="18"/>
                <w14:ligatures w14:val="none"/>
              </w:rPr>
            </w:pPr>
          </w:p>
          <w:p w14:paraId="35230DB4" w14:textId="77777777" w:rsidR="0093403D" w:rsidRPr="00D012F9" w:rsidRDefault="0093403D" w:rsidP="00075022">
            <w:pPr>
              <w:rPr>
                <w:rStyle w:val="Lienhypertexte"/>
                <w:rFonts w:eastAsia="Lucida Sans Unicode"/>
                <w:kern w:val="0"/>
                <w:sz w:val="18"/>
                <w:szCs w:val="18"/>
                <w14:ligatures w14:val="none"/>
              </w:rPr>
            </w:pPr>
            <w:hyperlink r:id="rId42" w:tgtFrame="_blank" w:history="1">
              <w:r w:rsidRPr="00D012F9">
                <w:rPr>
                  <w:rStyle w:val="Lienhypertexte"/>
                  <w:rFonts w:eastAsia="Lucida Sans Unicode"/>
                  <w:kern w:val="0"/>
                  <w:sz w:val="18"/>
                  <w:szCs w:val="18"/>
                  <w14:ligatures w14:val="none"/>
                </w:rPr>
                <w:t>L'écriture à l'école maternelle</w:t>
              </w:r>
            </w:hyperlink>
          </w:p>
          <w:p w14:paraId="2A295F98" w14:textId="21C84BD4" w:rsidR="0093403D" w:rsidRPr="00D012F9" w:rsidRDefault="0093403D" w:rsidP="00075022">
            <w:pPr>
              <w:rPr>
                <w:rStyle w:val="Lienhypertexte"/>
                <w:rFonts w:eastAsia="Lucida Sans Unicode"/>
                <w:kern w:val="0"/>
                <w:sz w:val="18"/>
                <w:szCs w:val="18"/>
                <w14:ligatures w14:val="none"/>
              </w:rPr>
            </w:pPr>
            <w:hyperlink r:id="rId43" w:tgtFrame="_blank" w:history="1">
              <w:r w:rsidRPr="00D012F9">
                <w:rPr>
                  <w:rStyle w:val="Lienhypertexte"/>
                  <w:rFonts w:eastAsia="Lucida Sans Unicode"/>
                  <w:kern w:val="0"/>
                  <w:sz w:val="18"/>
                  <w:szCs w:val="18"/>
                  <w14:ligatures w14:val="none"/>
                </w:rPr>
                <w:t>L'écriture à l'école maternelle - La forme des lettres</w:t>
              </w:r>
            </w:hyperlink>
            <w:r w:rsidRPr="00D012F9">
              <w:rPr>
                <w:rStyle w:val="Lienhypertexte"/>
                <w:rFonts w:eastAsia="Lucida Sans Unicode"/>
                <w:kern w:val="0"/>
                <w:sz w:val="18"/>
                <w:szCs w:val="18"/>
                <w14:ligatures w14:val="none"/>
              </w:rPr>
              <w:t xml:space="preserve"> </w:t>
            </w:r>
          </w:p>
          <w:p w14:paraId="449CA69E" w14:textId="77777777" w:rsidR="0093403D" w:rsidRPr="00D012F9" w:rsidRDefault="0093403D" w:rsidP="00075022">
            <w:pPr>
              <w:rPr>
                <w:rStyle w:val="Lienhypertexte"/>
                <w:rFonts w:eastAsia="Lucida Sans Unicode"/>
                <w:kern w:val="0"/>
                <w:sz w:val="18"/>
                <w:szCs w:val="18"/>
                <w14:ligatures w14:val="none"/>
              </w:rPr>
            </w:pPr>
            <w:hyperlink r:id="rId44" w:tgtFrame="_blank" w:history="1">
              <w:r w:rsidRPr="00D012F9">
                <w:rPr>
                  <w:rStyle w:val="Lienhypertexte"/>
                  <w:rFonts w:eastAsia="Lucida Sans Unicode"/>
                  <w:kern w:val="0"/>
                  <w:sz w:val="18"/>
                  <w:szCs w:val="18"/>
                  <w14:ligatures w14:val="none"/>
                </w:rPr>
                <w:t>L'écriture à l'école maternelle - Les enfants gauchers</w:t>
              </w:r>
            </w:hyperlink>
            <w:r w:rsidRPr="00D012F9">
              <w:rPr>
                <w:rStyle w:val="Lienhypertexte"/>
                <w:rFonts w:eastAsia="Lucida Sans Unicode"/>
                <w:kern w:val="0"/>
                <w:sz w:val="18"/>
                <w:szCs w:val="18"/>
                <w14:ligatures w14:val="none"/>
              </w:rPr>
              <w:t xml:space="preserve"> </w:t>
            </w:r>
          </w:p>
          <w:p w14:paraId="41DA8360" w14:textId="77777777" w:rsidR="0093403D" w:rsidRPr="00D012F9" w:rsidRDefault="0093403D" w:rsidP="00075022">
            <w:pPr>
              <w:rPr>
                <w:rStyle w:val="Lienhypertexte"/>
                <w:rFonts w:eastAsia="Lucida Sans Unicode"/>
                <w:kern w:val="0"/>
                <w:sz w:val="18"/>
                <w:szCs w:val="18"/>
                <w14:ligatures w14:val="none"/>
              </w:rPr>
            </w:pPr>
            <w:hyperlink r:id="rId45" w:tgtFrame="_blank" w:history="1">
              <w:r w:rsidRPr="00D012F9">
                <w:rPr>
                  <w:rStyle w:val="Lienhypertexte"/>
                  <w:rFonts w:eastAsia="Lucida Sans Unicode"/>
                  <w:kern w:val="0"/>
                  <w:sz w:val="18"/>
                  <w:szCs w:val="18"/>
                  <w14:ligatures w14:val="none"/>
                </w:rPr>
                <w:t>L'écriture à l'école maternelle - Les enfants gauchers</w:t>
              </w:r>
            </w:hyperlink>
            <w:r w:rsidRPr="00D012F9">
              <w:rPr>
                <w:rStyle w:val="Lienhypertexte"/>
                <w:rFonts w:eastAsia="Lucida Sans Unicode"/>
                <w:kern w:val="0"/>
                <w:sz w:val="18"/>
                <w:szCs w:val="18"/>
                <w14:ligatures w14:val="none"/>
              </w:rPr>
              <w:t xml:space="preserve"> </w:t>
            </w:r>
          </w:p>
          <w:p w14:paraId="07DFAC49" w14:textId="48B0CDF8" w:rsidR="0093403D" w:rsidRPr="00D012F9" w:rsidRDefault="0093403D" w:rsidP="00075022">
            <w:pPr>
              <w:rPr>
                <w:rStyle w:val="Lienhypertexte"/>
                <w:rFonts w:eastAsia="Lucida Sans Unicode"/>
                <w:kern w:val="0"/>
                <w:sz w:val="18"/>
                <w:szCs w:val="18"/>
                <w14:ligatures w14:val="none"/>
              </w:rPr>
            </w:pPr>
            <w:hyperlink r:id="rId46" w:tgtFrame="_blank" w:history="1">
              <w:r w:rsidRPr="00D012F9">
                <w:rPr>
                  <w:rStyle w:val="Lienhypertexte"/>
                  <w:rFonts w:eastAsia="Lucida Sans Unicode"/>
                  <w:kern w:val="0"/>
                  <w:sz w:val="18"/>
                  <w:szCs w:val="18"/>
                  <w14:ligatures w14:val="none"/>
                </w:rPr>
                <w:t>L'écriture à l'école maternelle - Écriture spontanée : analyse d'une production d'élève de grande section</w:t>
              </w:r>
            </w:hyperlink>
          </w:p>
          <w:p w14:paraId="10C25844" w14:textId="77777777" w:rsidR="006C2311" w:rsidRDefault="006C2311" w:rsidP="00332E8C">
            <w:pPr>
              <w:rPr>
                <w:rFonts w:ascii="Calibri" w:hAnsi="Calibri" w:cs="Calibri"/>
                <w:b/>
                <w:bCs/>
                <w:sz w:val="20"/>
                <w:szCs w:val="20"/>
              </w:rPr>
            </w:pPr>
          </w:p>
        </w:tc>
      </w:tr>
      <w:tr w:rsidR="00C57075" w14:paraId="170A6F58" w14:textId="77777777" w:rsidTr="00676C60">
        <w:tc>
          <w:tcPr>
            <w:tcW w:w="13996" w:type="dxa"/>
            <w:gridSpan w:val="3"/>
            <w:shd w:val="clear" w:color="auto" w:fill="C1E4F5" w:themeFill="accent1" w:themeFillTint="33"/>
          </w:tcPr>
          <w:p w14:paraId="1C3ACE56" w14:textId="24D84A59" w:rsidR="00C57075" w:rsidRDefault="00332E8C" w:rsidP="00082964">
            <w:pPr>
              <w:pStyle w:val="Titre3"/>
            </w:pPr>
            <w:bookmarkStart w:id="36" w:name="_Toc211505297"/>
            <w:r>
              <w:t>Passer de l’oral à l’écrit</w:t>
            </w:r>
            <w:bookmarkEnd w:id="36"/>
          </w:p>
        </w:tc>
      </w:tr>
      <w:tr w:rsidR="00C57075" w:rsidRPr="00F77F1B" w14:paraId="3C928AD5" w14:textId="77777777" w:rsidTr="00676C60">
        <w:tc>
          <w:tcPr>
            <w:tcW w:w="4665" w:type="dxa"/>
          </w:tcPr>
          <w:p w14:paraId="355B49FA" w14:textId="586CC978" w:rsidR="00332E8C" w:rsidRPr="00332E8C" w:rsidRDefault="008C168C" w:rsidP="008C168C">
            <w:pPr>
              <w:rPr>
                <w:rFonts w:ascii="Calibri" w:hAnsi="Calibri" w:cs="Calibri"/>
                <w:b/>
                <w:bCs/>
                <w:sz w:val="20"/>
                <w:szCs w:val="20"/>
              </w:rPr>
            </w:pPr>
            <w:r>
              <w:rPr>
                <w:rFonts w:ascii="Calibri" w:hAnsi="Calibri" w:cs="Calibri"/>
                <w:b/>
                <w:bCs/>
                <w:sz w:val="20"/>
                <w:szCs w:val="20"/>
              </w:rPr>
              <w:t>-</w:t>
            </w:r>
            <w:r w:rsidR="00332E8C" w:rsidRPr="00332E8C">
              <w:rPr>
                <w:rFonts w:ascii="Calibri" w:hAnsi="Calibri" w:cs="Calibri"/>
                <w:b/>
                <w:bCs/>
                <w:sz w:val="20"/>
                <w:szCs w:val="20"/>
              </w:rPr>
              <w:t>Percevoir que l’écrit encode l’oral.</w:t>
            </w:r>
          </w:p>
          <w:p w14:paraId="00F7A40E" w14:textId="6D637973" w:rsidR="00332E8C" w:rsidRDefault="00332E8C" w:rsidP="00332E8C">
            <w:pPr>
              <w:rPr>
                <w:rFonts w:ascii="Calibri" w:hAnsi="Calibri" w:cs="Calibri"/>
                <w:b/>
                <w:bCs/>
                <w:sz w:val="20"/>
                <w:szCs w:val="20"/>
              </w:rPr>
            </w:pPr>
            <w:r w:rsidRPr="008C168C">
              <w:rPr>
                <w:rFonts w:ascii="Calibri" w:hAnsi="Calibri" w:cs="Calibri"/>
                <w:b/>
                <w:bCs/>
                <w:sz w:val="20"/>
                <w:szCs w:val="20"/>
              </w:rPr>
              <w:t>Utiliser un support écrit connu.</w:t>
            </w:r>
          </w:p>
          <w:p w14:paraId="097F000B" w14:textId="77777777" w:rsidR="008C168C" w:rsidRPr="008C168C" w:rsidRDefault="008C168C" w:rsidP="00332E8C">
            <w:pPr>
              <w:rPr>
                <w:rFonts w:ascii="Calibri" w:hAnsi="Calibri" w:cs="Calibri"/>
                <w:b/>
                <w:bCs/>
                <w:sz w:val="20"/>
                <w:szCs w:val="20"/>
              </w:rPr>
            </w:pPr>
          </w:p>
          <w:p w14:paraId="375D6C2D" w14:textId="77777777" w:rsidR="00332E8C" w:rsidRPr="006C2311" w:rsidRDefault="00332E8C" w:rsidP="00332E8C">
            <w:pPr>
              <w:pStyle w:val="TableParagraph"/>
              <w:numPr>
                <w:ilvl w:val="0"/>
                <w:numId w:val="12"/>
              </w:numPr>
              <w:tabs>
                <w:tab w:val="left" w:pos="225"/>
                <w:tab w:val="left" w:pos="227"/>
              </w:tabs>
              <w:spacing w:before="41" w:line="218" w:lineRule="auto"/>
              <w:ind w:right="577"/>
              <w:rPr>
                <w:rFonts w:ascii="Calibri" w:hAnsi="Calibri" w:cs="Calibri"/>
                <w:i/>
                <w:iCs/>
                <w:sz w:val="16"/>
                <w:szCs w:val="16"/>
              </w:rPr>
            </w:pPr>
            <w:r w:rsidRPr="006C2311">
              <w:rPr>
                <w:rFonts w:ascii="Calibri" w:hAnsi="Calibri" w:cs="Calibri"/>
                <w:i/>
                <w:iCs/>
                <w:sz w:val="16"/>
                <w:szCs w:val="16"/>
              </w:rPr>
              <w:t>Demander</w:t>
            </w:r>
            <w:r w:rsidRPr="006C2311">
              <w:rPr>
                <w:rFonts w:ascii="Calibri" w:hAnsi="Calibri" w:cs="Calibri"/>
                <w:i/>
                <w:iCs/>
                <w:spacing w:val="-13"/>
                <w:sz w:val="16"/>
                <w:szCs w:val="16"/>
              </w:rPr>
              <w:t xml:space="preserve"> </w:t>
            </w:r>
            <w:r w:rsidRPr="006C2311">
              <w:rPr>
                <w:rFonts w:ascii="Calibri" w:hAnsi="Calibri" w:cs="Calibri"/>
                <w:i/>
                <w:iCs/>
                <w:sz w:val="16"/>
                <w:szCs w:val="16"/>
              </w:rPr>
              <w:t>à</w:t>
            </w:r>
            <w:r w:rsidRPr="006C2311">
              <w:rPr>
                <w:rFonts w:ascii="Calibri" w:hAnsi="Calibri" w:cs="Calibri"/>
                <w:i/>
                <w:iCs/>
                <w:spacing w:val="-12"/>
                <w:sz w:val="16"/>
                <w:szCs w:val="16"/>
              </w:rPr>
              <w:t xml:space="preserve"> </w:t>
            </w:r>
            <w:r w:rsidRPr="006C2311">
              <w:rPr>
                <w:rFonts w:ascii="Calibri" w:hAnsi="Calibri" w:cs="Calibri"/>
                <w:i/>
                <w:iCs/>
                <w:sz w:val="16"/>
                <w:szCs w:val="16"/>
              </w:rPr>
              <w:t>l’adulte</w:t>
            </w:r>
            <w:r w:rsidRPr="006C2311">
              <w:rPr>
                <w:rFonts w:ascii="Calibri" w:hAnsi="Calibri" w:cs="Calibri"/>
                <w:i/>
                <w:iCs/>
                <w:spacing w:val="-13"/>
                <w:sz w:val="16"/>
                <w:szCs w:val="16"/>
              </w:rPr>
              <w:t xml:space="preserve"> </w:t>
            </w:r>
            <w:r w:rsidRPr="006C2311">
              <w:rPr>
                <w:rFonts w:ascii="Calibri" w:hAnsi="Calibri" w:cs="Calibri"/>
                <w:i/>
                <w:iCs/>
                <w:sz w:val="16"/>
                <w:szCs w:val="16"/>
              </w:rPr>
              <w:t>d’écrire,</w:t>
            </w:r>
            <w:r w:rsidRPr="006C2311">
              <w:rPr>
                <w:rFonts w:ascii="Calibri" w:hAnsi="Calibri" w:cs="Calibri"/>
                <w:i/>
                <w:iCs/>
                <w:spacing w:val="-13"/>
                <w:sz w:val="16"/>
                <w:szCs w:val="16"/>
              </w:rPr>
              <w:t xml:space="preserve"> </w:t>
            </w:r>
            <w:r w:rsidRPr="006C2311">
              <w:rPr>
                <w:rFonts w:ascii="Calibri" w:hAnsi="Calibri" w:cs="Calibri"/>
                <w:i/>
                <w:iCs/>
                <w:sz w:val="16"/>
                <w:szCs w:val="16"/>
              </w:rPr>
              <w:t>de</w:t>
            </w:r>
            <w:r w:rsidRPr="006C2311">
              <w:rPr>
                <w:rFonts w:ascii="Calibri" w:hAnsi="Calibri" w:cs="Calibri"/>
                <w:i/>
                <w:iCs/>
                <w:spacing w:val="-12"/>
                <w:sz w:val="16"/>
                <w:szCs w:val="16"/>
              </w:rPr>
              <w:t xml:space="preserve"> </w:t>
            </w:r>
            <w:r w:rsidRPr="006C2311">
              <w:rPr>
                <w:rFonts w:ascii="Calibri" w:hAnsi="Calibri" w:cs="Calibri"/>
                <w:i/>
                <w:iCs/>
                <w:sz w:val="16"/>
                <w:szCs w:val="16"/>
              </w:rPr>
              <w:t>légender</w:t>
            </w:r>
            <w:r w:rsidRPr="006C2311">
              <w:rPr>
                <w:rFonts w:ascii="Calibri" w:hAnsi="Calibri" w:cs="Calibri"/>
                <w:i/>
                <w:iCs/>
                <w:spacing w:val="-13"/>
                <w:sz w:val="16"/>
                <w:szCs w:val="16"/>
              </w:rPr>
              <w:t xml:space="preserve"> </w:t>
            </w:r>
            <w:r w:rsidRPr="006C2311">
              <w:rPr>
                <w:rFonts w:ascii="Calibri" w:hAnsi="Calibri" w:cs="Calibri"/>
                <w:i/>
                <w:iCs/>
                <w:sz w:val="16"/>
                <w:szCs w:val="16"/>
              </w:rPr>
              <w:t>un</w:t>
            </w:r>
            <w:r w:rsidRPr="006C2311">
              <w:rPr>
                <w:rFonts w:ascii="Calibri" w:hAnsi="Calibri" w:cs="Calibri"/>
                <w:i/>
                <w:iCs/>
                <w:spacing w:val="-13"/>
                <w:sz w:val="16"/>
                <w:szCs w:val="16"/>
              </w:rPr>
              <w:t xml:space="preserve"> </w:t>
            </w:r>
            <w:r w:rsidRPr="006C2311">
              <w:rPr>
                <w:rFonts w:ascii="Calibri" w:hAnsi="Calibri" w:cs="Calibri"/>
                <w:i/>
                <w:iCs/>
                <w:sz w:val="16"/>
                <w:szCs w:val="16"/>
              </w:rPr>
              <w:t>dessin, comprendre</w:t>
            </w:r>
            <w:r w:rsidRPr="006C2311">
              <w:rPr>
                <w:rFonts w:ascii="Calibri" w:hAnsi="Calibri" w:cs="Calibri"/>
                <w:i/>
                <w:iCs/>
                <w:spacing w:val="-8"/>
                <w:sz w:val="16"/>
                <w:szCs w:val="16"/>
              </w:rPr>
              <w:t xml:space="preserve"> </w:t>
            </w:r>
            <w:r w:rsidRPr="006C2311">
              <w:rPr>
                <w:rFonts w:ascii="Calibri" w:hAnsi="Calibri" w:cs="Calibri"/>
                <w:i/>
                <w:iCs/>
                <w:sz w:val="16"/>
                <w:szCs w:val="16"/>
              </w:rPr>
              <w:t>que</w:t>
            </w:r>
            <w:r w:rsidRPr="006C2311">
              <w:rPr>
                <w:rFonts w:ascii="Calibri" w:hAnsi="Calibri" w:cs="Calibri"/>
                <w:i/>
                <w:iCs/>
                <w:spacing w:val="-8"/>
                <w:sz w:val="16"/>
                <w:szCs w:val="16"/>
              </w:rPr>
              <w:t xml:space="preserve"> </w:t>
            </w:r>
            <w:r w:rsidRPr="006C2311">
              <w:rPr>
                <w:rFonts w:ascii="Calibri" w:hAnsi="Calibri" w:cs="Calibri"/>
                <w:i/>
                <w:iCs/>
                <w:sz w:val="16"/>
                <w:szCs w:val="16"/>
              </w:rPr>
              <w:t>le</w:t>
            </w:r>
            <w:r w:rsidRPr="006C2311">
              <w:rPr>
                <w:rFonts w:ascii="Calibri" w:hAnsi="Calibri" w:cs="Calibri"/>
                <w:i/>
                <w:iCs/>
                <w:spacing w:val="-8"/>
                <w:sz w:val="16"/>
                <w:szCs w:val="16"/>
              </w:rPr>
              <w:t xml:space="preserve"> </w:t>
            </w:r>
            <w:r w:rsidRPr="006C2311">
              <w:rPr>
                <w:rFonts w:ascii="Calibri" w:hAnsi="Calibri" w:cs="Calibri"/>
                <w:i/>
                <w:iCs/>
                <w:sz w:val="16"/>
                <w:szCs w:val="16"/>
              </w:rPr>
              <w:t>dessin</w:t>
            </w:r>
            <w:r w:rsidRPr="006C2311">
              <w:rPr>
                <w:rFonts w:ascii="Calibri" w:hAnsi="Calibri" w:cs="Calibri"/>
                <w:i/>
                <w:iCs/>
                <w:spacing w:val="-7"/>
                <w:sz w:val="16"/>
                <w:szCs w:val="16"/>
              </w:rPr>
              <w:t xml:space="preserve"> </w:t>
            </w:r>
            <w:r w:rsidRPr="006C2311">
              <w:rPr>
                <w:rFonts w:ascii="Calibri" w:hAnsi="Calibri" w:cs="Calibri"/>
                <w:i/>
                <w:iCs/>
                <w:sz w:val="16"/>
                <w:szCs w:val="16"/>
              </w:rPr>
              <w:t>se</w:t>
            </w:r>
            <w:r w:rsidRPr="006C2311">
              <w:rPr>
                <w:rFonts w:ascii="Calibri" w:hAnsi="Calibri" w:cs="Calibri"/>
                <w:i/>
                <w:iCs/>
                <w:spacing w:val="-6"/>
                <w:sz w:val="16"/>
                <w:szCs w:val="16"/>
              </w:rPr>
              <w:t xml:space="preserve"> </w:t>
            </w:r>
            <w:r w:rsidRPr="006C2311">
              <w:rPr>
                <w:rFonts w:ascii="Calibri" w:hAnsi="Calibri" w:cs="Calibri"/>
                <w:i/>
                <w:iCs/>
                <w:sz w:val="16"/>
                <w:szCs w:val="16"/>
              </w:rPr>
              <w:t>distingue</w:t>
            </w:r>
            <w:r w:rsidRPr="006C2311">
              <w:rPr>
                <w:rFonts w:ascii="Calibri" w:hAnsi="Calibri" w:cs="Calibri"/>
                <w:i/>
                <w:iCs/>
                <w:spacing w:val="-8"/>
                <w:sz w:val="16"/>
                <w:szCs w:val="16"/>
              </w:rPr>
              <w:t xml:space="preserve"> </w:t>
            </w:r>
            <w:r w:rsidRPr="006C2311">
              <w:rPr>
                <w:rFonts w:ascii="Calibri" w:hAnsi="Calibri" w:cs="Calibri"/>
                <w:i/>
                <w:iCs/>
                <w:sz w:val="16"/>
                <w:szCs w:val="16"/>
              </w:rPr>
              <w:t>de</w:t>
            </w:r>
            <w:r w:rsidRPr="006C2311">
              <w:rPr>
                <w:rFonts w:ascii="Calibri" w:hAnsi="Calibri" w:cs="Calibri"/>
                <w:i/>
                <w:iCs/>
                <w:spacing w:val="-7"/>
                <w:sz w:val="16"/>
                <w:szCs w:val="16"/>
              </w:rPr>
              <w:t xml:space="preserve"> </w:t>
            </w:r>
            <w:r w:rsidRPr="006C2311">
              <w:rPr>
                <w:rFonts w:ascii="Calibri" w:hAnsi="Calibri" w:cs="Calibri"/>
                <w:i/>
                <w:iCs/>
                <w:sz w:val="16"/>
                <w:szCs w:val="16"/>
              </w:rPr>
              <w:t>l’écriture.</w:t>
            </w:r>
          </w:p>
          <w:p w14:paraId="065E3BFE" w14:textId="55D78E68" w:rsidR="00332E8C" w:rsidRPr="008C168C" w:rsidRDefault="00332E8C" w:rsidP="008C168C">
            <w:pPr>
              <w:pStyle w:val="TableParagraph"/>
              <w:numPr>
                <w:ilvl w:val="0"/>
                <w:numId w:val="12"/>
              </w:numPr>
              <w:tabs>
                <w:tab w:val="left" w:pos="226"/>
              </w:tabs>
              <w:spacing w:line="249" w:lineRule="exact"/>
              <w:ind w:left="226" w:hanging="169"/>
              <w:rPr>
                <w:sz w:val="17"/>
              </w:rPr>
            </w:pPr>
            <w:r w:rsidRPr="006C2311">
              <w:rPr>
                <w:rFonts w:ascii="Calibri" w:hAnsi="Calibri" w:cs="Calibri"/>
                <w:i/>
                <w:iCs/>
                <w:sz w:val="16"/>
                <w:szCs w:val="16"/>
              </w:rPr>
              <w:t>Réciter</w:t>
            </w:r>
            <w:r w:rsidRPr="006C2311">
              <w:rPr>
                <w:rFonts w:ascii="Calibri" w:hAnsi="Calibri" w:cs="Calibri"/>
                <w:i/>
                <w:iCs/>
                <w:spacing w:val="-3"/>
                <w:sz w:val="16"/>
                <w:szCs w:val="16"/>
              </w:rPr>
              <w:t xml:space="preserve"> </w:t>
            </w:r>
            <w:r w:rsidRPr="006C2311">
              <w:rPr>
                <w:rFonts w:ascii="Calibri" w:hAnsi="Calibri" w:cs="Calibri"/>
                <w:i/>
                <w:iCs/>
                <w:sz w:val="16"/>
                <w:szCs w:val="16"/>
              </w:rPr>
              <w:t>une</w:t>
            </w:r>
            <w:r w:rsidRPr="006C2311">
              <w:rPr>
                <w:rFonts w:ascii="Calibri" w:hAnsi="Calibri" w:cs="Calibri"/>
                <w:i/>
                <w:iCs/>
                <w:spacing w:val="-2"/>
                <w:sz w:val="16"/>
                <w:szCs w:val="16"/>
              </w:rPr>
              <w:t xml:space="preserve"> </w:t>
            </w:r>
            <w:r w:rsidRPr="006C2311">
              <w:rPr>
                <w:rFonts w:ascii="Calibri" w:hAnsi="Calibri" w:cs="Calibri"/>
                <w:i/>
                <w:iCs/>
                <w:sz w:val="16"/>
                <w:szCs w:val="16"/>
              </w:rPr>
              <w:t>comptine</w:t>
            </w:r>
            <w:r w:rsidRPr="006C2311">
              <w:rPr>
                <w:rFonts w:ascii="Calibri" w:hAnsi="Calibri" w:cs="Calibri"/>
                <w:i/>
                <w:iCs/>
                <w:spacing w:val="-2"/>
                <w:sz w:val="16"/>
                <w:szCs w:val="16"/>
              </w:rPr>
              <w:t xml:space="preserve"> </w:t>
            </w:r>
            <w:r w:rsidRPr="006C2311">
              <w:rPr>
                <w:rFonts w:ascii="Calibri" w:hAnsi="Calibri" w:cs="Calibri"/>
                <w:i/>
                <w:iCs/>
                <w:sz w:val="16"/>
                <w:szCs w:val="16"/>
              </w:rPr>
              <w:t>apprise</w:t>
            </w:r>
            <w:r w:rsidRPr="006C2311">
              <w:rPr>
                <w:rFonts w:ascii="Calibri" w:hAnsi="Calibri" w:cs="Calibri"/>
                <w:i/>
                <w:iCs/>
                <w:spacing w:val="-5"/>
                <w:sz w:val="16"/>
                <w:szCs w:val="16"/>
              </w:rPr>
              <w:t xml:space="preserve"> </w:t>
            </w:r>
            <w:r w:rsidRPr="006C2311">
              <w:rPr>
                <w:rFonts w:ascii="Calibri" w:hAnsi="Calibri" w:cs="Calibri"/>
                <w:i/>
                <w:iCs/>
                <w:sz w:val="16"/>
                <w:szCs w:val="16"/>
              </w:rPr>
              <w:t>en</w:t>
            </w:r>
            <w:r w:rsidRPr="006C2311">
              <w:rPr>
                <w:rFonts w:ascii="Calibri" w:hAnsi="Calibri" w:cs="Calibri"/>
                <w:i/>
                <w:iCs/>
                <w:spacing w:val="-2"/>
                <w:sz w:val="16"/>
                <w:szCs w:val="16"/>
              </w:rPr>
              <w:t xml:space="preserve"> </w:t>
            </w:r>
            <w:r w:rsidRPr="006C2311">
              <w:rPr>
                <w:rFonts w:ascii="Calibri" w:hAnsi="Calibri" w:cs="Calibri"/>
                <w:i/>
                <w:iCs/>
                <w:sz w:val="16"/>
                <w:szCs w:val="16"/>
              </w:rPr>
              <w:t>identifiant</w:t>
            </w:r>
            <w:r w:rsidRPr="006C2311">
              <w:rPr>
                <w:rFonts w:ascii="Calibri" w:hAnsi="Calibri" w:cs="Calibri"/>
                <w:i/>
                <w:iCs/>
                <w:spacing w:val="-1"/>
                <w:sz w:val="16"/>
                <w:szCs w:val="16"/>
              </w:rPr>
              <w:t xml:space="preserve"> </w:t>
            </w:r>
            <w:r w:rsidRPr="006C2311">
              <w:rPr>
                <w:rFonts w:ascii="Calibri" w:hAnsi="Calibri" w:cs="Calibri"/>
                <w:i/>
                <w:iCs/>
                <w:sz w:val="16"/>
                <w:szCs w:val="16"/>
              </w:rPr>
              <w:t>le</w:t>
            </w:r>
            <w:r w:rsidRPr="006C2311">
              <w:rPr>
                <w:rFonts w:ascii="Calibri" w:hAnsi="Calibri" w:cs="Calibri"/>
                <w:i/>
                <w:iCs/>
                <w:spacing w:val="-2"/>
                <w:sz w:val="16"/>
                <w:szCs w:val="16"/>
              </w:rPr>
              <w:t xml:space="preserve"> support</w:t>
            </w:r>
            <w:r w:rsidR="008C168C" w:rsidRPr="006C2311">
              <w:rPr>
                <w:rFonts w:ascii="Calibri" w:hAnsi="Calibri" w:cs="Calibri"/>
                <w:i/>
                <w:iCs/>
                <w:spacing w:val="-2"/>
                <w:sz w:val="16"/>
                <w:szCs w:val="16"/>
              </w:rPr>
              <w:t xml:space="preserve"> </w:t>
            </w:r>
            <w:r w:rsidRPr="006C2311">
              <w:rPr>
                <w:rFonts w:ascii="Calibri" w:hAnsi="Calibri" w:cs="Calibri"/>
                <w:i/>
                <w:iCs/>
                <w:sz w:val="16"/>
                <w:szCs w:val="16"/>
              </w:rPr>
              <w:t>écrit dont elle est issue.</w:t>
            </w:r>
          </w:p>
        </w:tc>
        <w:tc>
          <w:tcPr>
            <w:tcW w:w="4665" w:type="dxa"/>
          </w:tcPr>
          <w:p w14:paraId="007E8D1D" w14:textId="2E2094A8" w:rsidR="008C168C" w:rsidRPr="008C168C" w:rsidRDefault="008C168C" w:rsidP="008C168C">
            <w:pPr>
              <w:rPr>
                <w:rFonts w:ascii="Calibri" w:hAnsi="Calibri" w:cs="Calibri"/>
                <w:b/>
                <w:bCs/>
                <w:sz w:val="20"/>
                <w:szCs w:val="20"/>
              </w:rPr>
            </w:pPr>
            <w:r>
              <w:rPr>
                <w:rFonts w:ascii="Calibri" w:hAnsi="Calibri" w:cs="Calibri"/>
                <w:b/>
                <w:bCs/>
                <w:sz w:val="20"/>
                <w:szCs w:val="20"/>
              </w:rPr>
              <w:t>-</w:t>
            </w:r>
            <w:r w:rsidRPr="008C168C">
              <w:rPr>
                <w:rFonts w:ascii="Calibri" w:hAnsi="Calibri" w:cs="Calibri"/>
                <w:b/>
                <w:bCs/>
                <w:sz w:val="20"/>
                <w:szCs w:val="20"/>
              </w:rPr>
              <w:t>Comprendre que lorsque l’adulte lit un même écrit plusieurs fois, ce qu’il lit est toujours identique.</w:t>
            </w:r>
          </w:p>
          <w:p w14:paraId="11F84311" w14:textId="32F3CF11" w:rsidR="008C168C" w:rsidRPr="008C168C" w:rsidRDefault="008C168C" w:rsidP="008C168C">
            <w:pPr>
              <w:rPr>
                <w:rFonts w:ascii="Calibri" w:hAnsi="Calibri" w:cs="Calibri"/>
                <w:b/>
                <w:bCs/>
                <w:sz w:val="20"/>
                <w:szCs w:val="20"/>
              </w:rPr>
            </w:pPr>
            <w:r>
              <w:rPr>
                <w:rFonts w:ascii="Calibri" w:hAnsi="Calibri" w:cs="Calibri"/>
                <w:b/>
                <w:bCs/>
                <w:sz w:val="20"/>
                <w:szCs w:val="20"/>
              </w:rPr>
              <w:t>-</w:t>
            </w:r>
            <w:r w:rsidRPr="008C168C">
              <w:rPr>
                <w:rFonts w:ascii="Calibri" w:hAnsi="Calibri" w:cs="Calibri"/>
                <w:b/>
                <w:bCs/>
                <w:sz w:val="20"/>
                <w:szCs w:val="20"/>
              </w:rPr>
              <w:t>Comprendre que l’écrit code des sons.</w:t>
            </w:r>
          </w:p>
          <w:p w14:paraId="7C31991F" w14:textId="4E5B9771" w:rsidR="008C168C" w:rsidRPr="008C168C" w:rsidRDefault="008C168C" w:rsidP="008C168C">
            <w:pPr>
              <w:rPr>
                <w:rFonts w:ascii="Calibri" w:hAnsi="Calibri" w:cs="Calibri"/>
                <w:b/>
                <w:bCs/>
                <w:sz w:val="20"/>
                <w:szCs w:val="20"/>
              </w:rPr>
            </w:pPr>
            <w:r>
              <w:rPr>
                <w:rFonts w:ascii="Calibri" w:hAnsi="Calibri" w:cs="Calibri"/>
                <w:b/>
                <w:bCs/>
                <w:sz w:val="20"/>
                <w:szCs w:val="20"/>
              </w:rPr>
              <w:t>-</w:t>
            </w:r>
            <w:r w:rsidRPr="008C168C">
              <w:rPr>
                <w:rFonts w:ascii="Calibri" w:hAnsi="Calibri" w:cs="Calibri"/>
                <w:b/>
                <w:bCs/>
                <w:sz w:val="20"/>
                <w:szCs w:val="20"/>
              </w:rPr>
              <w:t>Proposer au professeur, lors d’une activité de dictée à l’adulte, le contenu d’un court message, stabiliser un</w:t>
            </w:r>
            <w:r w:rsidRPr="008C168C">
              <w:rPr>
                <w:rFonts w:ascii="Calibri" w:hAnsi="Calibri" w:cs="Calibri"/>
                <w:sz w:val="20"/>
                <w:szCs w:val="20"/>
              </w:rPr>
              <w:t xml:space="preserve"> </w:t>
            </w:r>
            <w:r w:rsidRPr="008C168C">
              <w:rPr>
                <w:rFonts w:ascii="Calibri" w:hAnsi="Calibri" w:cs="Calibri"/>
                <w:b/>
                <w:bCs/>
                <w:sz w:val="20"/>
                <w:szCs w:val="20"/>
              </w:rPr>
              <w:t>énoncé oral et le mémoriser pour pouvoir ensuite le dicter au professeur.</w:t>
            </w:r>
          </w:p>
          <w:p w14:paraId="15CC3D94" w14:textId="2ACDA2D8" w:rsidR="008C168C" w:rsidRPr="008C168C" w:rsidRDefault="008C168C" w:rsidP="008C168C">
            <w:pPr>
              <w:rPr>
                <w:rFonts w:ascii="Calibri" w:hAnsi="Calibri" w:cs="Calibri"/>
                <w:b/>
                <w:bCs/>
                <w:sz w:val="20"/>
                <w:szCs w:val="20"/>
              </w:rPr>
            </w:pPr>
            <w:r>
              <w:rPr>
                <w:rFonts w:ascii="Calibri" w:hAnsi="Calibri" w:cs="Calibri"/>
                <w:b/>
                <w:bCs/>
                <w:sz w:val="20"/>
                <w:szCs w:val="20"/>
              </w:rPr>
              <w:t>-</w:t>
            </w:r>
            <w:r w:rsidRPr="008C168C">
              <w:rPr>
                <w:rFonts w:ascii="Calibri" w:hAnsi="Calibri" w:cs="Calibri"/>
                <w:b/>
                <w:bCs/>
                <w:sz w:val="20"/>
                <w:szCs w:val="20"/>
              </w:rPr>
              <w:t>Comparer la longueur d’un texte écrit et la durée du texte entendu.</w:t>
            </w:r>
          </w:p>
          <w:p w14:paraId="5092EDA0" w14:textId="2DECF550" w:rsidR="00C57075" w:rsidRPr="008C168C" w:rsidRDefault="008C168C" w:rsidP="008C168C">
            <w:pPr>
              <w:rPr>
                <w:rFonts w:ascii="Calibri" w:hAnsi="Calibri" w:cs="Calibri"/>
                <w:b/>
                <w:bCs/>
                <w:sz w:val="20"/>
                <w:szCs w:val="20"/>
              </w:rPr>
            </w:pPr>
            <w:r>
              <w:rPr>
                <w:rFonts w:ascii="Calibri" w:hAnsi="Calibri" w:cs="Calibri"/>
                <w:b/>
                <w:bCs/>
                <w:sz w:val="20"/>
                <w:szCs w:val="20"/>
              </w:rPr>
              <w:t>-</w:t>
            </w:r>
            <w:r w:rsidRPr="008C168C">
              <w:rPr>
                <w:rFonts w:ascii="Calibri" w:hAnsi="Calibri" w:cs="Calibri"/>
                <w:b/>
                <w:bCs/>
                <w:sz w:val="20"/>
                <w:szCs w:val="20"/>
              </w:rPr>
              <w:t>Savoir que le sens de la lecture est de gauche à droite et</w:t>
            </w:r>
            <w:r>
              <w:rPr>
                <w:rFonts w:ascii="Calibri" w:hAnsi="Calibri" w:cs="Calibri"/>
                <w:b/>
                <w:bCs/>
                <w:sz w:val="20"/>
                <w:szCs w:val="20"/>
              </w:rPr>
              <w:t xml:space="preserve"> </w:t>
            </w:r>
            <w:r w:rsidRPr="008C168C">
              <w:rPr>
                <w:rFonts w:ascii="Calibri" w:hAnsi="Calibri" w:cs="Calibri"/>
                <w:b/>
                <w:bCs/>
                <w:sz w:val="20"/>
                <w:szCs w:val="20"/>
              </w:rPr>
              <w:t>de haut en bas.</w:t>
            </w:r>
          </w:p>
          <w:p w14:paraId="7F6A43B1" w14:textId="77777777" w:rsidR="008C168C" w:rsidRDefault="008C168C" w:rsidP="008C168C">
            <w:pPr>
              <w:rPr>
                <w:rFonts w:ascii="Calibri" w:hAnsi="Calibri" w:cs="Calibri"/>
                <w:sz w:val="20"/>
                <w:szCs w:val="20"/>
              </w:rPr>
            </w:pPr>
          </w:p>
          <w:p w14:paraId="3D5A5792" w14:textId="77777777" w:rsidR="008C168C" w:rsidRPr="006C2311" w:rsidRDefault="008C168C" w:rsidP="008C168C">
            <w:pPr>
              <w:numPr>
                <w:ilvl w:val="0"/>
                <w:numId w:val="52"/>
              </w:numPr>
              <w:rPr>
                <w:rFonts w:ascii="Calibri" w:hAnsi="Calibri" w:cs="Calibri"/>
                <w:i/>
                <w:iCs/>
                <w:sz w:val="16"/>
                <w:szCs w:val="16"/>
              </w:rPr>
            </w:pPr>
            <w:r w:rsidRPr="006C2311">
              <w:rPr>
                <w:rFonts w:ascii="Calibri" w:hAnsi="Calibri" w:cs="Calibri"/>
                <w:i/>
                <w:iCs/>
                <w:sz w:val="16"/>
                <w:szCs w:val="16"/>
              </w:rPr>
              <w:t>Utiliser le nom de quelques lettres connues pour représenter les sons entendus.</w:t>
            </w:r>
          </w:p>
          <w:p w14:paraId="408DEC25" w14:textId="77777777" w:rsidR="008C168C" w:rsidRPr="006C2311" w:rsidRDefault="008C168C" w:rsidP="008C168C">
            <w:pPr>
              <w:numPr>
                <w:ilvl w:val="0"/>
                <w:numId w:val="52"/>
              </w:numPr>
              <w:rPr>
                <w:rFonts w:ascii="Calibri" w:hAnsi="Calibri" w:cs="Calibri"/>
                <w:i/>
                <w:iCs/>
                <w:sz w:val="16"/>
                <w:szCs w:val="16"/>
              </w:rPr>
            </w:pPr>
            <w:r w:rsidRPr="006C2311">
              <w:rPr>
                <w:rFonts w:ascii="Calibri" w:hAnsi="Calibri" w:cs="Calibri"/>
                <w:i/>
                <w:iCs/>
                <w:sz w:val="16"/>
                <w:szCs w:val="16"/>
              </w:rPr>
              <w:t>Participer à l’activité de dictée à l’adulte et s’engager dans des essais d’écriture.</w:t>
            </w:r>
          </w:p>
          <w:p w14:paraId="68303B83" w14:textId="6B47E7A1" w:rsidR="008C168C" w:rsidRPr="008C168C" w:rsidRDefault="008C168C" w:rsidP="008C168C">
            <w:pPr>
              <w:numPr>
                <w:ilvl w:val="0"/>
                <w:numId w:val="52"/>
              </w:numPr>
              <w:rPr>
                <w:rFonts w:ascii="Calibri" w:hAnsi="Calibri" w:cs="Calibri"/>
                <w:sz w:val="20"/>
                <w:szCs w:val="20"/>
              </w:rPr>
            </w:pPr>
            <w:r w:rsidRPr="006C2311">
              <w:rPr>
                <w:rFonts w:ascii="Calibri" w:hAnsi="Calibri" w:cs="Calibri"/>
                <w:i/>
                <w:iCs/>
                <w:sz w:val="16"/>
                <w:szCs w:val="16"/>
              </w:rPr>
              <w:t>Recourir aux compétences qui seront nécessaires à l’activité d’écriture : reconnaitre par exemple la syllabe d’attaque d’un mot.</w:t>
            </w:r>
          </w:p>
        </w:tc>
        <w:tc>
          <w:tcPr>
            <w:tcW w:w="4666" w:type="dxa"/>
          </w:tcPr>
          <w:p w14:paraId="1BF96540" w14:textId="337F937B" w:rsidR="008C168C" w:rsidRPr="008C168C" w:rsidRDefault="008C168C" w:rsidP="008C168C">
            <w:pPr>
              <w:rPr>
                <w:rFonts w:ascii="Calibri" w:hAnsi="Calibri" w:cs="Calibri"/>
                <w:b/>
                <w:bCs/>
                <w:sz w:val="20"/>
                <w:szCs w:val="20"/>
              </w:rPr>
            </w:pPr>
            <w:r>
              <w:rPr>
                <w:rFonts w:ascii="Calibri" w:hAnsi="Calibri" w:cs="Calibri"/>
                <w:b/>
                <w:bCs/>
                <w:sz w:val="20"/>
                <w:szCs w:val="20"/>
              </w:rPr>
              <w:t>-</w:t>
            </w:r>
            <w:r w:rsidRPr="008C168C">
              <w:rPr>
                <w:rFonts w:ascii="Calibri" w:hAnsi="Calibri" w:cs="Calibri"/>
                <w:b/>
                <w:bCs/>
                <w:sz w:val="20"/>
                <w:szCs w:val="20"/>
              </w:rPr>
              <w:t>Segmenter l’oral en mots, les mots en syllabes, quelques syllabes en phonèmes.</w:t>
            </w:r>
          </w:p>
          <w:p w14:paraId="49ADFFEC" w14:textId="4049923A" w:rsidR="008C168C" w:rsidRPr="008C168C" w:rsidRDefault="008C168C" w:rsidP="008C168C">
            <w:pPr>
              <w:rPr>
                <w:rFonts w:ascii="Calibri" w:hAnsi="Calibri" w:cs="Calibri"/>
                <w:b/>
                <w:bCs/>
                <w:sz w:val="20"/>
                <w:szCs w:val="20"/>
              </w:rPr>
            </w:pPr>
            <w:r>
              <w:rPr>
                <w:rFonts w:ascii="Calibri" w:hAnsi="Calibri" w:cs="Calibri"/>
                <w:b/>
                <w:bCs/>
                <w:sz w:val="20"/>
                <w:szCs w:val="20"/>
              </w:rPr>
              <w:t>-</w:t>
            </w:r>
            <w:r w:rsidRPr="008C168C">
              <w:rPr>
                <w:rFonts w:ascii="Calibri" w:hAnsi="Calibri" w:cs="Calibri"/>
                <w:b/>
                <w:bCs/>
                <w:sz w:val="20"/>
                <w:szCs w:val="20"/>
              </w:rPr>
              <w:t>Comprendre que l’écrit encode l’oral et que les sons de la langue sont codés par des lettres.</w:t>
            </w:r>
          </w:p>
          <w:p w14:paraId="5CB26D14" w14:textId="617B8BEB" w:rsidR="00C57075" w:rsidRPr="008C168C" w:rsidRDefault="008C168C" w:rsidP="008C168C">
            <w:pPr>
              <w:rPr>
                <w:rFonts w:ascii="Calibri" w:hAnsi="Calibri" w:cs="Calibri"/>
                <w:b/>
                <w:bCs/>
                <w:sz w:val="20"/>
                <w:szCs w:val="20"/>
              </w:rPr>
            </w:pPr>
            <w:r>
              <w:rPr>
                <w:rFonts w:ascii="Calibri" w:hAnsi="Calibri" w:cs="Calibri"/>
                <w:b/>
                <w:bCs/>
                <w:sz w:val="20"/>
                <w:szCs w:val="20"/>
              </w:rPr>
              <w:t>-</w:t>
            </w:r>
            <w:r w:rsidRPr="008C168C">
              <w:rPr>
                <w:rFonts w:ascii="Calibri" w:hAnsi="Calibri" w:cs="Calibri"/>
                <w:b/>
                <w:bCs/>
                <w:sz w:val="20"/>
                <w:szCs w:val="20"/>
              </w:rPr>
              <w:t>Suivre la trace écrite des yeux lors d’une relecture par l’adulte d’un message produit lors d’une dictée à l’adulte.</w:t>
            </w:r>
          </w:p>
          <w:p w14:paraId="4993D8BF" w14:textId="77777777" w:rsidR="008C168C" w:rsidRDefault="008C168C" w:rsidP="008C168C">
            <w:pPr>
              <w:rPr>
                <w:rFonts w:ascii="Calibri" w:hAnsi="Calibri" w:cs="Calibri"/>
                <w:sz w:val="20"/>
                <w:szCs w:val="20"/>
              </w:rPr>
            </w:pPr>
          </w:p>
          <w:p w14:paraId="47EEEB88" w14:textId="77777777" w:rsidR="008C168C" w:rsidRPr="006C2311" w:rsidRDefault="008C168C" w:rsidP="008C168C">
            <w:pPr>
              <w:numPr>
                <w:ilvl w:val="0"/>
                <w:numId w:val="55"/>
              </w:numPr>
              <w:rPr>
                <w:rFonts w:ascii="Calibri" w:hAnsi="Calibri" w:cs="Calibri"/>
                <w:i/>
                <w:iCs/>
                <w:sz w:val="16"/>
                <w:szCs w:val="16"/>
              </w:rPr>
            </w:pPr>
            <w:r w:rsidRPr="006C2311">
              <w:rPr>
                <w:rFonts w:ascii="Calibri" w:hAnsi="Calibri" w:cs="Calibri"/>
                <w:i/>
                <w:iCs/>
                <w:sz w:val="16"/>
                <w:szCs w:val="16"/>
              </w:rPr>
              <w:t>Repérer un mot transparent dans une phrase écrite que le professeur vient de lire.</w:t>
            </w:r>
          </w:p>
          <w:p w14:paraId="33CE9992" w14:textId="77777777" w:rsidR="008C168C" w:rsidRPr="006C2311" w:rsidRDefault="008C168C" w:rsidP="008C168C">
            <w:pPr>
              <w:numPr>
                <w:ilvl w:val="0"/>
                <w:numId w:val="55"/>
              </w:numPr>
              <w:rPr>
                <w:rFonts w:ascii="Calibri" w:hAnsi="Calibri" w:cs="Calibri"/>
                <w:i/>
                <w:iCs/>
                <w:sz w:val="16"/>
                <w:szCs w:val="16"/>
              </w:rPr>
            </w:pPr>
            <w:r w:rsidRPr="006C2311">
              <w:rPr>
                <w:rFonts w:ascii="Calibri" w:hAnsi="Calibri" w:cs="Calibri"/>
                <w:i/>
                <w:iCs/>
                <w:sz w:val="16"/>
                <w:szCs w:val="16"/>
              </w:rPr>
              <w:t>Reformuler son propos afin d’arriver à un message syntaxiquement correct qui sera dicté.</w:t>
            </w:r>
          </w:p>
          <w:p w14:paraId="68E1810C" w14:textId="77777777" w:rsidR="008C168C" w:rsidRPr="006C2311" w:rsidRDefault="008C168C" w:rsidP="008C168C">
            <w:pPr>
              <w:numPr>
                <w:ilvl w:val="0"/>
                <w:numId w:val="55"/>
              </w:numPr>
              <w:rPr>
                <w:rFonts w:ascii="Calibri" w:hAnsi="Calibri" w:cs="Calibri"/>
                <w:i/>
                <w:iCs/>
                <w:sz w:val="16"/>
                <w:szCs w:val="16"/>
              </w:rPr>
            </w:pPr>
            <w:r w:rsidRPr="006C2311">
              <w:rPr>
                <w:rFonts w:ascii="Calibri" w:hAnsi="Calibri" w:cs="Calibri"/>
                <w:i/>
                <w:iCs/>
                <w:sz w:val="16"/>
                <w:szCs w:val="16"/>
              </w:rPr>
              <w:t>Moduler le débit de sa parole pour l’ajuster au geste d’écriture.</w:t>
            </w:r>
          </w:p>
          <w:p w14:paraId="1D68124B" w14:textId="2F79A5FC" w:rsidR="008C168C" w:rsidRPr="008C168C" w:rsidRDefault="008C168C" w:rsidP="008C168C">
            <w:pPr>
              <w:numPr>
                <w:ilvl w:val="0"/>
                <w:numId w:val="55"/>
              </w:numPr>
              <w:rPr>
                <w:rFonts w:ascii="Calibri" w:hAnsi="Calibri" w:cs="Calibri"/>
                <w:sz w:val="20"/>
                <w:szCs w:val="20"/>
              </w:rPr>
            </w:pPr>
            <w:r w:rsidRPr="006C2311">
              <w:rPr>
                <w:rFonts w:ascii="Calibri" w:hAnsi="Calibri" w:cs="Calibri"/>
                <w:i/>
                <w:iCs/>
                <w:sz w:val="16"/>
                <w:szCs w:val="16"/>
              </w:rPr>
              <w:t>Repérer un oubli volontaire par le professeur d’un mot lors d’une activité de dictée à l’adulte.</w:t>
            </w:r>
          </w:p>
        </w:tc>
      </w:tr>
      <w:tr w:rsidR="00C57075" w14:paraId="539B6B9F" w14:textId="77777777" w:rsidTr="00676C60">
        <w:tc>
          <w:tcPr>
            <w:tcW w:w="13996" w:type="dxa"/>
            <w:gridSpan w:val="3"/>
            <w:shd w:val="clear" w:color="auto" w:fill="C1E4F5" w:themeFill="accent1" w:themeFillTint="33"/>
          </w:tcPr>
          <w:p w14:paraId="5CE4E113" w14:textId="2DF4D691" w:rsidR="00C57075" w:rsidRDefault="00332E8C" w:rsidP="00082964">
            <w:pPr>
              <w:pStyle w:val="Titre3"/>
            </w:pPr>
            <w:bookmarkStart w:id="37" w:name="_Toc211505298"/>
            <w:r>
              <w:t>P</w:t>
            </w:r>
            <w:r w:rsidRPr="00C57075">
              <w:t>roduire de premiers écrits</w:t>
            </w:r>
            <w:bookmarkEnd w:id="37"/>
          </w:p>
        </w:tc>
      </w:tr>
      <w:tr w:rsidR="00C57075" w:rsidRPr="00FF5CCC" w14:paraId="2661B586" w14:textId="77777777" w:rsidTr="00676C60">
        <w:tc>
          <w:tcPr>
            <w:tcW w:w="4665" w:type="dxa"/>
          </w:tcPr>
          <w:p w14:paraId="05AA2AD8" w14:textId="460797D7" w:rsidR="00332E8C" w:rsidRPr="00332E8C" w:rsidRDefault="008C168C" w:rsidP="008C168C">
            <w:pPr>
              <w:rPr>
                <w:rFonts w:ascii="Calibri" w:hAnsi="Calibri" w:cs="Calibri"/>
                <w:b/>
                <w:bCs/>
                <w:sz w:val="20"/>
                <w:szCs w:val="20"/>
              </w:rPr>
            </w:pPr>
            <w:r>
              <w:rPr>
                <w:rFonts w:ascii="Calibri" w:hAnsi="Calibri" w:cs="Calibri"/>
                <w:b/>
                <w:bCs/>
                <w:sz w:val="20"/>
                <w:szCs w:val="20"/>
              </w:rPr>
              <w:t>-</w:t>
            </w:r>
            <w:r w:rsidR="00332E8C" w:rsidRPr="00332E8C">
              <w:rPr>
                <w:rFonts w:ascii="Calibri" w:hAnsi="Calibri" w:cs="Calibri"/>
                <w:b/>
                <w:bCs/>
                <w:sz w:val="20"/>
                <w:szCs w:val="20"/>
              </w:rPr>
              <w:t>Mimer la posture et les gestes d’écriture de l’adulte lors de la production de traces qui s’apparentent à de l’écriture.</w:t>
            </w:r>
          </w:p>
          <w:p w14:paraId="6C3A40E9" w14:textId="2C58E2D5" w:rsidR="00332E8C" w:rsidRPr="00332E8C" w:rsidRDefault="008C168C" w:rsidP="008C168C">
            <w:pPr>
              <w:rPr>
                <w:rFonts w:ascii="Calibri" w:hAnsi="Calibri" w:cs="Calibri"/>
                <w:b/>
                <w:bCs/>
                <w:sz w:val="20"/>
                <w:szCs w:val="20"/>
              </w:rPr>
            </w:pPr>
            <w:r>
              <w:rPr>
                <w:rFonts w:ascii="Calibri" w:hAnsi="Calibri" w:cs="Calibri"/>
                <w:b/>
                <w:bCs/>
                <w:sz w:val="20"/>
                <w:szCs w:val="20"/>
              </w:rPr>
              <w:t>-</w:t>
            </w:r>
            <w:r w:rsidR="00332E8C" w:rsidRPr="00332E8C">
              <w:rPr>
                <w:rFonts w:ascii="Calibri" w:hAnsi="Calibri" w:cs="Calibri"/>
                <w:b/>
                <w:bCs/>
                <w:sz w:val="20"/>
                <w:szCs w:val="20"/>
              </w:rPr>
              <w:t>Tracer volontairement des signes abstraits dont on</w:t>
            </w:r>
          </w:p>
          <w:p w14:paraId="144D0541" w14:textId="77777777" w:rsidR="00C57075" w:rsidRPr="008C168C" w:rsidRDefault="00332E8C" w:rsidP="00332E8C">
            <w:pPr>
              <w:rPr>
                <w:rFonts w:ascii="Calibri" w:hAnsi="Calibri" w:cs="Calibri"/>
                <w:b/>
                <w:bCs/>
                <w:sz w:val="20"/>
                <w:szCs w:val="20"/>
              </w:rPr>
            </w:pPr>
            <w:r w:rsidRPr="008C168C">
              <w:rPr>
                <w:rFonts w:ascii="Calibri" w:hAnsi="Calibri" w:cs="Calibri"/>
                <w:b/>
                <w:bCs/>
                <w:sz w:val="20"/>
                <w:szCs w:val="20"/>
              </w:rPr>
              <w:t>comprend qu’il ne s’agit pas de dessins, mais de lettres.</w:t>
            </w:r>
          </w:p>
          <w:p w14:paraId="4EFEFFD6" w14:textId="77777777" w:rsidR="00332E8C" w:rsidRDefault="00332E8C" w:rsidP="00332E8C">
            <w:pPr>
              <w:rPr>
                <w:rFonts w:ascii="Calibri" w:hAnsi="Calibri" w:cs="Calibri"/>
                <w:sz w:val="20"/>
                <w:szCs w:val="20"/>
              </w:rPr>
            </w:pPr>
          </w:p>
          <w:p w14:paraId="0C7C84D0" w14:textId="25319789" w:rsidR="00332E8C" w:rsidRPr="006C2311" w:rsidRDefault="00332E8C" w:rsidP="008C168C">
            <w:pPr>
              <w:pStyle w:val="Paragraphedeliste"/>
              <w:numPr>
                <w:ilvl w:val="0"/>
                <w:numId w:val="55"/>
              </w:numPr>
              <w:rPr>
                <w:rFonts w:ascii="Calibri" w:hAnsi="Calibri" w:cs="Calibri"/>
                <w:i/>
                <w:iCs/>
                <w:sz w:val="16"/>
                <w:szCs w:val="16"/>
              </w:rPr>
            </w:pPr>
            <w:r w:rsidRPr="006C2311">
              <w:rPr>
                <w:rFonts w:ascii="Calibri" w:hAnsi="Calibri" w:cs="Calibri"/>
                <w:i/>
                <w:iCs/>
                <w:sz w:val="16"/>
                <w:szCs w:val="16"/>
              </w:rPr>
              <w:t>Tracer des signes sur une feuille en indiquant au professeur qu’on a écrit.</w:t>
            </w:r>
          </w:p>
        </w:tc>
        <w:tc>
          <w:tcPr>
            <w:tcW w:w="4665" w:type="dxa"/>
          </w:tcPr>
          <w:p w14:paraId="5E91C0DB" w14:textId="79EE6AC7" w:rsidR="00C57075" w:rsidRPr="008C168C" w:rsidRDefault="008C168C" w:rsidP="00676C60">
            <w:pPr>
              <w:ind w:left="54"/>
              <w:rPr>
                <w:rFonts w:ascii="Calibri" w:hAnsi="Calibri" w:cs="Calibri"/>
                <w:b/>
                <w:bCs/>
                <w:sz w:val="20"/>
                <w:szCs w:val="20"/>
              </w:rPr>
            </w:pPr>
            <w:r>
              <w:rPr>
                <w:rFonts w:ascii="Calibri" w:hAnsi="Calibri" w:cs="Calibri"/>
                <w:b/>
                <w:bCs/>
                <w:sz w:val="20"/>
                <w:szCs w:val="20"/>
              </w:rPr>
              <w:lastRenderedPageBreak/>
              <w:t>-</w:t>
            </w:r>
            <w:r w:rsidRPr="008C168C">
              <w:rPr>
                <w:rFonts w:ascii="Calibri" w:hAnsi="Calibri" w:cs="Calibri"/>
                <w:b/>
                <w:bCs/>
                <w:sz w:val="20"/>
                <w:szCs w:val="20"/>
              </w:rPr>
              <w:t>Chercher parmi les outils à sa disposition des modèles qui seront réutilisés dans un essai d’écriture.</w:t>
            </w:r>
          </w:p>
          <w:p w14:paraId="5EDA477D" w14:textId="77777777" w:rsidR="008C168C" w:rsidRDefault="008C168C" w:rsidP="00676C60">
            <w:pPr>
              <w:ind w:left="54"/>
              <w:rPr>
                <w:rFonts w:ascii="Calibri" w:hAnsi="Calibri" w:cs="Calibri"/>
                <w:sz w:val="20"/>
                <w:szCs w:val="20"/>
              </w:rPr>
            </w:pPr>
          </w:p>
          <w:p w14:paraId="2E757F75" w14:textId="77777777" w:rsidR="008C168C" w:rsidRPr="006C2311" w:rsidRDefault="008C168C" w:rsidP="008C168C">
            <w:pPr>
              <w:numPr>
                <w:ilvl w:val="0"/>
                <w:numId w:val="53"/>
              </w:numPr>
              <w:rPr>
                <w:rFonts w:ascii="Calibri" w:hAnsi="Calibri" w:cs="Calibri"/>
                <w:i/>
                <w:iCs/>
                <w:sz w:val="16"/>
                <w:szCs w:val="16"/>
              </w:rPr>
            </w:pPr>
            <w:r w:rsidRPr="006C2311">
              <w:rPr>
                <w:rFonts w:ascii="Calibri" w:hAnsi="Calibri" w:cs="Calibri"/>
                <w:i/>
                <w:iCs/>
                <w:sz w:val="16"/>
                <w:szCs w:val="16"/>
              </w:rPr>
              <w:t>Écrire un mot transparent avec l’appui d’un modèle, sur commande du professeur.</w:t>
            </w:r>
          </w:p>
          <w:p w14:paraId="1FFFCF12" w14:textId="4A976E76" w:rsidR="008C168C" w:rsidRPr="008C168C" w:rsidRDefault="008C168C" w:rsidP="008C168C">
            <w:pPr>
              <w:numPr>
                <w:ilvl w:val="0"/>
                <w:numId w:val="53"/>
              </w:numPr>
              <w:rPr>
                <w:rFonts w:ascii="Calibri" w:hAnsi="Calibri" w:cs="Calibri"/>
                <w:sz w:val="20"/>
                <w:szCs w:val="20"/>
              </w:rPr>
            </w:pPr>
            <w:r w:rsidRPr="006C2311">
              <w:rPr>
                <w:rFonts w:ascii="Calibri" w:hAnsi="Calibri" w:cs="Calibri"/>
                <w:i/>
                <w:iCs/>
                <w:sz w:val="16"/>
                <w:szCs w:val="16"/>
              </w:rPr>
              <w:t>Jouer avec la langue en inventant des pseudo-mots</w:t>
            </w:r>
            <w:r w:rsidRPr="008C168C">
              <w:rPr>
                <w:rFonts w:ascii="Calibri" w:hAnsi="Calibri" w:cs="Calibri"/>
                <w:sz w:val="20"/>
                <w:szCs w:val="20"/>
              </w:rPr>
              <w:t>.</w:t>
            </w:r>
          </w:p>
        </w:tc>
        <w:tc>
          <w:tcPr>
            <w:tcW w:w="4666" w:type="dxa"/>
          </w:tcPr>
          <w:p w14:paraId="6472377F" w14:textId="504AB34E" w:rsidR="008C168C" w:rsidRPr="008C168C" w:rsidRDefault="008C168C" w:rsidP="008C168C">
            <w:pPr>
              <w:rPr>
                <w:rFonts w:ascii="Calibri" w:hAnsi="Calibri" w:cs="Calibri"/>
                <w:b/>
                <w:bCs/>
                <w:sz w:val="20"/>
                <w:szCs w:val="20"/>
              </w:rPr>
            </w:pPr>
            <w:r>
              <w:rPr>
                <w:rFonts w:ascii="Calibri" w:hAnsi="Calibri" w:cs="Calibri"/>
                <w:b/>
                <w:bCs/>
                <w:sz w:val="20"/>
                <w:szCs w:val="20"/>
              </w:rPr>
              <w:t>-</w:t>
            </w:r>
            <w:r w:rsidRPr="008C168C">
              <w:rPr>
                <w:rFonts w:ascii="Calibri" w:hAnsi="Calibri" w:cs="Calibri"/>
                <w:b/>
                <w:bCs/>
                <w:sz w:val="20"/>
                <w:szCs w:val="20"/>
              </w:rPr>
              <w:t>Mémoriser la graphie d’un mot transparent, en s’appuyant sur la connaissance des lettres et la conscience phonologique et le retranscrire sur un support.</w:t>
            </w:r>
          </w:p>
          <w:p w14:paraId="0CC7F255" w14:textId="5CCDAA0D" w:rsidR="008C168C" w:rsidRPr="008C168C" w:rsidRDefault="008C168C" w:rsidP="008C168C">
            <w:pPr>
              <w:rPr>
                <w:rFonts w:ascii="Calibri" w:hAnsi="Calibri" w:cs="Calibri"/>
                <w:b/>
                <w:bCs/>
                <w:sz w:val="20"/>
                <w:szCs w:val="20"/>
              </w:rPr>
            </w:pPr>
            <w:r>
              <w:rPr>
                <w:rFonts w:ascii="Calibri" w:hAnsi="Calibri" w:cs="Calibri"/>
                <w:b/>
                <w:bCs/>
                <w:sz w:val="20"/>
                <w:szCs w:val="20"/>
              </w:rPr>
              <w:t>-</w:t>
            </w:r>
            <w:r w:rsidRPr="008C168C">
              <w:rPr>
                <w:rFonts w:ascii="Calibri" w:hAnsi="Calibri" w:cs="Calibri"/>
                <w:b/>
                <w:bCs/>
                <w:sz w:val="20"/>
                <w:szCs w:val="20"/>
              </w:rPr>
              <w:t>Réinvestir ses premières connaissances relatives au principe alphabétique pour produire un écrit.</w:t>
            </w:r>
          </w:p>
          <w:p w14:paraId="6DA86FA2" w14:textId="59019215" w:rsidR="008C168C" w:rsidRPr="008C168C" w:rsidRDefault="008C168C" w:rsidP="008C168C">
            <w:pPr>
              <w:rPr>
                <w:rFonts w:ascii="Calibri" w:hAnsi="Calibri" w:cs="Calibri"/>
                <w:b/>
                <w:bCs/>
                <w:sz w:val="20"/>
                <w:szCs w:val="20"/>
              </w:rPr>
            </w:pPr>
            <w:r>
              <w:rPr>
                <w:rFonts w:ascii="Calibri" w:hAnsi="Calibri" w:cs="Calibri"/>
                <w:b/>
                <w:bCs/>
                <w:sz w:val="20"/>
                <w:szCs w:val="20"/>
              </w:rPr>
              <w:lastRenderedPageBreak/>
              <w:t>-</w:t>
            </w:r>
            <w:r w:rsidRPr="008C168C">
              <w:rPr>
                <w:rFonts w:ascii="Calibri" w:hAnsi="Calibri" w:cs="Calibri"/>
                <w:b/>
                <w:bCs/>
                <w:sz w:val="20"/>
                <w:szCs w:val="20"/>
              </w:rPr>
              <w:t>Se repérer dans l’alphabet pour retrouver l’écriture d’une lettre nécessaire pour produire un écrit.</w:t>
            </w:r>
          </w:p>
          <w:p w14:paraId="71CF8200" w14:textId="2C4E15E8" w:rsidR="008C168C" w:rsidRPr="008C168C" w:rsidRDefault="008C168C" w:rsidP="008C168C">
            <w:pPr>
              <w:rPr>
                <w:rFonts w:ascii="Calibri" w:hAnsi="Calibri" w:cs="Calibri"/>
                <w:b/>
                <w:bCs/>
                <w:sz w:val="20"/>
                <w:szCs w:val="20"/>
              </w:rPr>
            </w:pPr>
            <w:r>
              <w:rPr>
                <w:rFonts w:ascii="Calibri" w:hAnsi="Calibri" w:cs="Calibri"/>
                <w:b/>
                <w:bCs/>
                <w:sz w:val="20"/>
                <w:szCs w:val="20"/>
              </w:rPr>
              <w:t>-</w:t>
            </w:r>
            <w:r w:rsidRPr="008C168C">
              <w:rPr>
                <w:rFonts w:ascii="Calibri" w:hAnsi="Calibri" w:cs="Calibri"/>
                <w:b/>
                <w:bCs/>
                <w:sz w:val="20"/>
                <w:szCs w:val="20"/>
              </w:rPr>
              <w:t>Mémoriser l’écriture de mots transparents ou de syllabes connues pour les réutiliser dans une production d’écrit.</w:t>
            </w:r>
          </w:p>
          <w:p w14:paraId="40BB266C" w14:textId="4AAB3CCC" w:rsidR="008C168C" w:rsidRPr="008C168C" w:rsidRDefault="008C168C" w:rsidP="008C168C">
            <w:pPr>
              <w:rPr>
                <w:rFonts w:ascii="Calibri" w:hAnsi="Calibri" w:cs="Calibri"/>
                <w:b/>
                <w:bCs/>
                <w:sz w:val="20"/>
                <w:szCs w:val="20"/>
              </w:rPr>
            </w:pPr>
            <w:r>
              <w:rPr>
                <w:rFonts w:ascii="Calibri" w:hAnsi="Calibri" w:cs="Calibri"/>
                <w:b/>
                <w:bCs/>
                <w:sz w:val="20"/>
                <w:szCs w:val="20"/>
              </w:rPr>
              <w:t>-</w:t>
            </w:r>
            <w:r w:rsidRPr="008C168C">
              <w:rPr>
                <w:rFonts w:ascii="Calibri" w:hAnsi="Calibri" w:cs="Calibri"/>
                <w:b/>
                <w:bCs/>
                <w:sz w:val="20"/>
                <w:szCs w:val="20"/>
              </w:rPr>
              <w:t>Comprendre qu’il existe une norme pour écrire : ponctuation, majuscules, mise en page, etc.</w:t>
            </w:r>
          </w:p>
          <w:p w14:paraId="4AFC5C05" w14:textId="26483DF2" w:rsidR="00C57075" w:rsidRPr="008C168C" w:rsidRDefault="008C168C" w:rsidP="008C168C">
            <w:pPr>
              <w:rPr>
                <w:rFonts w:ascii="Calibri" w:hAnsi="Calibri" w:cs="Calibri"/>
                <w:b/>
                <w:bCs/>
                <w:sz w:val="20"/>
                <w:szCs w:val="20"/>
              </w:rPr>
            </w:pPr>
            <w:r>
              <w:rPr>
                <w:rFonts w:ascii="Calibri" w:hAnsi="Calibri" w:cs="Calibri"/>
                <w:b/>
                <w:bCs/>
                <w:sz w:val="20"/>
                <w:szCs w:val="20"/>
              </w:rPr>
              <w:t>-</w:t>
            </w:r>
            <w:r w:rsidRPr="008C168C">
              <w:rPr>
                <w:rFonts w:ascii="Calibri" w:hAnsi="Calibri" w:cs="Calibri"/>
                <w:b/>
                <w:bCs/>
                <w:sz w:val="20"/>
                <w:szCs w:val="20"/>
              </w:rPr>
              <w:t>Persévérer pour mener la production d’écrit à son terme : préparation, énonciation et révision.</w:t>
            </w:r>
          </w:p>
          <w:p w14:paraId="47EE0EED" w14:textId="77777777" w:rsidR="008C168C" w:rsidRDefault="008C168C" w:rsidP="008C168C">
            <w:pPr>
              <w:ind w:left="54"/>
              <w:rPr>
                <w:rFonts w:ascii="Calibri" w:hAnsi="Calibri" w:cs="Calibri"/>
                <w:sz w:val="20"/>
                <w:szCs w:val="20"/>
              </w:rPr>
            </w:pPr>
          </w:p>
          <w:p w14:paraId="381717E7" w14:textId="77777777" w:rsidR="008C168C" w:rsidRPr="006C2311" w:rsidRDefault="008C168C" w:rsidP="008C168C">
            <w:pPr>
              <w:numPr>
                <w:ilvl w:val="0"/>
                <w:numId w:val="57"/>
              </w:numPr>
              <w:rPr>
                <w:rFonts w:ascii="Calibri" w:hAnsi="Calibri" w:cs="Calibri"/>
                <w:i/>
                <w:iCs/>
                <w:sz w:val="16"/>
                <w:szCs w:val="16"/>
              </w:rPr>
            </w:pPr>
            <w:r w:rsidRPr="006C2311">
              <w:rPr>
                <w:rFonts w:ascii="Calibri" w:hAnsi="Calibri" w:cs="Calibri"/>
                <w:i/>
                <w:iCs/>
                <w:sz w:val="16"/>
                <w:szCs w:val="16"/>
              </w:rPr>
              <w:t>Utiliser ses propres ressources mémorisées et celles de la classe pour écrire des mots.</w:t>
            </w:r>
          </w:p>
          <w:p w14:paraId="4AB1B725" w14:textId="77777777" w:rsidR="008C168C" w:rsidRPr="006C2311" w:rsidRDefault="008C168C" w:rsidP="008C168C">
            <w:pPr>
              <w:numPr>
                <w:ilvl w:val="0"/>
                <w:numId w:val="57"/>
              </w:numPr>
              <w:rPr>
                <w:rFonts w:ascii="Calibri" w:hAnsi="Calibri" w:cs="Calibri"/>
                <w:i/>
                <w:iCs/>
                <w:sz w:val="16"/>
                <w:szCs w:val="16"/>
              </w:rPr>
            </w:pPr>
            <w:r w:rsidRPr="006C2311">
              <w:rPr>
                <w:rFonts w:ascii="Calibri" w:hAnsi="Calibri" w:cs="Calibri"/>
                <w:i/>
                <w:iCs/>
                <w:sz w:val="16"/>
                <w:szCs w:val="16"/>
              </w:rPr>
              <w:t>Proposer l’écriture d’un mot transparent et expliciter la stratégie utilisée (copie de morceaux de mots, tracé de lettres connues, recours au principe alphabétique).</w:t>
            </w:r>
          </w:p>
          <w:p w14:paraId="33B79F29" w14:textId="6DFAD45C" w:rsidR="008C168C" w:rsidRPr="008C168C" w:rsidRDefault="008C168C" w:rsidP="008C168C">
            <w:pPr>
              <w:numPr>
                <w:ilvl w:val="0"/>
                <w:numId w:val="57"/>
              </w:numPr>
              <w:rPr>
                <w:rFonts w:ascii="Calibri" w:hAnsi="Calibri" w:cs="Calibri"/>
                <w:sz w:val="20"/>
                <w:szCs w:val="20"/>
              </w:rPr>
            </w:pPr>
            <w:r w:rsidRPr="006C2311">
              <w:rPr>
                <w:rFonts w:ascii="Calibri" w:hAnsi="Calibri" w:cs="Calibri"/>
                <w:i/>
                <w:iCs/>
                <w:sz w:val="16"/>
                <w:szCs w:val="16"/>
              </w:rPr>
              <w:t>Utiliser quelques rapports phonie-graphie parmi les plus simples à percevoir : quelques voyelles simples et quelques consonnes fricatives (s, f, v, z, r) et liquides (l) pour produire des écrits.</w:t>
            </w:r>
          </w:p>
        </w:tc>
      </w:tr>
      <w:tr w:rsidR="00C57075" w14:paraId="250C094F" w14:textId="77777777" w:rsidTr="006C2311">
        <w:tc>
          <w:tcPr>
            <w:tcW w:w="13996" w:type="dxa"/>
            <w:gridSpan w:val="3"/>
          </w:tcPr>
          <w:p w14:paraId="1A5CACFC" w14:textId="77777777" w:rsidR="00A557CE" w:rsidRPr="00A557CE" w:rsidRDefault="00A557CE" w:rsidP="00B06BAA">
            <w:pPr>
              <w:pStyle w:val="Titre2"/>
            </w:pPr>
            <w:bookmarkStart w:id="38" w:name="_Toc211505299"/>
            <w:r w:rsidRPr="00A557CE">
              <w:lastRenderedPageBreak/>
              <w:t>Points de vigilance</w:t>
            </w:r>
            <w:bookmarkEnd w:id="38"/>
          </w:p>
          <w:p w14:paraId="70650441" w14:textId="77777777" w:rsidR="00A557CE" w:rsidRPr="00A557CE" w:rsidRDefault="00A557CE" w:rsidP="00A557CE">
            <w:pPr>
              <w:rPr>
                <w:rFonts w:ascii="Calibri" w:hAnsi="Calibri" w:cs="Calibri"/>
                <w:i/>
                <w:iCs/>
                <w:sz w:val="20"/>
                <w:szCs w:val="20"/>
              </w:rPr>
            </w:pPr>
            <w:r w:rsidRPr="00A557CE">
              <w:rPr>
                <w:rFonts w:ascii="Calibri" w:hAnsi="Calibri" w:cs="Calibri"/>
                <w:i/>
                <w:iCs/>
                <w:sz w:val="20"/>
                <w:szCs w:val="20"/>
              </w:rPr>
              <w:t>Le professeur met en place, dès la petite section, des activités de production d’écrits :</w:t>
            </w:r>
          </w:p>
          <w:p w14:paraId="6E61211B" w14:textId="0E15B9F0" w:rsidR="00A557CE" w:rsidRPr="00A557CE" w:rsidRDefault="00A557CE" w:rsidP="00A557CE">
            <w:pPr>
              <w:rPr>
                <w:rFonts w:ascii="Calibri" w:hAnsi="Calibri" w:cs="Calibri"/>
                <w:i/>
                <w:iCs/>
                <w:sz w:val="20"/>
                <w:szCs w:val="20"/>
              </w:rPr>
            </w:pPr>
            <w:r>
              <w:rPr>
                <w:rFonts w:ascii="Calibri" w:hAnsi="Calibri" w:cs="Calibri"/>
                <w:i/>
                <w:iCs/>
                <w:sz w:val="20"/>
                <w:szCs w:val="20"/>
              </w:rPr>
              <w:t>-</w:t>
            </w:r>
            <w:r w:rsidRPr="00A557CE">
              <w:rPr>
                <w:rFonts w:ascii="Calibri" w:hAnsi="Calibri" w:cs="Calibri"/>
                <w:i/>
                <w:iCs/>
                <w:sz w:val="20"/>
                <w:szCs w:val="20"/>
              </w:rPr>
              <w:t>il aménage un espace consacré à l’écriture dans lequel se dérouleront les activités pour s’entrainer à produire des écrits à partir de modèles présents dans la classe ;</w:t>
            </w:r>
          </w:p>
          <w:p w14:paraId="1F3FED71" w14:textId="728AE714" w:rsidR="00A557CE" w:rsidRPr="00A557CE" w:rsidRDefault="00A557CE" w:rsidP="00A557CE">
            <w:pPr>
              <w:rPr>
                <w:rFonts w:ascii="Calibri" w:hAnsi="Calibri" w:cs="Calibri"/>
                <w:i/>
                <w:iCs/>
                <w:sz w:val="20"/>
                <w:szCs w:val="20"/>
              </w:rPr>
            </w:pPr>
            <w:r>
              <w:rPr>
                <w:rFonts w:ascii="Calibri" w:hAnsi="Calibri" w:cs="Calibri"/>
                <w:i/>
                <w:iCs/>
                <w:sz w:val="20"/>
                <w:szCs w:val="20"/>
              </w:rPr>
              <w:t>-</w:t>
            </w:r>
            <w:r w:rsidRPr="00A557CE">
              <w:rPr>
                <w:rFonts w:ascii="Calibri" w:hAnsi="Calibri" w:cs="Calibri"/>
                <w:i/>
                <w:iCs/>
                <w:sz w:val="20"/>
                <w:szCs w:val="20"/>
              </w:rPr>
              <w:t>il propose des essais d’écriture dès la moyenne section en choisissant des mots transparents. Ces activités d’encodage sont quotidiennes et dirigées par le professeur qui pose l’écart entre l’écrit produit par l’élève et la norme ;</w:t>
            </w:r>
          </w:p>
          <w:p w14:paraId="7284B96D" w14:textId="0D73D2C2" w:rsidR="00A557CE" w:rsidRPr="00A557CE" w:rsidRDefault="00A557CE" w:rsidP="00A557CE">
            <w:pPr>
              <w:rPr>
                <w:rFonts w:ascii="Calibri" w:hAnsi="Calibri" w:cs="Calibri"/>
                <w:i/>
                <w:iCs/>
                <w:sz w:val="20"/>
                <w:szCs w:val="20"/>
              </w:rPr>
            </w:pPr>
            <w:r>
              <w:rPr>
                <w:rFonts w:ascii="Calibri" w:hAnsi="Calibri" w:cs="Calibri"/>
                <w:i/>
                <w:iCs/>
                <w:sz w:val="20"/>
                <w:szCs w:val="20"/>
              </w:rPr>
              <w:t>-</w:t>
            </w:r>
            <w:r w:rsidRPr="00A557CE">
              <w:rPr>
                <w:rFonts w:ascii="Calibri" w:hAnsi="Calibri" w:cs="Calibri"/>
                <w:i/>
                <w:iCs/>
                <w:sz w:val="20"/>
                <w:szCs w:val="20"/>
              </w:rPr>
              <w:t>il organise régulièrement des activités de dictée à l’adulte en petits groupes ; celles-ci permettent à l’élève de prendre conscience du passage de l’oral à l’écrit par le respect des normes syntaxiques et de la cohérence du texte qui peut relever de différents types d’écrits.</w:t>
            </w:r>
          </w:p>
          <w:p w14:paraId="68CA7F55" w14:textId="77777777" w:rsidR="00A557CE" w:rsidRPr="00A557CE" w:rsidRDefault="00A557CE" w:rsidP="00A557CE">
            <w:pPr>
              <w:rPr>
                <w:rFonts w:ascii="Calibri" w:hAnsi="Calibri" w:cs="Calibri"/>
                <w:i/>
                <w:iCs/>
                <w:sz w:val="20"/>
                <w:szCs w:val="20"/>
              </w:rPr>
            </w:pPr>
            <w:r w:rsidRPr="00A557CE">
              <w:rPr>
                <w:rFonts w:ascii="Calibri" w:hAnsi="Calibri" w:cs="Calibri"/>
                <w:i/>
                <w:iCs/>
                <w:sz w:val="20"/>
                <w:szCs w:val="20"/>
              </w:rPr>
              <w:t>Ces activités obéissent à une démarche d’enseignement explicite qui conduit l’élève, sous la direction du professeur, à définir l’intention d’écriture (but, destinataire), à préparer l’exercice d’écriture (choisir les idées, identifier les outils nécessaires à la production), à énoncer oralement le propos (choisir et ordonner les mots), à dicter au professeur l’énoncé oral (respecter les normes syntaxiques) et enfin à réviser l’écrit qui a été produit. Les activités de dictée à l’adulte s’inscrivent dans un projet qui peut concerner tous les domaines d’apprentissage. Les élèves les pratiquent toutes les semaines.</w:t>
            </w:r>
          </w:p>
          <w:p w14:paraId="0D7D900D" w14:textId="77777777" w:rsidR="00C57075" w:rsidRDefault="00C57075" w:rsidP="00A557CE">
            <w:pPr>
              <w:rPr>
                <w:rFonts w:ascii="Calibri" w:hAnsi="Calibri" w:cs="Calibri"/>
                <w:b/>
                <w:bCs/>
                <w:sz w:val="20"/>
                <w:szCs w:val="20"/>
              </w:rPr>
            </w:pPr>
          </w:p>
        </w:tc>
      </w:tr>
      <w:tr w:rsidR="006C2311" w:rsidRPr="00FF5CCC" w14:paraId="713D5A6D" w14:textId="77777777" w:rsidTr="00565402">
        <w:tc>
          <w:tcPr>
            <w:tcW w:w="13996" w:type="dxa"/>
            <w:gridSpan w:val="3"/>
          </w:tcPr>
          <w:p w14:paraId="599EDC20" w14:textId="11E089BB" w:rsidR="006C2311" w:rsidRPr="00D012F9" w:rsidRDefault="00D242E4" w:rsidP="00676C60">
            <w:pPr>
              <w:rPr>
                <w:rStyle w:val="Lienhypertexte"/>
                <w:rFonts w:eastAsia="Lucida Sans Unicode"/>
                <w:kern w:val="0"/>
                <w:sz w:val="18"/>
                <w:szCs w:val="18"/>
                <w14:ligatures w14:val="none"/>
              </w:rPr>
            </w:pPr>
            <w:hyperlink r:id="rId47" w:tgtFrame="_blank" w:history="1">
              <w:r w:rsidRPr="00D012F9">
                <w:rPr>
                  <w:rStyle w:val="Lienhypertexte"/>
                  <w:rFonts w:eastAsia="Lucida Sans Unicode"/>
                  <w:kern w:val="0"/>
                  <w:sz w:val="18"/>
                  <w:szCs w:val="18"/>
                  <w14:ligatures w14:val="none"/>
                </w:rPr>
                <w:t>L'écriture à l'école maternelle - Écriture spontanée : analyse d'une production d'élève de grande section</w:t>
              </w:r>
            </w:hyperlink>
          </w:p>
          <w:p w14:paraId="4B51839F" w14:textId="5BBB369C" w:rsidR="00D242E4" w:rsidRPr="00D012F9" w:rsidRDefault="00D242E4" w:rsidP="00676C60">
            <w:pPr>
              <w:rPr>
                <w:rStyle w:val="Lienhypertexte"/>
                <w:rFonts w:eastAsia="Lucida Sans Unicode"/>
                <w:kern w:val="0"/>
                <w:sz w:val="18"/>
                <w:szCs w:val="18"/>
                <w14:ligatures w14:val="none"/>
              </w:rPr>
            </w:pPr>
            <w:hyperlink r:id="rId48" w:tgtFrame="_blank" w:history="1">
              <w:r w:rsidRPr="00D012F9">
                <w:rPr>
                  <w:rStyle w:val="Lienhypertexte"/>
                  <w:rFonts w:eastAsia="Lucida Sans Unicode"/>
                  <w:kern w:val="0"/>
                  <w:sz w:val="18"/>
                  <w:szCs w:val="18"/>
                  <w14:ligatures w14:val="none"/>
                </w:rPr>
                <w:t>Partie II.4 - Le lien oral-écrit - Les dictées à l'adulte</w:t>
              </w:r>
            </w:hyperlink>
          </w:p>
          <w:p w14:paraId="00CDC64E" w14:textId="77777777" w:rsidR="00D242E4" w:rsidRPr="00FF5CCC" w:rsidRDefault="00D242E4" w:rsidP="00676C60">
            <w:pPr>
              <w:rPr>
                <w:rFonts w:ascii="Calibri" w:hAnsi="Calibri" w:cs="Calibri"/>
                <w:sz w:val="20"/>
                <w:szCs w:val="20"/>
              </w:rPr>
            </w:pPr>
          </w:p>
        </w:tc>
      </w:tr>
    </w:tbl>
    <w:p w14:paraId="7A5F9351" w14:textId="77777777" w:rsidR="00C57075" w:rsidRDefault="00C57075"/>
    <w:sectPr w:rsidR="00C57075" w:rsidSect="00531884">
      <w:headerReference w:type="default" r:id="rId49"/>
      <w:pgSz w:w="16840" w:h="11900" w:orient="landscape"/>
      <w:pgMar w:top="1417" w:right="1417" w:bottom="107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55255" w14:textId="77777777" w:rsidR="00892EEF" w:rsidRDefault="00892EEF" w:rsidP="00531884">
      <w:r>
        <w:separator/>
      </w:r>
    </w:p>
  </w:endnote>
  <w:endnote w:type="continuationSeparator" w:id="0">
    <w:p w14:paraId="3E72818F" w14:textId="77777777" w:rsidR="00892EEF" w:rsidRDefault="00892EEF" w:rsidP="00531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ptos Display">
    <w:panose1 w:val="020B0004020202020204"/>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DF574" w14:textId="77777777" w:rsidR="00892EEF" w:rsidRDefault="00892EEF" w:rsidP="00531884">
      <w:r>
        <w:separator/>
      </w:r>
    </w:p>
  </w:footnote>
  <w:footnote w:type="continuationSeparator" w:id="0">
    <w:p w14:paraId="7C73867E" w14:textId="77777777" w:rsidR="00892EEF" w:rsidRDefault="00892EEF" w:rsidP="005318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B18DE" w14:textId="4EAA12F9" w:rsidR="00531884" w:rsidRDefault="00531884">
    <w:pPr>
      <w:pStyle w:val="En-tte"/>
    </w:pPr>
    <w:r w:rsidRPr="00531884">
      <w:rPr>
        <w:noProof/>
      </w:rPr>
      <mc:AlternateContent>
        <mc:Choice Requires="wps">
          <w:drawing>
            <wp:anchor distT="0" distB="0" distL="114300" distR="114300" simplePos="0" relativeHeight="251659264" behindDoc="0" locked="0" layoutInCell="1" allowOverlap="1" wp14:anchorId="6DA6C920" wp14:editId="327EB554">
              <wp:simplePos x="0" y="0"/>
              <wp:positionH relativeFrom="column">
                <wp:posOffset>0</wp:posOffset>
              </wp:positionH>
              <wp:positionV relativeFrom="paragraph">
                <wp:posOffset>-635</wp:posOffset>
              </wp:positionV>
              <wp:extent cx="3849195" cy="369332"/>
              <wp:effectExtent l="0" t="0" r="0" b="0"/>
              <wp:wrapNone/>
              <wp:docPr id="5" name="ZoneTexte 4">
                <a:extLst xmlns:a="http://schemas.openxmlformats.org/drawingml/2006/main">
                  <a:ext uri="{FF2B5EF4-FFF2-40B4-BE49-F238E27FC236}">
                    <a16:creationId xmlns:a16="http://schemas.microsoft.com/office/drawing/2014/main" id="{89E12970-1F89-7083-EE24-D5EDF4545815}"/>
                  </a:ext>
                </a:extLst>
              </wp:docPr>
              <wp:cNvGraphicFramePr/>
              <a:graphic xmlns:a="http://schemas.openxmlformats.org/drawingml/2006/main">
                <a:graphicData uri="http://schemas.microsoft.com/office/word/2010/wordprocessingShape">
                  <wps:wsp>
                    <wps:cNvSpPr txBox="1"/>
                    <wps:spPr>
                      <a:xfrm>
                        <a:off x="0" y="0"/>
                        <a:ext cx="3849195" cy="369332"/>
                      </a:xfrm>
                      <a:prstGeom prst="rect">
                        <a:avLst/>
                      </a:prstGeom>
                      <a:noFill/>
                    </wps:spPr>
                    <wps:txbx>
                      <w:txbxContent>
                        <w:p w14:paraId="4277B2CD" w14:textId="77777777" w:rsidR="00531884" w:rsidRPr="00531884" w:rsidRDefault="00531884" w:rsidP="00531884">
                          <w:pPr>
                            <w:rPr>
                              <w:rFonts w:hAnsi="Aptos"/>
                              <w:color w:val="000000" w:themeColor="text1"/>
                              <w:kern w:val="24"/>
                              <w:sz w:val="22"/>
                              <w:szCs w:val="22"/>
                              <w14:ligatures w14:val="none"/>
                            </w:rPr>
                          </w:pPr>
                          <w:r w:rsidRPr="00531884">
                            <w:rPr>
                              <w:rFonts w:hAnsi="Aptos"/>
                              <w:color w:val="000000" w:themeColor="text1"/>
                              <w:kern w:val="24"/>
                              <w:sz w:val="22"/>
                              <w:szCs w:val="22"/>
                            </w:rPr>
                            <w:t>Mission Maternelle – DSDEN du Nord</w:t>
                          </w:r>
                        </w:p>
                      </w:txbxContent>
                    </wps:txbx>
                    <wps:bodyPr wrap="none" rtlCol="0">
                      <a:spAutoFit/>
                    </wps:bodyPr>
                  </wps:wsp>
                </a:graphicData>
              </a:graphic>
            </wp:anchor>
          </w:drawing>
        </mc:Choice>
        <mc:Fallback>
          <w:pict>
            <v:shapetype w14:anchorId="6DA6C920" id="_x0000_t202" coordsize="21600,21600" o:spt="202" path="m,l,21600r21600,l21600,xe">
              <v:stroke joinstyle="miter"/>
              <v:path gradientshapeok="t" o:connecttype="rect"/>
            </v:shapetype>
            <v:shape id="ZoneTexte 4" o:spid="_x0000_s1026" type="#_x0000_t202" style="position:absolute;margin-left:0;margin-top:-.05pt;width:303.1pt;height:29.1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" filled="f" stroked="f">
              <v:textbox style="mso-fit-shape-to-text:t">
                <w:txbxContent>
                  <w:p w14:paraId="4277B2CD" w14:textId="77777777" w:rsidR="00531884" w:rsidRPr="00531884" w:rsidRDefault="00531884" w:rsidP="00531884">
                    <w:pPr>
                      <w:rPr>
                        <w:rFonts w:hAnsi="Aptos"/>
                        <w:color w:val="000000" w:themeColor="text1"/>
                        <w:kern w:val="24"/>
                        <w:sz w:val="22"/>
                        <w:szCs w:val="22"/>
                        <w14:ligatures w14:val="none"/>
                      </w:rPr>
                    </w:pPr>
                    <w:r w:rsidRPr="00531884">
                      <w:rPr>
                        <w:rFonts w:hAnsi="Aptos"/>
                        <w:color w:val="000000" w:themeColor="text1"/>
                        <w:kern w:val="24"/>
                        <w:sz w:val="22"/>
                        <w:szCs w:val="22"/>
                      </w:rPr>
                      <w:t>Mission Maternelle – DSDEN du Nord</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371D"/>
    <w:multiLevelType w:val="hybridMultilevel"/>
    <w:tmpl w:val="02A02D84"/>
    <w:lvl w:ilvl="0" w:tplc="79CE703A">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F768FE16">
      <w:numFmt w:val="bullet"/>
      <w:lvlText w:val="•"/>
      <w:lvlJc w:val="left"/>
      <w:pPr>
        <w:ind w:left="706" w:hanging="171"/>
      </w:pPr>
      <w:rPr>
        <w:rFonts w:hint="default"/>
        <w:lang w:val="fr-FR" w:eastAsia="en-US" w:bidi="ar-SA"/>
      </w:rPr>
    </w:lvl>
    <w:lvl w:ilvl="2" w:tplc="3ADC56A4">
      <w:numFmt w:val="bullet"/>
      <w:lvlText w:val="•"/>
      <w:lvlJc w:val="left"/>
      <w:pPr>
        <w:ind w:left="1193" w:hanging="171"/>
      </w:pPr>
      <w:rPr>
        <w:rFonts w:hint="default"/>
        <w:lang w:val="fr-FR" w:eastAsia="en-US" w:bidi="ar-SA"/>
      </w:rPr>
    </w:lvl>
    <w:lvl w:ilvl="3" w:tplc="66461FC6">
      <w:numFmt w:val="bullet"/>
      <w:lvlText w:val="•"/>
      <w:lvlJc w:val="left"/>
      <w:pPr>
        <w:ind w:left="1680" w:hanging="171"/>
      </w:pPr>
      <w:rPr>
        <w:rFonts w:hint="default"/>
        <w:lang w:val="fr-FR" w:eastAsia="en-US" w:bidi="ar-SA"/>
      </w:rPr>
    </w:lvl>
    <w:lvl w:ilvl="4" w:tplc="397A6AC2">
      <w:numFmt w:val="bullet"/>
      <w:lvlText w:val="•"/>
      <w:lvlJc w:val="left"/>
      <w:pPr>
        <w:ind w:left="2167" w:hanging="171"/>
      </w:pPr>
      <w:rPr>
        <w:rFonts w:hint="default"/>
        <w:lang w:val="fr-FR" w:eastAsia="en-US" w:bidi="ar-SA"/>
      </w:rPr>
    </w:lvl>
    <w:lvl w:ilvl="5" w:tplc="2F52E8F0">
      <w:numFmt w:val="bullet"/>
      <w:lvlText w:val="•"/>
      <w:lvlJc w:val="left"/>
      <w:pPr>
        <w:ind w:left="2654" w:hanging="171"/>
      </w:pPr>
      <w:rPr>
        <w:rFonts w:hint="default"/>
        <w:lang w:val="fr-FR" w:eastAsia="en-US" w:bidi="ar-SA"/>
      </w:rPr>
    </w:lvl>
    <w:lvl w:ilvl="6" w:tplc="EF74DE7C">
      <w:numFmt w:val="bullet"/>
      <w:lvlText w:val="•"/>
      <w:lvlJc w:val="left"/>
      <w:pPr>
        <w:ind w:left="3141" w:hanging="171"/>
      </w:pPr>
      <w:rPr>
        <w:rFonts w:hint="default"/>
        <w:lang w:val="fr-FR" w:eastAsia="en-US" w:bidi="ar-SA"/>
      </w:rPr>
    </w:lvl>
    <w:lvl w:ilvl="7" w:tplc="BE5EAFC6">
      <w:numFmt w:val="bullet"/>
      <w:lvlText w:val="•"/>
      <w:lvlJc w:val="left"/>
      <w:pPr>
        <w:ind w:left="3628" w:hanging="171"/>
      </w:pPr>
      <w:rPr>
        <w:rFonts w:hint="default"/>
        <w:lang w:val="fr-FR" w:eastAsia="en-US" w:bidi="ar-SA"/>
      </w:rPr>
    </w:lvl>
    <w:lvl w:ilvl="8" w:tplc="B038CED4">
      <w:numFmt w:val="bullet"/>
      <w:lvlText w:val="•"/>
      <w:lvlJc w:val="left"/>
      <w:pPr>
        <w:ind w:left="4115" w:hanging="171"/>
      </w:pPr>
      <w:rPr>
        <w:rFonts w:hint="default"/>
        <w:lang w:val="fr-FR" w:eastAsia="en-US" w:bidi="ar-SA"/>
      </w:rPr>
    </w:lvl>
  </w:abstractNum>
  <w:abstractNum w:abstractNumId="1" w15:restartNumberingAfterBreak="0">
    <w:nsid w:val="072A7BCB"/>
    <w:multiLevelType w:val="hybridMultilevel"/>
    <w:tmpl w:val="C06A1C60"/>
    <w:lvl w:ilvl="0" w:tplc="DE76EB54">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94FAC2C0">
      <w:numFmt w:val="bullet"/>
      <w:lvlText w:val="•"/>
      <w:lvlJc w:val="left"/>
      <w:pPr>
        <w:ind w:left="593" w:hanging="171"/>
      </w:pPr>
      <w:rPr>
        <w:rFonts w:hint="default"/>
        <w:lang w:val="fr-FR" w:eastAsia="en-US" w:bidi="ar-SA"/>
      </w:rPr>
    </w:lvl>
    <w:lvl w:ilvl="2" w:tplc="FC0E62E2">
      <w:numFmt w:val="bullet"/>
      <w:lvlText w:val="•"/>
      <w:lvlJc w:val="left"/>
      <w:pPr>
        <w:ind w:left="967" w:hanging="171"/>
      </w:pPr>
      <w:rPr>
        <w:rFonts w:hint="default"/>
        <w:lang w:val="fr-FR" w:eastAsia="en-US" w:bidi="ar-SA"/>
      </w:rPr>
    </w:lvl>
    <w:lvl w:ilvl="3" w:tplc="10FE42BA">
      <w:numFmt w:val="bullet"/>
      <w:lvlText w:val="•"/>
      <w:lvlJc w:val="left"/>
      <w:pPr>
        <w:ind w:left="1340" w:hanging="171"/>
      </w:pPr>
      <w:rPr>
        <w:rFonts w:hint="default"/>
        <w:lang w:val="fr-FR" w:eastAsia="en-US" w:bidi="ar-SA"/>
      </w:rPr>
    </w:lvl>
    <w:lvl w:ilvl="4" w:tplc="550C194C">
      <w:numFmt w:val="bullet"/>
      <w:lvlText w:val="•"/>
      <w:lvlJc w:val="left"/>
      <w:pPr>
        <w:ind w:left="1714" w:hanging="171"/>
      </w:pPr>
      <w:rPr>
        <w:rFonts w:hint="default"/>
        <w:lang w:val="fr-FR" w:eastAsia="en-US" w:bidi="ar-SA"/>
      </w:rPr>
    </w:lvl>
    <w:lvl w:ilvl="5" w:tplc="ED1A947C">
      <w:numFmt w:val="bullet"/>
      <w:lvlText w:val="•"/>
      <w:lvlJc w:val="left"/>
      <w:pPr>
        <w:ind w:left="2088" w:hanging="171"/>
      </w:pPr>
      <w:rPr>
        <w:rFonts w:hint="default"/>
        <w:lang w:val="fr-FR" w:eastAsia="en-US" w:bidi="ar-SA"/>
      </w:rPr>
    </w:lvl>
    <w:lvl w:ilvl="6" w:tplc="C17ADF36">
      <w:numFmt w:val="bullet"/>
      <w:lvlText w:val="•"/>
      <w:lvlJc w:val="left"/>
      <w:pPr>
        <w:ind w:left="2461" w:hanging="171"/>
      </w:pPr>
      <w:rPr>
        <w:rFonts w:hint="default"/>
        <w:lang w:val="fr-FR" w:eastAsia="en-US" w:bidi="ar-SA"/>
      </w:rPr>
    </w:lvl>
    <w:lvl w:ilvl="7" w:tplc="D520C64A">
      <w:numFmt w:val="bullet"/>
      <w:lvlText w:val="•"/>
      <w:lvlJc w:val="left"/>
      <w:pPr>
        <w:ind w:left="2835" w:hanging="171"/>
      </w:pPr>
      <w:rPr>
        <w:rFonts w:hint="default"/>
        <w:lang w:val="fr-FR" w:eastAsia="en-US" w:bidi="ar-SA"/>
      </w:rPr>
    </w:lvl>
    <w:lvl w:ilvl="8" w:tplc="AA96AD82">
      <w:numFmt w:val="bullet"/>
      <w:lvlText w:val="•"/>
      <w:lvlJc w:val="left"/>
      <w:pPr>
        <w:ind w:left="3208" w:hanging="171"/>
      </w:pPr>
      <w:rPr>
        <w:rFonts w:hint="default"/>
        <w:lang w:val="fr-FR" w:eastAsia="en-US" w:bidi="ar-SA"/>
      </w:rPr>
    </w:lvl>
  </w:abstractNum>
  <w:abstractNum w:abstractNumId="2" w15:restartNumberingAfterBreak="0">
    <w:nsid w:val="08A83655"/>
    <w:multiLevelType w:val="hybridMultilevel"/>
    <w:tmpl w:val="1ABAA1D4"/>
    <w:lvl w:ilvl="0" w:tplc="DA322B3E">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79121082">
      <w:numFmt w:val="bullet"/>
      <w:lvlText w:val=""/>
      <w:lvlJc w:val="left"/>
      <w:pPr>
        <w:ind w:left="396" w:hanging="171"/>
      </w:pPr>
      <w:rPr>
        <w:rFonts w:ascii="Symbol" w:eastAsia="Symbol" w:hAnsi="Symbol" w:cs="Symbol" w:hint="default"/>
        <w:b w:val="0"/>
        <w:bCs w:val="0"/>
        <w:i w:val="0"/>
        <w:iCs w:val="0"/>
        <w:spacing w:val="0"/>
        <w:w w:val="100"/>
        <w:sz w:val="17"/>
        <w:szCs w:val="17"/>
        <w:lang w:val="fr-FR" w:eastAsia="en-US" w:bidi="ar-SA"/>
      </w:rPr>
    </w:lvl>
    <w:lvl w:ilvl="2" w:tplc="AB601E80">
      <w:numFmt w:val="bullet"/>
      <w:lvlText w:val="•"/>
      <w:lvlJc w:val="left"/>
      <w:pPr>
        <w:ind w:left="1196" w:hanging="171"/>
      </w:pPr>
      <w:rPr>
        <w:rFonts w:hint="default"/>
        <w:lang w:val="fr-FR" w:eastAsia="en-US" w:bidi="ar-SA"/>
      </w:rPr>
    </w:lvl>
    <w:lvl w:ilvl="3" w:tplc="841CCC16">
      <w:numFmt w:val="bullet"/>
      <w:lvlText w:val="•"/>
      <w:lvlJc w:val="left"/>
      <w:pPr>
        <w:ind w:left="1992" w:hanging="171"/>
      </w:pPr>
      <w:rPr>
        <w:rFonts w:hint="default"/>
        <w:lang w:val="fr-FR" w:eastAsia="en-US" w:bidi="ar-SA"/>
      </w:rPr>
    </w:lvl>
    <w:lvl w:ilvl="4" w:tplc="14B256B4">
      <w:numFmt w:val="bullet"/>
      <w:lvlText w:val="•"/>
      <w:lvlJc w:val="left"/>
      <w:pPr>
        <w:ind w:left="2788" w:hanging="171"/>
      </w:pPr>
      <w:rPr>
        <w:rFonts w:hint="default"/>
        <w:lang w:val="fr-FR" w:eastAsia="en-US" w:bidi="ar-SA"/>
      </w:rPr>
    </w:lvl>
    <w:lvl w:ilvl="5" w:tplc="8FFAED00">
      <w:numFmt w:val="bullet"/>
      <w:lvlText w:val="•"/>
      <w:lvlJc w:val="left"/>
      <w:pPr>
        <w:ind w:left="3584" w:hanging="171"/>
      </w:pPr>
      <w:rPr>
        <w:rFonts w:hint="default"/>
        <w:lang w:val="fr-FR" w:eastAsia="en-US" w:bidi="ar-SA"/>
      </w:rPr>
    </w:lvl>
    <w:lvl w:ilvl="6" w:tplc="B58E9F98">
      <w:numFmt w:val="bullet"/>
      <w:lvlText w:val="•"/>
      <w:lvlJc w:val="left"/>
      <w:pPr>
        <w:ind w:left="4380" w:hanging="171"/>
      </w:pPr>
      <w:rPr>
        <w:rFonts w:hint="default"/>
        <w:lang w:val="fr-FR" w:eastAsia="en-US" w:bidi="ar-SA"/>
      </w:rPr>
    </w:lvl>
    <w:lvl w:ilvl="7" w:tplc="31E6CC1E">
      <w:numFmt w:val="bullet"/>
      <w:lvlText w:val="•"/>
      <w:lvlJc w:val="left"/>
      <w:pPr>
        <w:ind w:left="5176" w:hanging="171"/>
      </w:pPr>
      <w:rPr>
        <w:rFonts w:hint="default"/>
        <w:lang w:val="fr-FR" w:eastAsia="en-US" w:bidi="ar-SA"/>
      </w:rPr>
    </w:lvl>
    <w:lvl w:ilvl="8" w:tplc="281AD944">
      <w:numFmt w:val="bullet"/>
      <w:lvlText w:val="•"/>
      <w:lvlJc w:val="left"/>
      <w:pPr>
        <w:ind w:left="5972" w:hanging="171"/>
      </w:pPr>
      <w:rPr>
        <w:rFonts w:hint="default"/>
        <w:lang w:val="fr-FR" w:eastAsia="en-US" w:bidi="ar-SA"/>
      </w:rPr>
    </w:lvl>
  </w:abstractNum>
  <w:abstractNum w:abstractNumId="3" w15:restartNumberingAfterBreak="0">
    <w:nsid w:val="0BD221D3"/>
    <w:multiLevelType w:val="hybridMultilevel"/>
    <w:tmpl w:val="9774EBCC"/>
    <w:lvl w:ilvl="0" w:tplc="718EB93A">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72187FD8">
      <w:numFmt w:val="bullet"/>
      <w:lvlText w:val="•"/>
      <w:lvlJc w:val="left"/>
      <w:pPr>
        <w:ind w:left="706" w:hanging="171"/>
      </w:pPr>
      <w:rPr>
        <w:rFonts w:hint="default"/>
        <w:lang w:val="fr-FR" w:eastAsia="en-US" w:bidi="ar-SA"/>
      </w:rPr>
    </w:lvl>
    <w:lvl w:ilvl="2" w:tplc="0F4E757E">
      <w:numFmt w:val="bullet"/>
      <w:lvlText w:val="•"/>
      <w:lvlJc w:val="left"/>
      <w:pPr>
        <w:ind w:left="1193" w:hanging="171"/>
      </w:pPr>
      <w:rPr>
        <w:rFonts w:hint="default"/>
        <w:lang w:val="fr-FR" w:eastAsia="en-US" w:bidi="ar-SA"/>
      </w:rPr>
    </w:lvl>
    <w:lvl w:ilvl="3" w:tplc="0686A694">
      <w:numFmt w:val="bullet"/>
      <w:lvlText w:val="•"/>
      <w:lvlJc w:val="left"/>
      <w:pPr>
        <w:ind w:left="1680" w:hanging="171"/>
      </w:pPr>
      <w:rPr>
        <w:rFonts w:hint="default"/>
        <w:lang w:val="fr-FR" w:eastAsia="en-US" w:bidi="ar-SA"/>
      </w:rPr>
    </w:lvl>
    <w:lvl w:ilvl="4" w:tplc="1A7441E8">
      <w:numFmt w:val="bullet"/>
      <w:lvlText w:val="•"/>
      <w:lvlJc w:val="left"/>
      <w:pPr>
        <w:ind w:left="2167" w:hanging="171"/>
      </w:pPr>
      <w:rPr>
        <w:rFonts w:hint="default"/>
        <w:lang w:val="fr-FR" w:eastAsia="en-US" w:bidi="ar-SA"/>
      </w:rPr>
    </w:lvl>
    <w:lvl w:ilvl="5" w:tplc="B81449A4">
      <w:numFmt w:val="bullet"/>
      <w:lvlText w:val="•"/>
      <w:lvlJc w:val="left"/>
      <w:pPr>
        <w:ind w:left="2654" w:hanging="171"/>
      </w:pPr>
      <w:rPr>
        <w:rFonts w:hint="default"/>
        <w:lang w:val="fr-FR" w:eastAsia="en-US" w:bidi="ar-SA"/>
      </w:rPr>
    </w:lvl>
    <w:lvl w:ilvl="6" w:tplc="85A69CE8">
      <w:numFmt w:val="bullet"/>
      <w:lvlText w:val="•"/>
      <w:lvlJc w:val="left"/>
      <w:pPr>
        <w:ind w:left="3141" w:hanging="171"/>
      </w:pPr>
      <w:rPr>
        <w:rFonts w:hint="default"/>
        <w:lang w:val="fr-FR" w:eastAsia="en-US" w:bidi="ar-SA"/>
      </w:rPr>
    </w:lvl>
    <w:lvl w:ilvl="7" w:tplc="E43A3FF0">
      <w:numFmt w:val="bullet"/>
      <w:lvlText w:val="•"/>
      <w:lvlJc w:val="left"/>
      <w:pPr>
        <w:ind w:left="3628" w:hanging="171"/>
      </w:pPr>
      <w:rPr>
        <w:rFonts w:hint="default"/>
        <w:lang w:val="fr-FR" w:eastAsia="en-US" w:bidi="ar-SA"/>
      </w:rPr>
    </w:lvl>
    <w:lvl w:ilvl="8" w:tplc="5520FF7C">
      <w:numFmt w:val="bullet"/>
      <w:lvlText w:val="•"/>
      <w:lvlJc w:val="left"/>
      <w:pPr>
        <w:ind w:left="4115" w:hanging="171"/>
      </w:pPr>
      <w:rPr>
        <w:rFonts w:hint="default"/>
        <w:lang w:val="fr-FR" w:eastAsia="en-US" w:bidi="ar-SA"/>
      </w:rPr>
    </w:lvl>
  </w:abstractNum>
  <w:abstractNum w:abstractNumId="4" w15:restartNumberingAfterBreak="0">
    <w:nsid w:val="0EAF7E0A"/>
    <w:multiLevelType w:val="hybridMultilevel"/>
    <w:tmpl w:val="425AF108"/>
    <w:lvl w:ilvl="0" w:tplc="610EF4A4">
      <w:numFmt w:val="bullet"/>
      <w:lvlText w:val="-"/>
      <w:lvlJc w:val="left"/>
      <w:pPr>
        <w:ind w:left="227" w:hanging="171"/>
      </w:pPr>
      <w:rPr>
        <w:rFonts w:ascii="Calibri" w:eastAsia="Calibri" w:hAnsi="Calibri" w:cs="Calibri" w:hint="default"/>
        <w:b w:val="0"/>
        <w:bCs w:val="0"/>
        <w:i w:val="0"/>
        <w:iCs w:val="0"/>
        <w:spacing w:val="0"/>
        <w:w w:val="100"/>
        <w:sz w:val="17"/>
        <w:szCs w:val="17"/>
        <w:lang w:val="fr-FR" w:eastAsia="en-US" w:bidi="ar-SA"/>
      </w:rPr>
    </w:lvl>
    <w:lvl w:ilvl="1" w:tplc="D178833C">
      <w:numFmt w:val="bullet"/>
      <w:lvlText w:val="•"/>
      <w:lvlJc w:val="left"/>
      <w:pPr>
        <w:ind w:left="706" w:hanging="171"/>
      </w:pPr>
      <w:rPr>
        <w:rFonts w:hint="default"/>
        <w:lang w:val="fr-FR" w:eastAsia="en-US" w:bidi="ar-SA"/>
      </w:rPr>
    </w:lvl>
    <w:lvl w:ilvl="2" w:tplc="3196A194">
      <w:numFmt w:val="bullet"/>
      <w:lvlText w:val="•"/>
      <w:lvlJc w:val="left"/>
      <w:pPr>
        <w:ind w:left="1193" w:hanging="171"/>
      </w:pPr>
      <w:rPr>
        <w:rFonts w:hint="default"/>
        <w:lang w:val="fr-FR" w:eastAsia="en-US" w:bidi="ar-SA"/>
      </w:rPr>
    </w:lvl>
    <w:lvl w:ilvl="3" w:tplc="296ED420">
      <w:numFmt w:val="bullet"/>
      <w:lvlText w:val="•"/>
      <w:lvlJc w:val="left"/>
      <w:pPr>
        <w:ind w:left="1680" w:hanging="171"/>
      </w:pPr>
      <w:rPr>
        <w:rFonts w:hint="default"/>
        <w:lang w:val="fr-FR" w:eastAsia="en-US" w:bidi="ar-SA"/>
      </w:rPr>
    </w:lvl>
    <w:lvl w:ilvl="4" w:tplc="7E24AFC8">
      <w:numFmt w:val="bullet"/>
      <w:lvlText w:val="•"/>
      <w:lvlJc w:val="left"/>
      <w:pPr>
        <w:ind w:left="2167" w:hanging="171"/>
      </w:pPr>
      <w:rPr>
        <w:rFonts w:hint="default"/>
        <w:lang w:val="fr-FR" w:eastAsia="en-US" w:bidi="ar-SA"/>
      </w:rPr>
    </w:lvl>
    <w:lvl w:ilvl="5" w:tplc="1E1C7832">
      <w:numFmt w:val="bullet"/>
      <w:lvlText w:val="•"/>
      <w:lvlJc w:val="left"/>
      <w:pPr>
        <w:ind w:left="2654" w:hanging="171"/>
      </w:pPr>
      <w:rPr>
        <w:rFonts w:hint="default"/>
        <w:lang w:val="fr-FR" w:eastAsia="en-US" w:bidi="ar-SA"/>
      </w:rPr>
    </w:lvl>
    <w:lvl w:ilvl="6" w:tplc="76C60A1E">
      <w:numFmt w:val="bullet"/>
      <w:lvlText w:val="•"/>
      <w:lvlJc w:val="left"/>
      <w:pPr>
        <w:ind w:left="3141" w:hanging="171"/>
      </w:pPr>
      <w:rPr>
        <w:rFonts w:hint="default"/>
        <w:lang w:val="fr-FR" w:eastAsia="en-US" w:bidi="ar-SA"/>
      </w:rPr>
    </w:lvl>
    <w:lvl w:ilvl="7" w:tplc="780A9AE8">
      <w:numFmt w:val="bullet"/>
      <w:lvlText w:val="•"/>
      <w:lvlJc w:val="left"/>
      <w:pPr>
        <w:ind w:left="3628" w:hanging="171"/>
      </w:pPr>
      <w:rPr>
        <w:rFonts w:hint="default"/>
        <w:lang w:val="fr-FR" w:eastAsia="en-US" w:bidi="ar-SA"/>
      </w:rPr>
    </w:lvl>
    <w:lvl w:ilvl="8" w:tplc="3A72A850">
      <w:numFmt w:val="bullet"/>
      <w:lvlText w:val="•"/>
      <w:lvlJc w:val="left"/>
      <w:pPr>
        <w:ind w:left="4115" w:hanging="171"/>
      </w:pPr>
      <w:rPr>
        <w:rFonts w:hint="default"/>
        <w:lang w:val="fr-FR" w:eastAsia="en-US" w:bidi="ar-SA"/>
      </w:rPr>
    </w:lvl>
  </w:abstractNum>
  <w:abstractNum w:abstractNumId="5" w15:restartNumberingAfterBreak="0">
    <w:nsid w:val="11DC5685"/>
    <w:multiLevelType w:val="hybridMultilevel"/>
    <w:tmpl w:val="D0EA44BE"/>
    <w:lvl w:ilvl="0" w:tplc="9252E2CA">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E23803EA">
      <w:numFmt w:val="bullet"/>
      <w:lvlText w:val="•"/>
      <w:lvlJc w:val="left"/>
      <w:pPr>
        <w:ind w:left="593" w:hanging="171"/>
      </w:pPr>
      <w:rPr>
        <w:rFonts w:hint="default"/>
        <w:lang w:val="fr-FR" w:eastAsia="en-US" w:bidi="ar-SA"/>
      </w:rPr>
    </w:lvl>
    <w:lvl w:ilvl="2" w:tplc="A8D6A4D2">
      <w:numFmt w:val="bullet"/>
      <w:lvlText w:val="•"/>
      <w:lvlJc w:val="left"/>
      <w:pPr>
        <w:ind w:left="967" w:hanging="171"/>
      </w:pPr>
      <w:rPr>
        <w:rFonts w:hint="default"/>
        <w:lang w:val="fr-FR" w:eastAsia="en-US" w:bidi="ar-SA"/>
      </w:rPr>
    </w:lvl>
    <w:lvl w:ilvl="3" w:tplc="93664E0E">
      <w:numFmt w:val="bullet"/>
      <w:lvlText w:val="•"/>
      <w:lvlJc w:val="left"/>
      <w:pPr>
        <w:ind w:left="1340" w:hanging="171"/>
      </w:pPr>
      <w:rPr>
        <w:rFonts w:hint="default"/>
        <w:lang w:val="fr-FR" w:eastAsia="en-US" w:bidi="ar-SA"/>
      </w:rPr>
    </w:lvl>
    <w:lvl w:ilvl="4" w:tplc="BC989BC0">
      <w:numFmt w:val="bullet"/>
      <w:lvlText w:val="•"/>
      <w:lvlJc w:val="left"/>
      <w:pPr>
        <w:ind w:left="1714" w:hanging="171"/>
      </w:pPr>
      <w:rPr>
        <w:rFonts w:hint="default"/>
        <w:lang w:val="fr-FR" w:eastAsia="en-US" w:bidi="ar-SA"/>
      </w:rPr>
    </w:lvl>
    <w:lvl w:ilvl="5" w:tplc="AEB2703C">
      <w:numFmt w:val="bullet"/>
      <w:lvlText w:val="•"/>
      <w:lvlJc w:val="left"/>
      <w:pPr>
        <w:ind w:left="2088" w:hanging="171"/>
      </w:pPr>
      <w:rPr>
        <w:rFonts w:hint="default"/>
        <w:lang w:val="fr-FR" w:eastAsia="en-US" w:bidi="ar-SA"/>
      </w:rPr>
    </w:lvl>
    <w:lvl w:ilvl="6" w:tplc="2146D602">
      <w:numFmt w:val="bullet"/>
      <w:lvlText w:val="•"/>
      <w:lvlJc w:val="left"/>
      <w:pPr>
        <w:ind w:left="2461" w:hanging="171"/>
      </w:pPr>
      <w:rPr>
        <w:rFonts w:hint="default"/>
        <w:lang w:val="fr-FR" w:eastAsia="en-US" w:bidi="ar-SA"/>
      </w:rPr>
    </w:lvl>
    <w:lvl w:ilvl="7" w:tplc="B206FD46">
      <w:numFmt w:val="bullet"/>
      <w:lvlText w:val="•"/>
      <w:lvlJc w:val="left"/>
      <w:pPr>
        <w:ind w:left="2835" w:hanging="171"/>
      </w:pPr>
      <w:rPr>
        <w:rFonts w:hint="default"/>
        <w:lang w:val="fr-FR" w:eastAsia="en-US" w:bidi="ar-SA"/>
      </w:rPr>
    </w:lvl>
    <w:lvl w:ilvl="8" w:tplc="009EE9A8">
      <w:numFmt w:val="bullet"/>
      <w:lvlText w:val="•"/>
      <w:lvlJc w:val="left"/>
      <w:pPr>
        <w:ind w:left="3208" w:hanging="171"/>
      </w:pPr>
      <w:rPr>
        <w:rFonts w:hint="default"/>
        <w:lang w:val="fr-FR" w:eastAsia="en-US" w:bidi="ar-SA"/>
      </w:rPr>
    </w:lvl>
  </w:abstractNum>
  <w:abstractNum w:abstractNumId="6" w15:restartNumberingAfterBreak="0">
    <w:nsid w:val="12132468"/>
    <w:multiLevelType w:val="hybridMultilevel"/>
    <w:tmpl w:val="C0B8C66C"/>
    <w:lvl w:ilvl="0" w:tplc="BE08CD66">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70B43018">
      <w:numFmt w:val="bullet"/>
      <w:lvlText w:val="•"/>
      <w:lvlJc w:val="left"/>
      <w:pPr>
        <w:ind w:left="706" w:hanging="171"/>
      </w:pPr>
      <w:rPr>
        <w:rFonts w:hint="default"/>
        <w:lang w:val="fr-FR" w:eastAsia="en-US" w:bidi="ar-SA"/>
      </w:rPr>
    </w:lvl>
    <w:lvl w:ilvl="2" w:tplc="60B8FFC0">
      <w:numFmt w:val="bullet"/>
      <w:lvlText w:val="•"/>
      <w:lvlJc w:val="left"/>
      <w:pPr>
        <w:ind w:left="1193" w:hanging="171"/>
      </w:pPr>
      <w:rPr>
        <w:rFonts w:hint="default"/>
        <w:lang w:val="fr-FR" w:eastAsia="en-US" w:bidi="ar-SA"/>
      </w:rPr>
    </w:lvl>
    <w:lvl w:ilvl="3" w:tplc="F0A8FBBC">
      <w:numFmt w:val="bullet"/>
      <w:lvlText w:val="•"/>
      <w:lvlJc w:val="left"/>
      <w:pPr>
        <w:ind w:left="1680" w:hanging="171"/>
      </w:pPr>
      <w:rPr>
        <w:rFonts w:hint="default"/>
        <w:lang w:val="fr-FR" w:eastAsia="en-US" w:bidi="ar-SA"/>
      </w:rPr>
    </w:lvl>
    <w:lvl w:ilvl="4" w:tplc="0D26B266">
      <w:numFmt w:val="bullet"/>
      <w:lvlText w:val="•"/>
      <w:lvlJc w:val="left"/>
      <w:pPr>
        <w:ind w:left="2167" w:hanging="171"/>
      </w:pPr>
      <w:rPr>
        <w:rFonts w:hint="default"/>
        <w:lang w:val="fr-FR" w:eastAsia="en-US" w:bidi="ar-SA"/>
      </w:rPr>
    </w:lvl>
    <w:lvl w:ilvl="5" w:tplc="5F269C5C">
      <w:numFmt w:val="bullet"/>
      <w:lvlText w:val="•"/>
      <w:lvlJc w:val="left"/>
      <w:pPr>
        <w:ind w:left="2654" w:hanging="171"/>
      </w:pPr>
      <w:rPr>
        <w:rFonts w:hint="default"/>
        <w:lang w:val="fr-FR" w:eastAsia="en-US" w:bidi="ar-SA"/>
      </w:rPr>
    </w:lvl>
    <w:lvl w:ilvl="6" w:tplc="204201EC">
      <w:numFmt w:val="bullet"/>
      <w:lvlText w:val="•"/>
      <w:lvlJc w:val="left"/>
      <w:pPr>
        <w:ind w:left="3141" w:hanging="171"/>
      </w:pPr>
      <w:rPr>
        <w:rFonts w:hint="default"/>
        <w:lang w:val="fr-FR" w:eastAsia="en-US" w:bidi="ar-SA"/>
      </w:rPr>
    </w:lvl>
    <w:lvl w:ilvl="7" w:tplc="07D48D3A">
      <w:numFmt w:val="bullet"/>
      <w:lvlText w:val="•"/>
      <w:lvlJc w:val="left"/>
      <w:pPr>
        <w:ind w:left="3628" w:hanging="171"/>
      </w:pPr>
      <w:rPr>
        <w:rFonts w:hint="default"/>
        <w:lang w:val="fr-FR" w:eastAsia="en-US" w:bidi="ar-SA"/>
      </w:rPr>
    </w:lvl>
    <w:lvl w:ilvl="8" w:tplc="57B06AD0">
      <w:numFmt w:val="bullet"/>
      <w:lvlText w:val="•"/>
      <w:lvlJc w:val="left"/>
      <w:pPr>
        <w:ind w:left="4115" w:hanging="171"/>
      </w:pPr>
      <w:rPr>
        <w:rFonts w:hint="default"/>
        <w:lang w:val="fr-FR" w:eastAsia="en-US" w:bidi="ar-SA"/>
      </w:rPr>
    </w:lvl>
  </w:abstractNum>
  <w:abstractNum w:abstractNumId="7" w15:restartNumberingAfterBreak="0">
    <w:nsid w:val="14262DE4"/>
    <w:multiLevelType w:val="hybridMultilevel"/>
    <w:tmpl w:val="7362FFCE"/>
    <w:lvl w:ilvl="0" w:tplc="0F20C09E">
      <w:numFmt w:val="bullet"/>
      <w:lvlText w:val="-"/>
      <w:lvlJc w:val="left"/>
      <w:pPr>
        <w:ind w:left="225" w:hanging="171"/>
      </w:pPr>
      <w:rPr>
        <w:rFonts w:ascii="Calibri" w:eastAsia="Calibri" w:hAnsi="Calibri" w:cs="Calibri" w:hint="default"/>
        <w:spacing w:val="0"/>
        <w:w w:val="100"/>
        <w:lang w:val="fr-FR" w:eastAsia="en-US" w:bidi="ar-SA"/>
      </w:rPr>
    </w:lvl>
    <w:lvl w:ilvl="1" w:tplc="FD78A282">
      <w:numFmt w:val="bullet"/>
      <w:lvlText w:val="•"/>
      <w:lvlJc w:val="left"/>
      <w:pPr>
        <w:ind w:left="706" w:hanging="171"/>
      </w:pPr>
      <w:rPr>
        <w:rFonts w:hint="default"/>
        <w:lang w:val="fr-FR" w:eastAsia="en-US" w:bidi="ar-SA"/>
      </w:rPr>
    </w:lvl>
    <w:lvl w:ilvl="2" w:tplc="E14A6818">
      <w:numFmt w:val="bullet"/>
      <w:lvlText w:val="•"/>
      <w:lvlJc w:val="left"/>
      <w:pPr>
        <w:ind w:left="1193" w:hanging="171"/>
      </w:pPr>
      <w:rPr>
        <w:rFonts w:hint="default"/>
        <w:lang w:val="fr-FR" w:eastAsia="en-US" w:bidi="ar-SA"/>
      </w:rPr>
    </w:lvl>
    <w:lvl w:ilvl="3" w:tplc="ECAE8902">
      <w:numFmt w:val="bullet"/>
      <w:lvlText w:val="•"/>
      <w:lvlJc w:val="left"/>
      <w:pPr>
        <w:ind w:left="1680" w:hanging="171"/>
      </w:pPr>
      <w:rPr>
        <w:rFonts w:hint="default"/>
        <w:lang w:val="fr-FR" w:eastAsia="en-US" w:bidi="ar-SA"/>
      </w:rPr>
    </w:lvl>
    <w:lvl w:ilvl="4" w:tplc="B7F6E3D6">
      <w:numFmt w:val="bullet"/>
      <w:lvlText w:val="•"/>
      <w:lvlJc w:val="left"/>
      <w:pPr>
        <w:ind w:left="2167" w:hanging="171"/>
      </w:pPr>
      <w:rPr>
        <w:rFonts w:hint="default"/>
        <w:lang w:val="fr-FR" w:eastAsia="en-US" w:bidi="ar-SA"/>
      </w:rPr>
    </w:lvl>
    <w:lvl w:ilvl="5" w:tplc="30825956">
      <w:numFmt w:val="bullet"/>
      <w:lvlText w:val="•"/>
      <w:lvlJc w:val="left"/>
      <w:pPr>
        <w:ind w:left="2654" w:hanging="171"/>
      </w:pPr>
      <w:rPr>
        <w:rFonts w:hint="default"/>
        <w:lang w:val="fr-FR" w:eastAsia="en-US" w:bidi="ar-SA"/>
      </w:rPr>
    </w:lvl>
    <w:lvl w:ilvl="6" w:tplc="9C2A873C">
      <w:numFmt w:val="bullet"/>
      <w:lvlText w:val="•"/>
      <w:lvlJc w:val="left"/>
      <w:pPr>
        <w:ind w:left="3141" w:hanging="171"/>
      </w:pPr>
      <w:rPr>
        <w:rFonts w:hint="default"/>
        <w:lang w:val="fr-FR" w:eastAsia="en-US" w:bidi="ar-SA"/>
      </w:rPr>
    </w:lvl>
    <w:lvl w:ilvl="7" w:tplc="B23C3784">
      <w:numFmt w:val="bullet"/>
      <w:lvlText w:val="•"/>
      <w:lvlJc w:val="left"/>
      <w:pPr>
        <w:ind w:left="3628" w:hanging="171"/>
      </w:pPr>
      <w:rPr>
        <w:rFonts w:hint="default"/>
        <w:lang w:val="fr-FR" w:eastAsia="en-US" w:bidi="ar-SA"/>
      </w:rPr>
    </w:lvl>
    <w:lvl w:ilvl="8" w:tplc="1422D488">
      <w:numFmt w:val="bullet"/>
      <w:lvlText w:val="•"/>
      <w:lvlJc w:val="left"/>
      <w:pPr>
        <w:ind w:left="4115" w:hanging="171"/>
      </w:pPr>
      <w:rPr>
        <w:rFonts w:hint="default"/>
        <w:lang w:val="fr-FR" w:eastAsia="en-US" w:bidi="ar-SA"/>
      </w:rPr>
    </w:lvl>
  </w:abstractNum>
  <w:abstractNum w:abstractNumId="8" w15:restartNumberingAfterBreak="0">
    <w:nsid w:val="145714AD"/>
    <w:multiLevelType w:val="hybridMultilevel"/>
    <w:tmpl w:val="B0A8A4A0"/>
    <w:lvl w:ilvl="0" w:tplc="3A2C34A8">
      <w:numFmt w:val="bullet"/>
      <w:lvlText w:val="-"/>
      <w:lvlJc w:val="left"/>
      <w:pPr>
        <w:ind w:left="225" w:hanging="171"/>
      </w:pPr>
      <w:rPr>
        <w:rFonts w:ascii="Calibri" w:eastAsia="Calibri" w:hAnsi="Calibri" w:cs="Calibri" w:hint="default"/>
        <w:spacing w:val="0"/>
        <w:w w:val="100"/>
        <w:lang w:val="fr-FR" w:eastAsia="en-US" w:bidi="ar-SA"/>
      </w:rPr>
    </w:lvl>
    <w:lvl w:ilvl="1" w:tplc="92A074EE">
      <w:numFmt w:val="bullet"/>
      <w:lvlText w:val="•"/>
      <w:lvlJc w:val="left"/>
      <w:pPr>
        <w:ind w:left="706" w:hanging="171"/>
      </w:pPr>
      <w:rPr>
        <w:rFonts w:hint="default"/>
        <w:lang w:val="fr-FR" w:eastAsia="en-US" w:bidi="ar-SA"/>
      </w:rPr>
    </w:lvl>
    <w:lvl w:ilvl="2" w:tplc="6E02A7C6">
      <w:numFmt w:val="bullet"/>
      <w:lvlText w:val="•"/>
      <w:lvlJc w:val="left"/>
      <w:pPr>
        <w:ind w:left="1193" w:hanging="171"/>
      </w:pPr>
      <w:rPr>
        <w:rFonts w:hint="default"/>
        <w:lang w:val="fr-FR" w:eastAsia="en-US" w:bidi="ar-SA"/>
      </w:rPr>
    </w:lvl>
    <w:lvl w:ilvl="3" w:tplc="D3D42978">
      <w:numFmt w:val="bullet"/>
      <w:lvlText w:val="•"/>
      <w:lvlJc w:val="left"/>
      <w:pPr>
        <w:ind w:left="1680" w:hanging="171"/>
      </w:pPr>
      <w:rPr>
        <w:rFonts w:hint="default"/>
        <w:lang w:val="fr-FR" w:eastAsia="en-US" w:bidi="ar-SA"/>
      </w:rPr>
    </w:lvl>
    <w:lvl w:ilvl="4" w:tplc="3B0485A8">
      <w:numFmt w:val="bullet"/>
      <w:lvlText w:val="•"/>
      <w:lvlJc w:val="left"/>
      <w:pPr>
        <w:ind w:left="2167" w:hanging="171"/>
      </w:pPr>
      <w:rPr>
        <w:rFonts w:hint="default"/>
        <w:lang w:val="fr-FR" w:eastAsia="en-US" w:bidi="ar-SA"/>
      </w:rPr>
    </w:lvl>
    <w:lvl w:ilvl="5" w:tplc="262490AC">
      <w:numFmt w:val="bullet"/>
      <w:lvlText w:val="•"/>
      <w:lvlJc w:val="left"/>
      <w:pPr>
        <w:ind w:left="2654" w:hanging="171"/>
      </w:pPr>
      <w:rPr>
        <w:rFonts w:hint="default"/>
        <w:lang w:val="fr-FR" w:eastAsia="en-US" w:bidi="ar-SA"/>
      </w:rPr>
    </w:lvl>
    <w:lvl w:ilvl="6" w:tplc="7E6ECB50">
      <w:numFmt w:val="bullet"/>
      <w:lvlText w:val="•"/>
      <w:lvlJc w:val="left"/>
      <w:pPr>
        <w:ind w:left="3141" w:hanging="171"/>
      </w:pPr>
      <w:rPr>
        <w:rFonts w:hint="default"/>
        <w:lang w:val="fr-FR" w:eastAsia="en-US" w:bidi="ar-SA"/>
      </w:rPr>
    </w:lvl>
    <w:lvl w:ilvl="7" w:tplc="4006A1BA">
      <w:numFmt w:val="bullet"/>
      <w:lvlText w:val="•"/>
      <w:lvlJc w:val="left"/>
      <w:pPr>
        <w:ind w:left="3628" w:hanging="171"/>
      </w:pPr>
      <w:rPr>
        <w:rFonts w:hint="default"/>
        <w:lang w:val="fr-FR" w:eastAsia="en-US" w:bidi="ar-SA"/>
      </w:rPr>
    </w:lvl>
    <w:lvl w:ilvl="8" w:tplc="C504B58C">
      <w:numFmt w:val="bullet"/>
      <w:lvlText w:val="•"/>
      <w:lvlJc w:val="left"/>
      <w:pPr>
        <w:ind w:left="4115" w:hanging="171"/>
      </w:pPr>
      <w:rPr>
        <w:rFonts w:hint="default"/>
        <w:lang w:val="fr-FR" w:eastAsia="en-US" w:bidi="ar-SA"/>
      </w:rPr>
    </w:lvl>
  </w:abstractNum>
  <w:abstractNum w:abstractNumId="9" w15:restartNumberingAfterBreak="0">
    <w:nsid w:val="18361114"/>
    <w:multiLevelType w:val="hybridMultilevel"/>
    <w:tmpl w:val="B1A49272"/>
    <w:lvl w:ilvl="0" w:tplc="907A3394">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41385C7E">
      <w:numFmt w:val="bullet"/>
      <w:lvlText w:val="•"/>
      <w:lvlJc w:val="left"/>
      <w:pPr>
        <w:ind w:left="706" w:hanging="171"/>
      </w:pPr>
      <w:rPr>
        <w:rFonts w:hint="default"/>
        <w:lang w:val="fr-FR" w:eastAsia="en-US" w:bidi="ar-SA"/>
      </w:rPr>
    </w:lvl>
    <w:lvl w:ilvl="2" w:tplc="CEEA6A34">
      <w:numFmt w:val="bullet"/>
      <w:lvlText w:val="•"/>
      <w:lvlJc w:val="left"/>
      <w:pPr>
        <w:ind w:left="1193" w:hanging="171"/>
      </w:pPr>
      <w:rPr>
        <w:rFonts w:hint="default"/>
        <w:lang w:val="fr-FR" w:eastAsia="en-US" w:bidi="ar-SA"/>
      </w:rPr>
    </w:lvl>
    <w:lvl w:ilvl="3" w:tplc="D4F66F78">
      <w:numFmt w:val="bullet"/>
      <w:lvlText w:val="•"/>
      <w:lvlJc w:val="left"/>
      <w:pPr>
        <w:ind w:left="1680" w:hanging="171"/>
      </w:pPr>
      <w:rPr>
        <w:rFonts w:hint="default"/>
        <w:lang w:val="fr-FR" w:eastAsia="en-US" w:bidi="ar-SA"/>
      </w:rPr>
    </w:lvl>
    <w:lvl w:ilvl="4" w:tplc="B3E60FEC">
      <w:numFmt w:val="bullet"/>
      <w:lvlText w:val="•"/>
      <w:lvlJc w:val="left"/>
      <w:pPr>
        <w:ind w:left="2167" w:hanging="171"/>
      </w:pPr>
      <w:rPr>
        <w:rFonts w:hint="default"/>
        <w:lang w:val="fr-FR" w:eastAsia="en-US" w:bidi="ar-SA"/>
      </w:rPr>
    </w:lvl>
    <w:lvl w:ilvl="5" w:tplc="51547B92">
      <w:numFmt w:val="bullet"/>
      <w:lvlText w:val="•"/>
      <w:lvlJc w:val="left"/>
      <w:pPr>
        <w:ind w:left="2654" w:hanging="171"/>
      </w:pPr>
      <w:rPr>
        <w:rFonts w:hint="default"/>
        <w:lang w:val="fr-FR" w:eastAsia="en-US" w:bidi="ar-SA"/>
      </w:rPr>
    </w:lvl>
    <w:lvl w:ilvl="6" w:tplc="30AE0EC0">
      <w:numFmt w:val="bullet"/>
      <w:lvlText w:val="•"/>
      <w:lvlJc w:val="left"/>
      <w:pPr>
        <w:ind w:left="3141" w:hanging="171"/>
      </w:pPr>
      <w:rPr>
        <w:rFonts w:hint="default"/>
        <w:lang w:val="fr-FR" w:eastAsia="en-US" w:bidi="ar-SA"/>
      </w:rPr>
    </w:lvl>
    <w:lvl w:ilvl="7" w:tplc="45146ADC">
      <w:numFmt w:val="bullet"/>
      <w:lvlText w:val="•"/>
      <w:lvlJc w:val="left"/>
      <w:pPr>
        <w:ind w:left="3628" w:hanging="171"/>
      </w:pPr>
      <w:rPr>
        <w:rFonts w:hint="default"/>
        <w:lang w:val="fr-FR" w:eastAsia="en-US" w:bidi="ar-SA"/>
      </w:rPr>
    </w:lvl>
    <w:lvl w:ilvl="8" w:tplc="DB68E21C">
      <w:numFmt w:val="bullet"/>
      <w:lvlText w:val="•"/>
      <w:lvlJc w:val="left"/>
      <w:pPr>
        <w:ind w:left="4115" w:hanging="171"/>
      </w:pPr>
      <w:rPr>
        <w:rFonts w:hint="default"/>
        <w:lang w:val="fr-FR" w:eastAsia="en-US" w:bidi="ar-SA"/>
      </w:rPr>
    </w:lvl>
  </w:abstractNum>
  <w:abstractNum w:abstractNumId="10" w15:restartNumberingAfterBreak="0">
    <w:nsid w:val="18B92055"/>
    <w:multiLevelType w:val="hybridMultilevel"/>
    <w:tmpl w:val="054470AC"/>
    <w:lvl w:ilvl="0" w:tplc="0B0E5EE6">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F76EE25C">
      <w:numFmt w:val="bullet"/>
      <w:lvlText w:val="•"/>
      <w:lvlJc w:val="left"/>
      <w:pPr>
        <w:ind w:left="706" w:hanging="171"/>
      </w:pPr>
      <w:rPr>
        <w:rFonts w:hint="default"/>
        <w:lang w:val="fr-FR" w:eastAsia="en-US" w:bidi="ar-SA"/>
      </w:rPr>
    </w:lvl>
    <w:lvl w:ilvl="2" w:tplc="84461A0C">
      <w:numFmt w:val="bullet"/>
      <w:lvlText w:val="•"/>
      <w:lvlJc w:val="left"/>
      <w:pPr>
        <w:ind w:left="1193" w:hanging="171"/>
      </w:pPr>
      <w:rPr>
        <w:rFonts w:hint="default"/>
        <w:lang w:val="fr-FR" w:eastAsia="en-US" w:bidi="ar-SA"/>
      </w:rPr>
    </w:lvl>
    <w:lvl w:ilvl="3" w:tplc="9DA8BC6E">
      <w:numFmt w:val="bullet"/>
      <w:lvlText w:val="•"/>
      <w:lvlJc w:val="left"/>
      <w:pPr>
        <w:ind w:left="1680" w:hanging="171"/>
      </w:pPr>
      <w:rPr>
        <w:rFonts w:hint="default"/>
        <w:lang w:val="fr-FR" w:eastAsia="en-US" w:bidi="ar-SA"/>
      </w:rPr>
    </w:lvl>
    <w:lvl w:ilvl="4" w:tplc="5E96F62A">
      <w:numFmt w:val="bullet"/>
      <w:lvlText w:val="•"/>
      <w:lvlJc w:val="left"/>
      <w:pPr>
        <w:ind w:left="2167" w:hanging="171"/>
      </w:pPr>
      <w:rPr>
        <w:rFonts w:hint="default"/>
        <w:lang w:val="fr-FR" w:eastAsia="en-US" w:bidi="ar-SA"/>
      </w:rPr>
    </w:lvl>
    <w:lvl w:ilvl="5" w:tplc="5A862A70">
      <w:numFmt w:val="bullet"/>
      <w:lvlText w:val="•"/>
      <w:lvlJc w:val="left"/>
      <w:pPr>
        <w:ind w:left="2654" w:hanging="171"/>
      </w:pPr>
      <w:rPr>
        <w:rFonts w:hint="default"/>
        <w:lang w:val="fr-FR" w:eastAsia="en-US" w:bidi="ar-SA"/>
      </w:rPr>
    </w:lvl>
    <w:lvl w:ilvl="6" w:tplc="5F1AFBB2">
      <w:numFmt w:val="bullet"/>
      <w:lvlText w:val="•"/>
      <w:lvlJc w:val="left"/>
      <w:pPr>
        <w:ind w:left="3141" w:hanging="171"/>
      </w:pPr>
      <w:rPr>
        <w:rFonts w:hint="default"/>
        <w:lang w:val="fr-FR" w:eastAsia="en-US" w:bidi="ar-SA"/>
      </w:rPr>
    </w:lvl>
    <w:lvl w:ilvl="7" w:tplc="7400AF50">
      <w:numFmt w:val="bullet"/>
      <w:lvlText w:val="•"/>
      <w:lvlJc w:val="left"/>
      <w:pPr>
        <w:ind w:left="3628" w:hanging="171"/>
      </w:pPr>
      <w:rPr>
        <w:rFonts w:hint="default"/>
        <w:lang w:val="fr-FR" w:eastAsia="en-US" w:bidi="ar-SA"/>
      </w:rPr>
    </w:lvl>
    <w:lvl w:ilvl="8" w:tplc="32040D2C">
      <w:numFmt w:val="bullet"/>
      <w:lvlText w:val="•"/>
      <w:lvlJc w:val="left"/>
      <w:pPr>
        <w:ind w:left="4115" w:hanging="171"/>
      </w:pPr>
      <w:rPr>
        <w:rFonts w:hint="default"/>
        <w:lang w:val="fr-FR" w:eastAsia="en-US" w:bidi="ar-SA"/>
      </w:rPr>
    </w:lvl>
  </w:abstractNum>
  <w:abstractNum w:abstractNumId="11" w15:restartNumberingAfterBreak="0">
    <w:nsid w:val="1A427E01"/>
    <w:multiLevelType w:val="hybridMultilevel"/>
    <w:tmpl w:val="660C7B6C"/>
    <w:lvl w:ilvl="0" w:tplc="79A4F6D6">
      <w:numFmt w:val="bullet"/>
      <w:lvlText w:val="-"/>
      <w:lvlJc w:val="left"/>
      <w:pPr>
        <w:ind w:left="227" w:hanging="171"/>
      </w:pPr>
      <w:rPr>
        <w:rFonts w:ascii="Calibri" w:eastAsia="Calibri" w:hAnsi="Calibri" w:cs="Calibri" w:hint="default"/>
        <w:b w:val="0"/>
        <w:bCs w:val="0"/>
        <w:i w:val="0"/>
        <w:iCs w:val="0"/>
        <w:spacing w:val="0"/>
        <w:w w:val="100"/>
        <w:sz w:val="17"/>
        <w:szCs w:val="17"/>
        <w:lang w:val="fr-FR" w:eastAsia="en-US" w:bidi="ar-SA"/>
      </w:rPr>
    </w:lvl>
    <w:lvl w:ilvl="1" w:tplc="F20AFB5C">
      <w:numFmt w:val="bullet"/>
      <w:lvlText w:val="•"/>
      <w:lvlJc w:val="left"/>
      <w:pPr>
        <w:ind w:left="706" w:hanging="171"/>
      </w:pPr>
      <w:rPr>
        <w:rFonts w:hint="default"/>
        <w:lang w:val="fr-FR" w:eastAsia="en-US" w:bidi="ar-SA"/>
      </w:rPr>
    </w:lvl>
    <w:lvl w:ilvl="2" w:tplc="91D07A90">
      <w:numFmt w:val="bullet"/>
      <w:lvlText w:val="•"/>
      <w:lvlJc w:val="left"/>
      <w:pPr>
        <w:ind w:left="1193" w:hanging="171"/>
      </w:pPr>
      <w:rPr>
        <w:rFonts w:hint="default"/>
        <w:lang w:val="fr-FR" w:eastAsia="en-US" w:bidi="ar-SA"/>
      </w:rPr>
    </w:lvl>
    <w:lvl w:ilvl="3" w:tplc="43A69472">
      <w:numFmt w:val="bullet"/>
      <w:lvlText w:val="•"/>
      <w:lvlJc w:val="left"/>
      <w:pPr>
        <w:ind w:left="1680" w:hanging="171"/>
      </w:pPr>
      <w:rPr>
        <w:rFonts w:hint="default"/>
        <w:lang w:val="fr-FR" w:eastAsia="en-US" w:bidi="ar-SA"/>
      </w:rPr>
    </w:lvl>
    <w:lvl w:ilvl="4" w:tplc="556A1F58">
      <w:numFmt w:val="bullet"/>
      <w:lvlText w:val="•"/>
      <w:lvlJc w:val="left"/>
      <w:pPr>
        <w:ind w:left="2167" w:hanging="171"/>
      </w:pPr>
      <w:rPr>
        <w:rFonts w:hint="default"/>
        <w:lang w:val="fr-FR" w:eastAsia="en-US" w:bidi="ar-SA"/>
      </w:rPr>
    </w:lvl>
    <w:lvl w:ilvl="5" w:tplc="B5421704">
      <w:numFmt w:val="bullet"/>
      <w:lvlText w:val="•"/>
      <w:lvlJc w:val="left"/>
      <w:pPr>
        <w:ind w:left="2654" w:hanging="171"/>
      </w:pPr>
      <w:rPr>
        <w:rFonts w:hint="default"/>
        <w:lang w:val="fr-FR" w:eastAsia="en-US" w:bidi="ar-SA"/>
      </w:rPr>
    </w:lvl>
    <w:lvl w:ilvl="6" w:tplc="44642EF8">
      <w:numFmt w:val="bullet"/>
      <w:lvlText w:val="•"/>
      <w:lvlJc w:val="left"/>
      <w:pPr>
        <w:ind w:left="3141" w:hanging="171"/>
      </w:pPr>
      <w:rPr>
        <w:rFonts w:hint="default"/>
        <w:lang w:val="fr-FR" w:eastAsia="en-US" w:bidi="ar-SA"/>
      </w:rPr>
    </w:lvl>
    <w:lvl w:ilvl="7" w:tplc="3BC089A6">
      <w:numFmt w:val="bullet"/>
      <w:lvlText w:val="•"/>
      <w:lvlJc w:val="left"/>
      <w:pPr>
        <w:ind w:left="3628" w:hanging="171"/>
      </w:pPr>
      <w:rPr>
        <w:rFonts w:hint="default"/>
        <w:lang w:val="fr-FR" w:eastAsia="en-US" w:bidi="ar-SA"/>
      </w:rPr>
    </w:lvl>
    <w:lvl w:ilvl="8" w:tplc="365A992A">
      <w:numFmt w:val="bullet"/>
      <w:lvlText w:val="•"/>
      <w:lvlJc w:val="left"/>
      <w:pPr>
        <w:ind w:left="4115" w:hanging="171"/>
      </w:pPr>
      <w:rPr>
        <w:rFonts w:hint="default"/>
        <w:lang w:val="fr-FR" w:eastAsia="en-US" w:bidi="ar-SA"/>
      </w:rPr>
    </w:lvl>
  </w:abstractNum>
  <w:abstractNum w:abstractNumId="12" w15:restartNumberingAfterBreak="0">
    <w:nsid w:val="1FB75997"/>
    <w:multiLevelType w:val="hybridMultilevel"/>
    <w:tmpl w:val="585C47FC"/>
    <w:lvl w:ilvl="0" w:tplc="E39A0EF8">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AD2867B4">
      <w:numFmt w:val="bullet"/>
      <w:lvlText w:val="•"/>
      <w:lvlJc w:val="left"/>
      <w:pPr>
        <w:ind w:left="706" w:hanging="171"/>
      </w:pPr>
      <w:rPr>
        <w:rFonts w:hint="default"/>
        <w:lang w:val="fr-FR" w:eastAsia="en-US" w:bidi="ar-SA"/>
      </w:rPr>
    </w:lvl>
    <w:lvl w:ilvl="2" w:tplc="F7481384">
      <w:numFmt w:val="bullet"/>
      <w:lvlText w:val="•"/>
      <w:lvlJc w:val="left"/>
      <w:pPr>
        <w:ind w:left="1193" w:hanging="171"/>
      </w:pPr>
      <w:rPr>
        <w:rFonts w:hint="default"/>
        <w:lang w:val="fr-FR" w:eastAsia="en-US" w:bidi="ar-SA"/>
      </w:rPr>
    </w:lvl>
    <w:lvl w:ilvl="3" w:tplc="1D24303A">
      <w:numFmt w:val="bullet"/>
      <w:lvlText w:val="•"/>
      <w:lvlJc w:val="left"/>
      <w:pPr>
        <w:ind w:left="1680" w:hanging="171"/>
      </w:pPr>
      <w:rPr>
        <w:rFonts w:hint="default"/>
        <w:lang w:val="fr-FR" w:eastAsia="en-US" w:bidi="ar-SA"/>
      </w:rPr>
    </w:lvl>
    <w:lvl w:ilvl="4" w:tplc="9DDC69E0">
      <w:numFmt w:val="bullet"/>
      <w:lvlText w:val="•"/>
      <w:lvlJc w:val="left"/>
      <w:pPr>
        <w:ind w:left="2167" w:hanging="171"/>
      </w:pPr>
      <w:rPr>
        <w:rFonts w:hint="default"/>
        <w:lang w:val="fr-FR" w:eastAsia="en-US" w:bidi="ar-SA"/>
      </w:rPr>
    </w:lvl>
    <w:lvl w:ilvl="5" w:tplc="328A2D8E">
      <w:numFmt w:val="bullet"/>
      <w:lvlText w:val="•"/>
      <w:lvlJc w:val="left"/>
      <w:pPr>
        <w:ind w:left="2654" w:hanging="171"/>
      </w:pPr>
      <w:rPr>
        <w:rFonts w:hint="default"/>
        <w:lang w:val="fr-FR" w:eastAsia="en-US" w:bidi="ar-SA"/>
      </w:rPr>
    </w:lvl>
    <w:lvl w:ilvl="6" w:tplc="E4AAEFE2">
      <w:numFmt w:val="bullet"/>
      <w:lvlText w:val="•"/>
      <w:lvlJc w:val="left"/>
      <w:pPr>
        <w:ind w:left="3141" w:hanging="171"/>
      </w:pPr>
      <w:rPr>
        <w:rFonts w:hint="default"/>
        <w:lang w:val="fr-FR" w:eastAsia="en-US" w:bidi="ar-SA"/>
      </w:rPr>
    </w:lvl>
    <w:lvl w:ilvl="7" w:tplc="3DAC5BB4">
      <w:numFmt w:val="bullet"/>
      <w:lvlText w:val="•"/>
      <w:lvlJc w:val="left"/>
      <w:pPr>
        <w:ind w:left="3628" w:hanging="171"/>
      </w:pPr>
      <w:rPr>
        <w:rFonts w:hint="default"/>
        <w:lang w:val="fr-FR" w:eastAsia="en-US" w:bidi="ar-SA"/>
      </w:rPr>
    </w:lvl>
    <w:lvl w:ilvl="8" w:tplc="6AF47A14">
      <w:numFmt w:val="bullet"/>
      <w:lvlText w:val="•"/>
      <w:lvlJc w:val="left"/>
      <w:pPr>
        <w:ind w:left="4115" w:hanging="171"/>
      </w:pPr>
      <w:rPr>
        <w:rFonts w:hint="default"/>
        <w:lang w:val="fr-FR" w:eastAsia="en-US" w:bidi="ar-SA"/>
      </w:rPr>
    </w:lvl>
  </w:abstractNum>
  <w:abstractNum w:abstractNumId="13" w15:restartNumberingAfterBreak="0">
    <w:nsid w:val="2100397C"/>
    <w:multiLevelType w:val="hybridMultilevel"/>
    <w:tmpl w:val="FC68B320"/>
    <w:lvl w:ilvl="0" w:tplc="3F74B372">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C5AE540C">
      <w:numFmt w:val="bullet"/>
      <w:lvlText w:val="•"/>
      <w:lvlJc w:val="left"/>
      <w:pPr>
        <w:ind w:left="706" w:hanging="171"/>
      </w:pPr>
      <w:rPr>
        <w:rFonts w:hint="default"/>
        <w:lang w:val="fr-FR" w:eastAsia="en-US" w:bidi="ar-SA"/>
      </w:rPr>
    </w:lvl>
    <w:lvl w:ilvl="2" w:tplc="AB14C3FC">
      <w:numFmt w:val="bullet"/>
      <w:lvlText w:val="•"/>
      <w:lvlJc w:val="left"/>
      <w:pPr>
        <w:ind w:left="1193" w:hanging="171"/>
      </w:pPr>
      <w:rPr>
        <w:rFonts w:hint="default"/>
        <w:lang w:val="fr-FR" w:eastAsia="en-US" w:bidi="ar-SA"/>
      </w:rPr>
    </w:lvl>
    <w:lvl w:ilvl="3" w:tplc="4C4EA1F8">
      <w:numFmt w:val="bullet"/>
      <w:lvlText w:val="•"/>
      <w:lvlJc w:val="left"/>
      <w:pPr>
        <w:ind w:left="1680" w:hanging="171"/>
      </w:pPr>
      <w:rPr>
        <w:rFonts w:hint="default"/>
        <w:lang w:val="fr-FR" w:eastAsia="en-US" w:bidi="ar-SA"/>
      </w:rPr>
    </w:lvl>
    <w:lvl w:ilvl="4" w:tplc="1E60B12E">
      <w:numFmt w:val="bullet"/>
      <w:lvlText w:val="•"/>
      <w:lvlJc w:val="left"/>
      <w:pPr>
        <w:ind w:left="2167" w:hanging="171"/>
      </w:pPr>
      <w:rPr>
        <w:rFonts w:hint="default"/>
        <w:lang w:val="fr-FR" w:eastAsia="en-US" w:bidi="ar-SA"/>
      </w:rPr>
    </w:lvl>
    <w:lvl w:ilvl="5" w:tplc="C80C2372">
      <w:numFmt w:val="bullet"/>
      <w:lvlText w:val="•"/>
      <w:lvlJc w:val="left"/>
      <w:pPr>
        <w:ind w:left="2654" w:hanging="171"/>
      </w:pPr>
      <w:rPr>
        <w:rFonts w:hint="default"/>
        <w:lang w:val="fr-FR" w:eastAsia="en-US" w:bidi="ar-SA"/>
      </w:rPr>
    </w:lvl>
    <w:lvl w:ilvl="6" w:tplc="2F1492EC">
      <w:numFmt w:val="bullet"/>
      <w:lvlText w:val="•"/>
      <w:lvlJc w:val="left"/>
      <w:pPr>
        <w:ind w:left="3141" w:hanging="171"/>
      </w:pPr>
      <w:rPr>
        <w:rFonts w:hint="default"/>
        <w:lang w:val="fr-FR" w:eastAsia="en-US" w:bidi="ar-SA"/>
      </w:rPr>
    </w:lvl>
    <w:lvl w:ilvl="7" w:tplc="F2DC8390">
      <w:numFmt w:val="bullet"/>
      <w:lvlText w:val="•"/>
      <w:lvlJc w:val="left"/>
      <w:pPr>
        <w:ind w:left="3628" w:hanging="171"/>
      </w:pPr>
      <w:rPr>
        <w:rFonts w:hint="default"/>
        <w:lang w:val="fr-FR" w:eastAsia="en-US" w:bidi="ar-SA"/>
      </w:rPr>
    </w:lvl>
    <w:lvl w:ilvl="8" w:tplc="BC72D9E0">
      <w:numFmt w:val="bullet"/>
      <w:lvlText w:val="•"/>
      <w:lvlJc w:val="left"/>
      <w:pPr>
        <w:ind w:left="4115" w:hanging="171"/>
      </w:pPr>
      <w:rPr>
        <w:rFonts w:hint="default"/>
        <w:lang w:val="fr-FR" w:eastAsia="en-US" w:bidi="ar-SA"/>
      </w:rPr>
    </w:lvl>
  </w:abstractNum>
  <w:abstractNum w:abstractNumId="14" w15:restartNumberingAfterBreak="0">
    <w:nsid w:val="251A227B"/>
    <w:multiLevelType w:val="hybridMultilevel"/>
    <w:tmpl w:val="FF62F214"/>
    <w:lvl w:ilvl="0" w:tplc="B2920094">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75B05A8C">
      <w:numFmt w:val="bullet"/>
      <w:lvlText w:val="•"/>
      <w:lvlJc w:val="left"/>
      <w:pPr>
        <w:ind w:left="706" w:hanging="171"/>
      </w:pPr>
      <w:rPr>
        <w:rFonts w:hint="default"/>
        <w:lang w:val="fr-FR" w:eastAsia="en-US" w:bidi="ar-SA"/>
      </w:rPr>
    </w:lvl>
    <w:lvl w:ilvl="2" w:tplc="07500CDA">
      <w:numFmt w:val="bullet"/>
      <w:lvlText w:val="•"/>
      <w:lvlJc w:val="left"/>
      <w:pPr>
        <w:ind w:left="1193" w:hanging="171"/>
      </w:pPr>
      <w:rPr>
        <w:rFonts w:hint="default"/>
        <w:lang w:val="fr-FR" w:eastAsia="en-US" w:bidi="ar-SA"/>
      </w:rPr>
    </w:lvl>
    <w:lvl w:ilvl="3" w:tplc="83388326">
      <w:numFmt w:val="bullet"/>
      <w:lvlText w:val="•"/>
      <w:lvlJc w:val="left"/>
      <w:pPr>
        <w:ind w:left="1680" w:hanging="171"/>
      </w:pPr>
      <w:rPr>
        <w:rFonts w:hint="default"/>
        <w:lang w:val="fr-FR" w:eastAsia="en-US" w:bidi="ar-SA"/>
      </w:rPr>
    </w:lvl>
    <w:lvl w:ilvl="4" w:tplc="CAFCCA4C">
      <w:numFmt w:val="bullet"/>
      <w:lvlText w:val="•"/>
      <w:lvlJc w:val="left"/>
      <w:pPr>
        <w:ind w:left="2167" w:hanging="171"/>
      </w:pPr>
      <w:rPr>
        <w:rFonts w:hint="default"/>
        <w:lang w:val="fr-FR" w:eastAsia="en-US" w:bidi="ar-SA"/>
      </w:rPr>
    </w:lvl>
    <w:lvl w:ilvl="5" w:tplc="48EA8A4C">
      <w:numFmt w:val="bullet"/>
      <w:lvlText w:val="•"/>
      <w:lvlJc w:val="left"/>
      <w:pPr>
        <w:ind w:left="2654" w:hanging="171"/>
      </w:pPr>
      <w:rPr>
        <w:rFonts w:hint="default"/>
        <w:lang w:val="fr-FR" w:eastAsia="en-US" w:bidi="ar-SA"/>
      </w:rPr>
    </w:lvl>
    <w:lvl w:ilvl="6" w:tplc="0F5EFA1A">
      <w:numFmt w:val="bullet"/>
      <w:lvlText w:val="•"/>
      <w:lvlJc w:val="left"/>
      <w:pPr>
        <w:ind w:left="3141" w:hanging="171"/>
      </w:pPr>
      <w:rPr>
        <w:rFonts w:hint="default"/>
        <w:lang w:val="fr-FR" w:eastAsia="en-US" w:bidi="ar-SA"/>
      </w:rPr>
    </w:lvl>
    <w:lvl w:ilvl="7" w:tplc="5D40B720">
      <w:numFmt w:val="bullet"/>
      <w:lvlText w:val="•"/>
      <w:lvlJc w:val="left"/>
      <w:pPr>
        <w:ind w:left="3628" w:hanging="171"/>
      </w:pPr>
      <w:rPr>
        <w:rFonts w:hint="default"/>
        <w:lang w:val="fr-FR" w:eastAsia="en-US" w:bidi="ar-SA"/>
      </w:rPr>
    </w:lvl>
    <w:lvl w:ilvl="8" w:tplc="ED74265C">
      <w:numFmt w:val="bullet"/>
      <w:lvlText w:val="•"/>
      <w:lvlJc w:val="left"/>
      <w:pPr>
        <w:ind w:left="4115" w:hanging="171"/>
      </w:pPr>
      <w:rPr>
        <w:rFonts w:hint="default"/>
        <w:lang w:val="fr-FR" w:eastAsia="en-US" w:bidi="ar-SA"/>
      </w:rPr>
    </w:lvl>
  </w:abstractNum>
  <w:abstractNum w:abstractNumId="15" w15:restartNumberingAfterBreak="0">
    <w:nsid w:val="25A67E5F"/>
    <w:multiLevelType w:val="hybridMultilevel"/>
    <w:tmpl w:val="B0C4D5EE"/>
    <w:lvl w:ilvl="0" w:tplc="A25E7F80">
      <w:numFmt w:val="bullet"/>
      <w:lvlText w:val="-"/>
      <w:lvlJc w:val="left"/>
      <w:pPr>
        <w:ind w:left="228" w:hanging="171"/>
      </w:pPr>
      <w:rPr>
        <w:rFonts w:ascii="Calibri" w:eastAsia="Calibri" w:hAnsi="Calibri" w:cs="Calibri" w:hint="default"/>
        <w:b w:val="0"/>
        <w:bCs w:val="0"/>
        <w:i w:val="0"/>
        <w:iCs w:val="0"/>
        <w:spacing w:val="0"/>
        <w:w w:val="100"/>
        <w:sz w:val="17"/>
        <w:szCs w:val="17"/>
        <w:lang w:val="fr-FR" w:eastAsia="en-US" w:bidi="ar-SA"/>
      </w:rPr>
    </w:lvl>
    <w:lvl w:ilvl="1" w:tplc="F4BC972E">
      <w:numFmt w:val="bullet"/>
      <w:lvlText w:val="•"/>
      <w:lvlJc w:val="left"/>
      <w:pPr>
        <w:ind w:left="919" w:hanging="171"/>
      </w:pPr>
      <w:rPr>
        <w:rFonts w:hint="default"/>
        <w:lang w:val="fr-FR" w:eastAsia="en-US" w:bidi="ar-SA"/>
      </w:rPr>
    </w:lvl>
    <w:lvl w:ilvl="2" w:tplc="468A976C">
      <w:numFmt w:val="bullet"/>
      <w:lvlText w:val="•"/>
      <w:lvlJc w:val="left"/>
      <w:pPr>
        <w:ind w:left="1619" w:hanging="171"/>
      </w:pPr>
      <w:rPr>
        <w:rFonts w:hint="default"/>
        <w:lang w:val="fr-FR" w:eastAsia="en-US" w:bidi="ar-SA"/>
      </w:rPr>
    </w:lvl>
    <w:lvl w:ilvl="3" w:tplc="947A76A0">
      <w:numFmt w:val="bullet"/>
      <w:lvlText w:val="•"/>
      <w:lvlJc w:val="left"/>
      <w:pPr>
        <w:ind w:left="2318" w:hanging="171"/>
      </w:pPr>
      <w:rPr>
        <w:rFonts w:hint="default"/>
        <w:lang w:val="fr-FR" w:eastAsia="en-US" w:bidi="ar-SA"/>
      </w:rPr>
    </w:lvl>
    <w:lvl w:ilvl="4" w:tplc="588EBFB8">
      <w:numFmt w:val="bullet"/>
      <w:lvlText w:val="•"/>
      <w:lvlJc w:val="left"/>
      <w:pPr>
        <w:ind w:left="3018" w:hanging="171"/>
      </w:pPr>
      <w:rPr>
        <w:rFonts w:hint="default"/>
        <w:lang w:val="fr-FR" w:eastAsia="en-US" w:bidi="ar-SA"/>
      </w:rPr>
    </w:lvl>
    <w:lvl w:ilvl="5" w:tplc="7EA4E3C0">
      <w:numFmt w:val="bullet"/>
      <w:lvlText w:val="•"/>
      <w:lvlJc w:val="left"/>
      <w:pPr>
        <w:ind w:left="3717" w:hanging="171"/>
      </w:pPr>
      <w:rPr>
        <w:rFonts w:hint="default"/>
        <w:lang w:val="fr-FR" w:eastAsia="en-US" w:bidi="ar-SA"/>
      </w:rPr>
    </w:lvl>
    <w:lvl w:ilvl="6" w:tplc="C4429890">
      <w:numFmt w:val="bullet"/>
      <w:lvlText w:val="•"/>
      <w:lvlJc w:val="left"/>
      <w:pPr>
        <w:ind w:left="4417" w:hanging="171"/>
      </w:pPr>
      <w:rPr>
        <w:rFonts w:hint="default"/>
        <w:lang w:val="fr-FR" w:eastAsia="en-US" w:bidi="ar-SA"/>
      </w:rPr>
    </w:lvl>
    <w:lvl w:ilvl="7" w:tplc="410A913A">
      <w:numFmt w:val="bullet"/>
      <w:lvlText w:val="•"/>
      <w:lvlJc w:val="left"/>
      <w:pPr>
        <w:ind w:left="5116" w:hanging="171"/>
      </w:pPr>
      <w:rPr>
        <w:rFonts w:hint="default"/>
        <w:lang w:val="fr-FR" w:eastAsia="en-US" w:bidi="ar-SA"/>
      </w:rPr>
    </w:lvl>
    <w:lvl w:ilvl="8" w:tplc="0784C502">
      <w:numFmt w:val="bullet"/>
      <w:lvlText w:val="•"/>
      <w:lvlJc w:val="left"/>
      <w:pPr>
        <w:ind w:left="5816" w:hanging="171"/>
      </w:pPr>
      <w:rPr>
        <w:rFonts w:hint="default"/>
        <w:lang w:val="fr-FR" w:eastAsia="en-US" w:bidi="ar-SA"/>
      </w:rPr>
    </w:lvl>
  </w:abstractNum>
  <w:abstractNum w:abstractNumId="16" w15:restartNumberingAfterBreak="0">
    <w:nsid w:val="2B396143"/>
    <w:multiLevelType w:val="hybridMultilevel"/>
    <w:tmpl w:val="21FE80FC"/>
    <w:lvl w:ilvl="0" w:tplc="E34210A8">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5896D9D2">
      <w:numFmt w:val="bullet"/>
      <w:lvlText w:val=""/>
      <w:lvlJc w:val="left"/>
      <w:pPr>
        <w:ind w:left="396" w:hanging="171"/>
      </w:pPr>
      <w:rPr>
        <w:rFonts w:ascii="Symbol" w:eastAsia="Symbol" w:hAnsi="Symbol" w:cs="Symbol" w:hint="default"/>
        <w:b w:val="0"/>
        <w:bCs w:val="0"/>
        <w:i w:val="0"/>
        <w:iCs w:val="0"/>
        <w:spacing w:val="0"/>
        <w:w w:val="100"/>
        <w:sz w:val="17"/>
        <w:szCs w:val="17"/>
        <w:lang w:val="fr-FR" w:eastAsia="en-US" w:bidi="ar-SA"/>
      </w:rPr>
    </w:lvl>
    <w:lvl w:ilvl="2" w:tplc="FCE460A0">
      <w:numFmt w:val="bullet"/>
      <w:lvlText w:val="•"/>
      <w:lvlJc w:val="left"/>
      <w:pPr>
        <w:ind w:left="1196" w:hanging="171"/>
      </w:pPr>
      <w:rPr>
        <w:rFonts w:hint="default"/>
        <w:lang w:val="fr-FR" w:eastAsia="en-US" w:bidi="ar-SA"/>
      </w:rPr>
    </w:lvl>
    <w:lvl w:ilvl="3" w:tplc="3CD2CE6A">
      <w:numFmt w:val="bullet"/>
      <w:lvlText w:val="•"/>
      <w:lvlJc w:val="left"/>
      <w:pPr>
        <w:ind w:left="1992" w:hanging="171"/>
      </w:pPr>
      <w:rPr>
        <w:rFonts w:hint="default"/>
        <w:lang w:val="fr-FR" w:eastAsia="en-US" w:bidi="ar-SA"/>
      </w:rPr>
    </w:lvl>
    <w:lvl w:ilvl="4" w:tplc="3AAAF758">
      <w:numFmt w:val="bullet"/>
      <w:lvlText w:val="•"/>
      <w:lvlJc w:val="left"/>
      <w:pPr>
        <w:ind w:left="2788" w:hanging="171"/>
      </w:pPr>
      <w:rPr>
        <w:rFonts w:hint="default"/>
        <w:lang w:val="fr-FR" w:eastAsia="en-US" w:bidi="ar-SA"/>
      </w:rPr>
    </w:lvl>
    <w:lvl w:ilvl="5" w:tplc="AEA0AA76">
      <w:numFmt w:val="bullet"/>
      <w:lvlText w:val="•"/>
      <w:lvlJc w:val="left"/>
      <w:pPr>
        <w:ind w:left="3584" w:hanging="171"/>
      </w:pPr>
      <w:rPr>
        <w:rFonts w:hint="default"/>
        <w:lang w:val="fr-FR" w:eastAsia="en-US" w:bidi="ar-SA"/>
      </w:rPr>
    </w:lvl>
    <w:lvl w:ilvl="6" w:tplc="1B805228">
      <w:numFmt w:val="bullet"/>
      <w:lvlText w:val="•"/>
      <w:lvlJc w:val="left"/>
      <w:pPr>
        <w:ind w:left="4380" w:hanging="171"/>
      </w:pPr>
      <w:rPr>
        <w:rFonts w:hint="default"/>
        <w:lang w:val="fr-FR" w:eastAsia="en-US" w:bidi="ar-SA"/>
      </w:rPr>
    </w:lvl>
    <w:lvl w:ilvl="7" w:tplc="402C4938">
      <w:numFmt w:val="bullet"/>
      <w:lvlText w:val="•"/>
      <w:lvlJc w:val="left"/>
      <w:pPr>
        <w:ind w:left="5176" w:hanging="171"/>
      </w:pPr>
      <w:rPr>
        <w:rFonts w:hint="default"/>
        <w:lang w:val="fr-FR" w:eastAsia="en-US" w:bidi="ar-SA"/>
      </w:rPr>
    </w:lvl>
    <w:lvl w:ilvl="8" w:tplc="48541220">
      <w:numFmt w:val="bullet"/>
      <w:lvlText w:val="•"/>
      <w:lvlJc w:val="left"/>
      <w:pPr>
        <w:ind w:left="5972" w:hanging="171"/>
      </w:pPr>
      <w:rPr>
        <w:rFonts w:hint="default"/>
        <w:lang w:val="fr-FR" w:eastAsia="en-US" w:bidi="ar-SA"/>
      </w:rPr>
    </w:lvl>
  </w:abstractNum>
  <w:abstractNum w:abstractNumId="17" w15:restartNumberingAfterBreak="0">
    <w:nsid w:val="2DD44A4D"/>
    <w:multiLevelType w:val="hybridMultilevel"/>
    <w:tmpl w:val="5A64354C"/>
    <w:lvl w:ilvl="0" w:tplc="ED4E6C24">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1E0AB076">
      <w:numFmt w:val="bullet"/>
      <w:lvlText w:val="•"/>
      <w:lvlJc w:val="left"/>
      <w:pPr>
        <w:ind w:left="954" w:hanging="171"/>
      </w:pPr>
      <w:rPr>
        <w:rFonts w:hint="default"/>
        <w:lang w:val="fr-FR" w:eastAsia="en-US" w:bidi="ar-SA"/>
      </w:rPr>
    </w:lvl>
    <w:lvl w:ilvl="2" w:tplc="512C6B48">
      <w:numFmt w:val="bullet"/>
      <w:lvlText w:val="•"/>
      <w:lvlJc w:val="left"/>
      <w:pPr>
        <w:ind w:left="1688" w:hanging="171"/>
      </w:pPr>
      <w:rPr>
        <w:rFonts w:hint="default"/>
        <w:lang w:val="fr-FR" w:eastAsia="en-US" w:bidi="ar-SA"/>
      </w:rPr>
    </w:lvl>
    <w:lvl w:ilvl="3" w:tplc="11844CF8">
      <w:numFmt w:val="bullet"/>
      <w:lvlText w:val="•"/>
      <w:lvlJc w:val="left"/>
      <w:pPr>
        <w:ind w:left="2423" w:hanging="171"/>
      </w:pPr>
      <w:rPr>
        <w:rFonts w:hint="default"/>
        <w:lang w:val="fr-FR" w:eastAsia="en-US" w:bidi="ar-SA"/>
      </w:rPr>
    </w:lvl>
    <w:lvl w:ilvl="4" w:tplc="5DC60AB4">
      <w:numFmt w:val="bullet"/>
      <w:lvlText w:val="•"/>
      <w:lvlJc w:val="left"/>
      <w:pPr>
        <w:ind w:left="3157" w:hanging="171"/>
      </w:pPr>
      <w:rPr>
        <w:rFonts w:hint="default"/>
        <w:lang w:val="fr-FR" w:eastAsia="en-US" w:bidi="ar-SA"/>
      </w:rPr>
    </w:lvl>
    <w:lvl w:ilvl="5" w:tplc="E6E6BF6A">
      <w:numFmt w:val="bullet"/>
      <w:lvlText w:val="•"/>
      <w:lvlJc w:val="left"/>
      <w:pPr>
        <w:ind w:left="3892" w:hanging="171"/>
      </w:pPr>
      <w:rPr>
        <w:rFonts w:hint="default"/>
        <w:lang w:val="fr-FR" w:eastAsia="en-US" w:bidi="ar-SA"/>
      </w:rPr>
    </w:lvl>
    <w:lvl w:ilvl="6" w:tplc="FBD84560">
      <w:numFmt w:val="bullet"/>
      <w:lvlText w:val="•"/>
      <w:lvlJc w:val="left"/>
      <w:pPr>
        <w:ind w:left="4626" w:hanging="171"/>
      </w:pPr>
      <w:rPr>
        <w:rFonts w:hint="default"/>
        <w:lang w:val="fr-FR" w:eastAsia="en-US" w:bidi="ar-SA"/>
      </w:rPr>
    </w:lvl>
    <w:lvl w:ilvl="7" w:tplc="067898E4">
      <w:numFmt w:val="bullet"/>
      <w:lvlText w:val="•"/>
      <w:lvlJc w:val="left"/>
      <w:pPr>
        <w:ind w:left="5360" w:hanging="171"/>
      </w:pPr>
      <w:rPr>
        <w:rFonts w:hint="default"/>
        <w:lang w:val="fr-FR" w:eastAsia="en-US" w:bidi="ar-SA"/>
      </w:rPr>
    </w:lvl>
    <w:lvl w:ilvl="8" w:tplc="D3D0742E">
      <w:numFmt w:val="bullet"/>
      <w:lvlText w:val="•"/>
      <w:lvlJc w:val="left"/>
      <w:pPr>
        <w:ind w:left="6095" w:hanging="171"/>
      </w:pPr>
      <w:rPr>
        <w:rFonts w:hint="default"/>
        <w:lang w:val="fr-FR" w:eastAsia="en-US" w:bidi="ar-SA"/>
      </w:rPr>
    </w:lvl>
  </w:abstractNum>
  <w:abstractNum w:abstractNumId="18" w15:restartNumberingAfterBreak="0">
    <w:nsid w:val="2E4432A6"/>
    <w:multiLevelType w:val="hybridMultilevel"/>
    <w:tmpl w:val="AA82BA3E"/>
    <w:lvl w:ilvl="0" w:tplc="71986002">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91B67CF4">
      <w:numFmt w:val="bullet"/>
      <w:lvlText w:val="•"/>
      <w:lvlJc w:val="left"/>
      <w:pPr>
        <w:ind w:left="706" w:hanging="171"/>
      </w:pPr>
      <w:rPr>
        <w:rFonts w:hint="default"/>
        <w:lang w:val="fr-FR" w:eastAsia="en-US" w:bidi="ar-SA"/>
      </w:rPr>
    </w:lvl>
    <w:lvl w:ilvl="2" w:tplc="18445E8E">
      <w:numFmt w:val="bullet"/>
      <w:lvlText w:val="•"/>
      <w:lvlJc w:val="left"/>
      <w:pPr>
        <w:ind w:left="1193" w:hanging="171"/>
      </w:pPr>
      <w:rPr>
        <w:rFonts w:hint="default"/>
        <w:lang w:val="fr-FR" w:eastAsia="en-US" w:bidi="ar-SA"/>
      </w:rPr>
    </w:lvl>
    <w:lvl w:ilvl="3" w:tplc="FD8C7786">
      <w:numFmt w:val="bullet"/>
      <w:lvlText w:val="•"/>
      <w:lvlJc w:val="left"/>
      <w:pPr>
        <w:ind w:left="1680" w:hanging="171"/>
      </w:pPr>
      <w:rPr>
        <w:rFonts w:hint="default"/>
        <w:lang w:val="fr-FR" w:eastAsia="en-US" w:bidi="ar-SA"/>
      </w:rPr>
    </w:lvl>
    <w:lvl w:ilvl="4" w:tplc="AAFCF5AA">
      <w:numFmt w:val="bullet"/>
      <w:lvlText w:val="•"/>
      <w:lvlJc w:val="left"/>
      <w:pPr>
        <w:ind w:left="2167" w:hanging="171"/>
      </w:pPr>
      <w:rPr>
        <w:rFonts w:hint="default"/>
        <w:lang w:val="fr-FR" w:eastAsia="en-US" w:bidi="ar-SA"/>
      </w:rPr>
    </w:lvl>
    <w:lvl w:ilvl="5" w:tplc="06A2B018">
      <w:numFmt w:val="bullet"/>
      <w:lvlText w:val="•"/>
      <w:lvlJc w:val="left"/>
      <w:pPr>
        <w:ind w:left="2654" w:hanging="171"/>
      </w:pPr>
      <w:rPr>
        <w:rFonts w:hint="default"/>
        <w:lang w:val="fr-FR" w:eastAsia="en-US" w:bidi="ar-SA"/>
      </w:rPr>
    </w:lvl>
    <w:lvl w:ilvl="6" w:tplc="35568012">
      <w:numFmt w:val="bullet"/>
      <w:lvlText w:val="•"/>
      <w:lvlJc w:val="left"/>
      <w:pPr>
        <w:ind w:left="3141" w:hanging="171"/>
      </w:pPr>
      <w:rPr>
        <w:rFonts w:hint="default"/>
        <w:lang w:val="fr-FR" w:eastAsia="en-US" w:bidi="ar-SA"/>
      </w:rPr>
    </w:lvl>
    <w:lvl w:ilvl="7" w:tplc="D28249F4">
      <w:numFmt w:val="bullet"/>
      <w:lvlText w:val="•"/>
      <w:lvlJc w:val="left"/>
      <w:pPr>
        <w:ind w:left="3628" w:hanging="171"/>
      </w:pPr>
      <w:rPr>
        <w:rFonts w:hint="default"/>
        <w:lang w:val="fr-FR" w:eastAsia="en-US" w:bidi="ar-SA"/>
      </w:rPr>
    </w:lvl>
    <w:lvl w:ilvl="8" w:tplc="7C30E528">
      <w:numFmt w:val="bullet"/>
      <w:lvlText w:val="•"/>
      <w:lvlJc w:val="left"/>
      <w:pPr>
        <w:ind w:left="4115" w:hanging="171"/>
      </w:pPr>
      <w:rPr>
        <w:rFonts w:hint="default"/>
        <w:lang w:val="fr-FR" w:eastAsia="en-US" w:bidi="ar-SA"/>
      </w:rPr>
    </w:lvl>
  </w:abstractNum>
  <w:abstractNum w:abstractNumId="19" w15:restartNumberingAfterBreak="0">
    <w:nsid w:val="2F0639FD"/>
    <w:multiLevelType w:val="hybridMultilevel"/>
    <w:tmpl w:val="A8FEBD78"/>
    <w:lvl w:ilvl="0" w:tplc="51CC5DE2">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189A3B32">
      <w:numFmt w:val="bullet"/>
      <w:lvlText w:val="•"/>
      <w:lvlJc w:val="left"/>
      <w:pPr>
        <w:ind w:left="706" w:hanging="171"/>
      </w:pPr>
      <w:rPr>
        <w:rFonts w:hint="default"/>
        <w:lang w:val="fr-FR" w:eastAsia="en-US" w:bidi="ar-SA"/>
      </w:rPr>
    </w:lvl>
    <w:lvl w:ilvl="2" w:tplc="8014E4DE">
      <w:numFmt w:val="bullet"/>
      <w:lvlText w:val="•"/>
      <w:lvlJc w:val="left"/>
      <w:pPr>
        <w:ind w:left="1193" w:hanging="171"/>
      </w:pPr>
      <w:rPr>
        <w:rFonts w:hint="default"/>
        <w:lang w:val="fr-FR" w:eastAsia="en-US" w:bidi="ar-SA"/>
      </w:rPr>
    </w:lvl>
    <w:lvl w:ilvl="3" w:tplc="A2BEE304">
      <w:numFmt w:val="bullet"/>
      <w:lvlText w:val="•"/>
      <w:lvlJc w:val="left"/>
      <w:pPr>
        <w:ind w:left="1680" w:hanging="171"/>
      </w:pPr>
      <w:rPr>
        <w:rFonts w:hint="default"/>
        <w:lang w:val="fr-FR" w:eastAsia="en-US" w:bidi="ar-SA"/>
      </w:rPr>
    </w:lvl>
    <w:lvl w:ilvl="4" w:tplc="BCBC2D26">
      <w:numFmt w:val="bullet"/>
      <w:lvlText w:val="•"/>
      <w:lvlJc w:val="left"/>
      <w:pPr>
        <w:ind w:left="2167" w:hanging="171"/>
      </w:pPr>
      <w:rPr>
        <w:rFonts w:hint="default"/>
        <w:lang w:val="fr-FR" w:eastAsia="en-US" w:bidi="ar-SA"/>
      </w:rPr>
    </w:lvl>
    <w:lvl w:ilvl="5" w:tplc="548ABE64">
      <w:numFmt w:val="bullet"/>
      <w:lvlText w:val="•"/>
      <w:lvlJc w:val="left"/>
      <w:pPr>
        <w:ind w:left="2654" w:hanging="171"/>
      </w:pPr>
      <w:rPr>
        <w:rFonts w:hint="default"/>
        <w:lang w:val="fr-FR" w:eastAsia="en-US" w:bidi="ar-SA"/>
      </w:rPr>
    </w:lvl>
    <w:lvl w:ilvl="6" w:tplc="A1CA55CC">
      <w:numFmt w:val="bullet"/>
      <w:lvlText w:val="•"/>
      <w:lvlJc w:val="left"/>
      <w:pPr>
        <w:ind w:left="3141" w:hanging="171"/>
      </w:pPr>
      <w:rPr>
        <w:rFonts w:hint="default"/>
        <w:lang w:val="fr-FR" w:eastAsia="en-US" w:bidi="ar-SA"/>
      </w:rPr>
    </w:lvl>
    <w:lvl w:ilvl="7" w:tplc="D874710E">
      <w:numFmt w:val="bullet"/>
      <w:lvlText w:val="•"/>
      <w:lvlJc w:val="left"/>
      <w:pPr>
        <w:ind w:left="3628" w:hanging="171"/>
      </w:pPr>
      <w:rPr>
        <w:rFonts w:hint="default"/>
        <w:lang w:val="fr-FR" w:eastAsia="en-US" w:bidi="ar-SA"/>
      </w:rPr>
    </w:lvl>
    <w:lvl w:ilvl="8" w:tplc="A650DA46">
      <w:numFmt w:val="bullet"/>
      <w:lvlText w:val="•"/>
      <w:lvlJc w:val="left"/>
      <w:pPr>
        <w:ind w:left="4115" w:hanging="171"/>
      </w:pPr>
      <w:rPr>
        <w:rFonts w:hint="default"/>
        <w:lang w:val="fr-FR" w:eastAsia="en-US" w:bidi="ar-SA"/>
      </w:rPr>
    </w:lvl>
  </w:abstractNum>
  <w:abstractNum w:abstractNumId="20" w15:restartNumberingAfterBreak="0">
    <w:nsid w:val="33AF7D19"/>
    <w:multiLevelType w:val="hybridMultilevel"/>
    <w:tmpl w:val="17B28D5A"/>
    <w:lvl w:ilvl="0" w:tplc="28C21F60">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2A847650">
      <w:numFmt w:val="bullet"/>
      <w:lvlText w:val="•"/>
      <w:lvlJc w:val="left"/>
      <w:pPr>
        <w:ind w:left="706" w:hanging="171"/>
      </w:pPr>
      <w:rPr>
        <w:rFonts w:hint="default"/>
        <w:lang w:val="fr-FR" w:eastAsia="en-US" w:bidi="ar-SA"/>
      </w:rPr>
    </w:lvl>
    <w:lvl w:ilvl="2" w:tplc="515243BE">
      <w:numFmt w:val="bullet"/>
      <w:lvlText w:val="•"/>
      <w:lvlJc w:val="left"/>
      <w:pPr>
        <w:ind w:left="1193" w:hanging="171"/>
      </w:pPr>
      <w:rPr>
        <w:rFonts w:hint="default"/>
        <w:lang w:val="fr-FR" w:eastAsia="en-US" w:bidi="ar-SA"/>
      </w:rPr>
    </w:lvl>
    <w:lvl w:ilvl="3" w:tplc="259E8F24">
      <w:numFmt w:val="bullet"/>
      <w:lvlText w:val="•"/>
      <w:lvlJc w:val="left"/>
      <w:pPr>
        <w:ind w:left="1680" w:hanging="171"/>
      </w:pPr>
      <w:rPr>
        <w:rFonts w:hint="default"/>
        <w:lang w:val="fr-FR" w:eastAsia="en-US" w:bidi="ar-SA"/>
      </w:rPr>
    </w:lvl>
    <w:lvl w:ilvl="4" w:tplc="E8D03028">
      <w:numFmt w:val="bullet"/>
      <w:lvlText w:val="•"/>
      <w:lvlJc w:val="left"/>
      <w:pPr>
        <w:ind w:left="2167" w:hanging="171"/>
      </w:pPr>
      <w:rPr>
        <w:rFonts w:hint="default"/>
        <w:lang w:val="fr-FR" w:eastAsia="en-US" w:bidi="ar-SA"/>
      </w:rPr>
    </w:lvl>
    <w:lvl w:ilvl="5" w:tplc="C67040A8">
      <w:numFmt w:val="bullet"/>
      <w:lvlText w:val="•"/>
      <w:lvlJc w:val="left"/>
      <w:pPr>
        <w:ind w:left="2654" w:hanging="171"/>
      </w:pPr>
      <w:rPr>
        <w:rFonts w:hint="default"/>
        <w:lang w:val="fr-FR" w:eastAsia="en-US" w:bidi="ar-SA"/>
      </w:rPr>
    </w:lvl>
    <w:lvl w:ilvl="6" w:tplc="F716B332">
      <w:numFmt w:val="bullet"/>
      <w:lvlText w:val="•"/>
      <w:lvlJc w:val="left"/>
      <w:pPr>
        <w:ind w:left="3141" w:hanging="171"/>
      </w:pPr>
      <w:rPr>
        <w:rFonts w:hint="default"/>
        <w:lang w:val="fr-FR" w:eastAsia="en-US" w:bidi="ar-SA"/>
      </w:rPr>
    </w:lvl>
    <w:lvl w:ilvl="7" w:tplc="011CDBFA">
      <w:numFmt w:val="bullet"/>
      <w:lvlText w:val="•"/>
      <w:lvlJc w:val="left"/>
      <w:pPr>
        <w:ind w:left="3628" w:hanging="171"/>
      </w:pPr>
      <w:rPr>
        <w:rFonts w:hint="default"/>
        <w:lang w:val="fr-FR" w:eastAsia="en-US" w:bidi="ar-SA"/>
      </w:rPr>
    </w:lvl>
    <w:lvl w:ilvl="8" w:tplc="BEA2FA3E">
      <w:numFmt w:val="bullet"/>
      <w:lvlText w:val="•"/>
      <w:lvlJc w:val="left"/>
      <w:pPr>
        <w:ind w:left="4115" w:hanging="171"/>
      </w:pPr>
      <w:rPr>
        <w:rFonts w:hint="default"/>
        <w:lang w:val="fr-FR" w:eastAsia="en-US" w:bidi="ar-SA"/>
      </w:rPr>
    </w:lvl>
  </w:abstractNum>
  <w:abstractNum w:abstractNumId="21" w15:restartNumberingAfterBreak="0">
    <w:nsid w:val="34A85F06"/>
    <w:multiLevelType w:val="hybridMultilevel"/>
    <w:tmpl w:val="69C63E2C"/>
    <w:lvl w:ilvl="0" w:tplc="A0C679EA">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82C2D8E8">
      <w:numFmt w:val="bullet"/>
      <w:lvlText w:val="•"/>
      <w:lvlJc w:val="left"/>
      <w:pPr>
        <w:ind w:left="820" w:hanging="171"/>
      </w:pPr>
      <w:rPr>
        <w:rFonts w:hint="default"/>
        <w:lang w:val="fr-FR" w:eastAsia="en-US" w:bidi="ar-SA"/>
      </w:rPr>
    </w:lvl>
    <w:lvl w:ilvl="2" w:tplc="EEAAB162">
      <w:numFmt w:val="bullet"/>
      <w:lvlText w:val="•"/>
      <w:lvlJc w:val="left"/>
      <w:pPr>
        <w:ind w:left="1420" w:hanging="171"/>
      </w:pPr>
      <w:rPr>
        <w:rFonts w:hint="default"/>
        <w:lang w:val="fr-FR" w:eastAsia="en-US" w:bidi="ar-SA"/>
      </w:rPr>
    </w:lvl>
    <w:lvl w:ilvl="3" w:tplc="8FF6507C">
      <w:numFmt w:val="bullet"/>
      <w:lvlText w:val="•"/>
      <w:lvlJc w:val="left"/>
      <w:pPr>
        <w:ind w:left="2020" w:hanging="171"/>
      </w:pPr>
      <w:rPr>
        <w:rFonts w:hint="default"/>
        <w:lang w:val="fr-FR" w:eastAsia="en-US" w:bidi="ar-SA"/>
      </w:rPr>
    </w:lvl>
    <w:lvl w:ilvl="4" w:tplc="3A68056A">
      <w:numFmt w:val="bullet"/>
      <w:lvlText w:val="•"/>
      <w:lvlJc w:val="left"/>
      <w:pPr>
        <w:ind w:left="2620" w:hanging="171"/>
      </w:pPr>
      <w:rPr>
        <w:rFonts w:hint="default"/>
        <w:lang w:val="fr-FR" w:eastAsia="en-US" w:bidi="ar-SA"/>
      </w:rPr>
    </w:lvl>
    <w:lvl w:ilvl="5" w:tplc="2FA0601C">
      <w:numFmt w:val="bullet"/>
      <w:lvlText w:val="•"/>
      <w:lvlJc w:val="left"/>
      <w:pPr>
        <w:ind w:left="3221" w:hanging="171"/>
      </w:pPr>
      <w:rPr>
        <w:rFonts w:hint="default"/>
        <w:lang w:val="fr-FR" w:eastAsia="en-US" w:bidi="ar-SA"/>
      </w:rPr>
    </w:lvl>
    <w:lvl w:ilvl="6" w:tplc="75C47A00">
      <w:numFmt w:val="bullet"/>
      <w:lvlText w:val="•"/>
      <w:lvlJc w:val="left"/>
      <w:pPr>
        <w:ind w:left="3821" w:hanging="171"/>
      </w:pPr>
      <w:rPr>
        <w:rFonts w:hint="default"/>
        <w:lang w:val="fr-FR" w:eastAsia="en-US" w:bidi="ar-SA"/>
      </w:rPr>
    </w:lvl>
    <w:lvl w:ilvl="7" w:tplc="E9DC4522">
      <w:numFmt w:val="bullet"/>
      <w:lvlText w:val="•"/>
      <w:lvlJc w:val="left"/>
      <w:pPr>
        <w:ind w:left="4421" w:hanging="171"/>
      </w:pPr>
      <w:rPr>
        <w:rFonts w:hint="default"/>
        <w:lang w:val="fr-FR" w:eastAsia="en-US" w:bidi="ar-SA"/>
      </w:rPr>
    </w:lvl>
    <w:lvl w:ilvl="8" w:tplc="9C2AA8DA">
      <w:numFmt w:val="bullet"/>
      <w:lvlText w:val="•"/>
      <w:lvlJc w:val="left"/>
      <w:pPr>
        <w:ind w:left="5021" w:hanging="171"/>
      </w:pPr>
      <w:rPr>
        <w:rFonts w:hint="default"/>
        <w:lang w:val="fr-FR" w:eastAsia="en-US" w:bidi="ar-SA"/>
      </w:rPr>
    </w:lvl>
  </w:abstractNum>
  <w:abstractNum w:abstractNumId="22" w15:restartNumberingAfterBreak="0">
    <w:nsid w:val="351E78E3"/>
    <w:multiLevelType w:val="hybridMultilevel"/>
    <w:tmpl w:val="00A28182"/>
    <w:lvl w:ilvl="0" w:tplc="B5807080">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5EE872CA">
      <w:numFmt w:val="bullet"/>
      <w:lvlText w:val="•"/>
      <w:lvlJc w:val="left"/>
      <w:pPr>
        <w:ind w:left="706" w:hanging="171"/>
      </w:pPr>
      <w:rPr>
        <w:rFonts w:hint="default"/>
        <w:lang w:val="fr-FR" w:eastAsia="en-US" w:bidi="ar-SA"/>
      </w:rPr>
    </w:lvl>
    <w:lvl w:ilvl="2" w:tplc="1A9E84FC">
      <w:numFmt w:val="bullet"/>
      <w:lvlText w:val="•"/>
      <w:lvlJc w:val="left"/>
      <w:pPr>
        <w:ind w:left="1193" w:hanging="171"/>
      </w:pPr>
      <w:rPr>
        <w:rFonts w:hint="default"/>
        <w:lang w:val="fr-FR" w:eastAsia="en-US" w:bidi="ar-SA"/>
      </w:rPr>
    </w:lvl>
    <w:lvl w:ilvl="3" w:tplc="21785C8A">
      <w:numFmt w:val="bullet"/>
      <w:lvlText w:val="•"/>
      <w:lvlJc w:val="left"/>
      <w:pPr>
        <w:ind w:left="1680" w:hanging="171"/>
      </w:pPr>
      <w:rPr>
        <w:rFonts w:hint="default"/>
        <w:lang w:val="fr-FR" w:eastAsia="en-US" w:bidi="ar-SA"/>
      </w:rPr>
    </w:lvl>
    <w:lvl w:ilvl="4" w:tplc="7130D2F8">
      <w:numFmt w:val="bullet"/>
      <w:lvlText w:val="•"/>
      <w:lvlJc w:val="left"/>
      <w:pPr>
        <w:ind w:left="2167" w:hanging="171"/>
      </w:pPr>
      <w:rPr>
        <w:rFonts w:hint="default"/>
        <w:lang w:val="fr-FR" w:eastAsia="en-US" w:bidi="ar-SA"/>
      </w:rPr>
    </w:lvl>
    <w:lvl w:ilvl="5" w:tplc="12F0D610">
      <w:numFmt w:val="bullet"/>
      <w:lvlText w:val="•"/>
      <w:lvlJc w:val="left"/>
      <w:pPr>
        <w:ind w:left="2654" w:hanging="171"/>
      </w:pPr>
      <w:rPr>
        <w:rFonts w:hint="default"/>
        <w:lang w:val="fr-FR" w:eastAsia="en-US" w:bidi="ar-SA"/>
      </w:rPr>
    </w:lvl>
    <w:lvl w:ilvl="6" w:tplc="C37E6530">
      <w:numFmt w:val="bullet"/>
      <w:lvlText w:val="•"/>
      <w:lvlJc w:val="left"/>
      <w:pPr>
        <w:ind w:left="3141" w:hanging="171"/>
      </w:pPr>
      <w:rPr>
        <w:rFonts w:hint="default"/>
        <w:lang w:val="fr-FR" w:eastAsia="en-US" w:bidi="ar-SA"/>
      </w:rPr>
    </w:lvl>
    <w:lvl w:ilvl="7" w:tplc="3D125064">
      <w:numFmt w:val="bullet"/>
      <w:lvlText w:val="•"/>
      <w:lvlJc w:val="left"/>
      <w:pPr>
        <w:ind w:left="3628" w:hanging="171"/>
      </w:pPr>
      <w:rPr>
        <w:rFonts w:hint="default"/>
        <w:lang w:val="fr-FR" w:eastAsia="en-US" w:bidi="ar-SA"/>
      </w:rPr>
    </w:lvl>
    <w:lvl w:ilvl="8" w:tplc="6E52AA24">
      <w:numFmt w:val="bullet"/>
      <w:lvlText w:val="•"/>
      <w:lvlJc w:val="left"/>
      <w:pPr>
        <w:ind w:left="4115" w:hanging="171"/>
      </w:pPr>
      <w:rPr>
        <w:rFonts w:hint="default"/>
        <w:lang w:val="fr-FR" w:eastAsia="en-US" w:bidi="ar-SA"/>
      </w:rPr>
    </w:lvl>
  </w:abstractNum>
  <w:abstractNum w:abstractNumId="23" w15:restartNumberingAfterBreak="0">
    <w:nsid w:val="394002C9"/>
    <w:multiLevelType w:val="hybridMultilevel"/>
    <w:tmpl w:val="EFC85536"/>
    <w:lvl w:ilvl="0" w:tplc="821C01C4">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3A786BDE">
      <w:numFmt w:val="bullet"/>
      <w:lvlText w:val="•"/>
      <w:lvlJc w:val="left"/>
      <w:pPr>
        <w:ind w:left="954" w:hanging="171"/>
      </w:pPr>
      <w:rPr>
        <w:rFonts w:hint="default"/>
        <w:lang w:val="fr-FR" w:eastAsia="en-US" w:bidi="ar-SA"/>
      </w:rPr>
    </w:lvl>
    <w:lvl w:ilvl="2" w:tplc="B510DC50">
      <w:numFmt w:val="bullet"/>
      <w:lvlText w:val="•"/>
      <w:lvlJc w:val="left"/>
      <w:pPr>
        <w:ind w:left="1688" w:hanging="171"/>
      </w:pPr>
      <w:rPr>
        <w:rFonts w:hint="default"/>
        <w:lang w:val="fr-FR" w:eastAsia="en-US" w:bidi="ar-SA"/>
      </w:rPr>
    </w:lvl>
    <w:lvl w:ilvl="3" w:tplc="6264FFD0">
      <w:numFmt w:val="bullet"/>
      <w:lvlText w:val="•"/>
      <w:lvlJc w:val="left"/>
      <w:pPr>
        <w:ind w:left="2423" w:hanging="171"/>
      </w:pPr>
      <w:rPr>
        <w:rFonts w:hint="default"/>
        <w:lang w:val="fr-FR" w:eastAsia="en-US" w:bidi="ar-SA"/>
      </w:rPr>
    </w:lvl>
    <w:lvl w:ilvl="4" w:tplc="8C422B1E">
      <w:numFmt w:val="bullet"/>
      <w:lvlText w:val="•"/>
      <w:lvlJc w:val="left"/>
      <w:pPr>
        <w:ind w:left="3157" w:hanging="171"/>
      </w:pPr>
      <w:rPr>
        <w:rFonts w:hint="default"/>
        <w:lang w:val="fr-FR" w:eastAsia="en-US" w:bidi="ar-SA"/>
      </w:rPr>
    </w:lvl>
    <w:lvl w:ilvl="5" w:tplc="877063D0">
      <w:numFmt w:val="bullet"/>
      <w:lvlText w:val="•"/>
      <w:lvlJc w:val="left"/>
      <w:pPr>
        <w:ind w:left="3892" w:hanging="171"/>
      </w:pPr>
      <w:rPr>
        <w:rFonts w:hint="default"/>
        <w:lang w:val="fr-FR" w:eastAsia="en-US" w:bidi="ar-SA"/>
      </w:rPr>
    </w:lvl>
    <w:lvl w:ilvl="6" w:tplc="92EE303A">
      <w:numFmt w:val="bullet"/>
      <w:lvlText w:val="•"/>
      <w:lvlJc w:val="left"/>
      <w:pPr>
        <w:ind w:left="4626" w:hanging="171"/>
      </w:pPr>
      <w:rPr>
        <w:rFonts w:hint="default"/>
        <w:lang w:val="fr-FR" w:eastAsia="en-US" w:bidi="ar-SA"/>
      </w:rPr>
    </w:lvl>
    <w:lvl w:ilvl="7" w:tplc="7982FDCA">
      <w:numFmt w:val="bullet"/>
      <w:lvlText w:val="•"/>
      <w:lvlJc w:val="left"/>
      <w:pPr>
        <w:ind w:left="5360" w:hanging="171"/>
      </w:pPr>
      <w:rPr>
        <w:rFonts w:hint="default"/>
        <w:lang w:val="fr-FR" w:eastAsia="en-US" w:bidi="ar-SA"/>
      </w:rPr>
    </w:lvl>
    <w:lvl w:ilvl="8" w:tplc="D9286746">
      <w:numFmt w:val="bullet"/>
      <w:lvlText w:val="•"/>
      <w:lvlJc w:val="left"/>
      <w:pPr>
        <w:ind w:left="6095" w:hanging="171"/>
      </w:pPr>
      <w:rPr>
        <w:rFonts w:hint="default"/>
        <w:lang w:val="fr-FR" w:eastAsia="en-US" w:bidi="ar-SA"/>
      </w:rPr>
    </w:lvl>
  </w:abstractNum>
  <w:abstractNum w:abstractNumId="24" w15:restartNumberingAfterBreak="0">
    <w:nsid w:val="3A7B5148"/>
    <w:multiLevelType w:val="hybridMultilevel"/>
    <w:tmpl w:val="038450DE"/>
    <w:lvl w:ilvl="0" w:tplc="B8E0076E">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73C0F5C8">
      <w:numFmt w:val="bullet"/>
      <w:lvlText w:val="•"/>
      <w:lvlJc w:val="left"/>
      <w:pPr>
        <w:ind w:left="706" w:hanging="171"/>
      </w:pPr>
      <w:rPr>
        <w:rFonts w:hint="default"/>
        <w:lang w:val="fr-FR" w:eastAsia="en-US" w:bidi="ar-SA"/>
      </w:rPr>
    </w:lvl>
    <w:lvl w:ilvl="2" w:tplc="7C7650C6">
      <w:numFmt w:val="bullet"/>
      <w:lvlText w:val="•"/>
      <w:lvlJc w:val="left"/>
      <w:pPr>
        <w:ind w:left="1193" w:hanging="171"/>
      </w:pPr>
      <w:rPr>
        <w:rFonts w:hint="default"/>
        <w:lang w:val="fr-FR" w:eastAsia="en-US" w:bidi="ar-SA"/>
      </w:rPr>
    </w:lvl>
    <w:lvl w:ilvl="3" w:tplc="35FED084">
      <w:numFmt w:val="bullet"/>
      <w:lvlText w:val="•"/>
      <w:lvlJc w:val="left"/>
      <w:pPr>
        <w:ind w:left="1680" w:hanging="171"/>
      </w:pPr>
      <w:rPr>
        <w:rFonts w:hint="default"/>
        <w:lang w:val="fr-FR" w:eastAsia="en-US" w:bidi="ar-SA"/>
      </w:rPr>
    </w:lvl>
    <w:lvl w:ilvl="4" w:tplc="D3CCF76E">
      <w:numFmt w:val="bullet"/>
      <w:lvlText w:val="•"/>
      <w:lvlJc w:val="left"/>
      <w:pPr>
        <w:ind w:left="2167" w:hanging="171"/>
      </w:pPr>
      <w:rPr>
        <w:rFonts w:hint="default"/>
        <w:lang w:val="fr-FR" w:eastAsia="en-US" w:bidi="ar-SA"/>
      </w:rPr>
    </w:lvl>
    <w:lvl w:ilvl="5" w:tplc="F07EB740">
      <w:numFmt w:val="bullet"/>
      <w:lvlText w:val="•"/>
      <w:lvlJc w:val="left"/>
      <w:pPr>
        <w:ind w:left="2654" w:hanging="171"/>
      </w:pPr>
      <w:rPr>
        <w:rFonts w:hint="default"/>
        <w:lang w:val="fr-FR" w:eastAsia="en-US" w:bidi="ar-SA"/>
      </w:rPr>
    </w:lvl>
    <w:lvl w:ilvl="6" w:tplc="C0447D36">
      <w:numFmt w:val="bullet"/>
      <w:lvlText w:val="•"/>
      <w:lvlJc w:val="left"/>
      <w:pPr>
        <w:ind w:left="3141" w:hanging="171"/>
      </w:pPr>
      <w:rPr>
        <w:rFonts w:hint="default"/>
        <w:lang w:val="fr-FR" w:eastAsia="en-US" w:bidi="ar-SA"/>
      </w:rPr>
    </w:lvl>
    <w:lvl w:ilvl="7" w:tplc="F9389470">
      <w:numFmt w:val="bullet"/>
      <w:lvlText w:val="•"/>
      <w:lvlJc w:val="left"/>
      <w:pPr>
        <w:ind w:left="3628" w:hanging="171"/>
      </w:pPr>
      <w:rPr>
        <w:rFonts w:hint="default"/>
        <w:lang w:val="fr-FR" w:eastAsia="en-US" w:bidi="ar-SA"/>
      </w:rPr>
    </w:lvl>
    <w:lvl w:ilvl="8" w:tplc="1EC4B8B6">
      <w:numFmt w:val="bullet"/>
      <w:lvlText w:val="•"/>
      <w:lvlJc w:val="left"/>
      <w:pPr>
        <w:ind w:left="4115" w:hanging="171"/>
      </w:pPr>
      <w:rPr>
        <w:rFonts w:hint="default"/>
        <w:lang w:val="fr-FR" w:eastAsia="en-US" w:bidi="ar-SA"/>
      </w:rPr>
    </w:lvl>
  </w:abstractNum>
  <w:abstractNum w:abstractNumId="25" w15:restartNumberingAfterBreak="0">
    <w:nsid w:val="410C26DD"/>
    <w:multiLevelType w:val="hybridMultilevel"/>
    <w:tmpl w:val="3E4A03EE"/>
    <w:lvl w:ilvl="0" w:tplc="FCF4B316">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C34CD402">
      <w:numFmt w:val="bullet"/>
      <w:lvlText w:val="•"/>
      <w:lvlJc w:val="left"/>
      <w:pPr>
        <w:ind w:left="706" w:hanging="171"/>
      </w:pPr>
      <w:rPr>
        <w:rFonts w:hint="default"/>
        <w:lang w:val="fr-FR" w:eastAsia="en-US" w:bidi="ar-SA"/>
      </w:rPr>
    </w:lvl>
    <w:lvl w:ilvl="2" w:tplc="E3F49D0E">
      <w:numFmt w:val="bullet"/>
      <w:lvlText w:val="•"/>
      <w:lvlJc w:val="left"/>
      <w:pPr>
        <w:ind w:left="1193" w:hanging="171"/>
      </w:pPr>
      <w:rPr>
        <w:rFonts w:hint="default"/>
        <w:lang w:val="fr-FR" w:eastAsia="en-US" w:bidi="ar-SA"/>
      </w:rPr>
    </w:lvl>
    <w:lvl w:ilvl="3" w:tplc="99BE86E2">
      <w:numFmt w:val="bullet"/>
      <w:lvlText w:val="•"/>
      <w:lvlJc w:val="left"/>
      <w:pPr>
        <w:ind w:left="1680" w:hanging="171"/>
      </w:pPr>
      <w:rPr>
        <w:rFonts w:hint="default"/>
        <w:lang w:val="fr-FR" w:eastAsia="en-US" w:bidi="ar-SA"/>
      </w:rPr>
    </w:lvl>
    <w:lvl w:ilvl="4" w:tplc="24BC946A">
      <w:numFmt w:val="bullet"/>
      <w:lvlText w:val="•"/>
      <w:lvlJc w:val="left"/>
      <w:pPr>
        <w:ind w:left="2167" w:hanging="171"/>
      </w:pPr>
      <w:rPr>
        <w:rFonts w:hint="default"/>
        <w:lang w:val="fr-FR" w:eastAsia="en-US" w:bidi="ar-SA"/>
      </w:rPr>
    </w:lvl>
    <w:lvl w:ilvl="5" w:tplc="4AAAF0D4">
      <w:numFmt w:val="bullet"/>
      <w:lvlText w:val="•"/>
      <w:lvlJc w:val="left"/>
      <w:pPr>
        <w:ind w:left="2654" w:hanging="171"/>
      </w:pPr>
      <w:rPr>
        <w:rFonts w:hint="default"/>
        <w:lang w:val="fr-FR" w:eastAsia="en-US" w:bidi="ar-SA"/>
      </w:rPr>
    </w:lvl>
    <w:lvl w:ilvl="6" w:tplc="BB5E9E80">
      <w:numFmt w:val="bullet"/>
      <w:lvlText w:val="•"/>
      <w:lvlJc w:val="left"/>
      <w:pPr>
        <w:ind w:left="3141" w:hanging="171"/>
      </w:pPr>
      <w:rPr>
        <w:rFonts w:hint="default"/>
        <w:lang w:val="fr-FR" w:eastAsia="en-US" w:bidi="ar-SA"/>
      </w:rPr>
    </w:lvl>
    <w:lvl w:ilvl="7" w:tplc="0C0805F2">
      <w:numFmt w:val="bullet"/>
      <w:lvlText w:val="•"/>
      <w:lvlJc w:val="left"/>
      <w:pPr>
        <w:ind w:left="3628" w:hanging="171"/>
      </w:pPr>
      <w:rPr>
        <w:rFonts w:hint="default"/>
        <w:lang w:val="fr-FR" w:eastAsia="en-US" w:bidi="ar-SA"/>
      </w:rPr>
    </w:lvl>
    <w:lvl w:ilvl="8" w:tplc="6346FE74">
      <w:numFmt w:val="bullet"/>
      <w:lvlText w:val="•"/>
      <w:lvlJc w:val="left"/>
      <w:pPr>
        <w:ind w:left="4115" w:hanging="171"/>
      </w:pPr>
      <w:rPr>
        <w:rFonts w:hint="default"/>
        <w:lang w:val="fr-FR" w:eastAsia="en-US" w:bidi="ar-SA"/>
      </w:rPr>
    </w:lvl>
  </w:abstractNum>
  <w:abstractNum w:abstractNumId="26" w15:restartNumberingAfterBreak="0">
    <w:nsid w:val="473A3EB0"/>
    <w:multiLevelType w:val="hybridMultilevel"/>
    <w:tmpl w:val="4EA8EB7A"/>
    <w:lvl w:ilvl="0" w:tplc="43EE8D54">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5DC816AC">
      <w:numFmt w:val="bullet"/>
      <w:lvlText w:val="•"/>
      <w:lvlJc w:val="left"/>
      <w:pPr>
        <w:ind w:left="706" w:hanging="171"/>
      </w:pPr>
      <w:rPr>
        <w:rFonts w:hint="default"/>
        <w:lang w:val="fr-FR" w:eastAsia="en-US" w:bidi="ar-SA"/>
      </w:rPr>
    </w:lvl>
    <w:lvl w:ilvl="2" w:tplc="1BFAA9D0">
      <w:numFmt w:val="bullet"/>
      <w:lvlText w:val="•"/>
      <w:lvlJc w:val="left"/>
      <w:pPr>
        <w:ind w:left="1193" w:hanging="171"/>
      </w:pPr>
      <w:rPr>
        <w:rFonts w:hint="default"/>
        <w:lang w:val="fr-FR" w:eastAsia="en-US" w:bidi="ar-SA"/>
      </w:rPr>
    </w:lvl>
    <w:lvl w:ilvl="3" w:tplc="0426A754">
      <w:numFmt w:val="bullet"/>
      <w:lvlText w:val="•"/>
      <w:lvlJc w:val="left"/>
      <w:pPr>
        <w:ind w:left="1680" w:hanging="171"/>
      </w:pPr>
      <w:rPr>
        <w:rFonts w:hint="default"/>
        <w:lang w:val="fr-FR" w:eastAsia="en-US" w:bidi="ar-SA"/>
      </w:rPr>
    </w:lvl>
    <w:lvl w:ilvl="4" w:tplc="D4488C00">
      <w:numFmt w:val="bullet"/>
      <w:lvlText w:val="•"/>
      <w:lvlJc w:val="left"/>
      <w:pPr>
        <w:ind w:left="2167" w:hanging="171"/>
      </w:pPr>
      <w:rPr>
        <w:rFonts w:hint="default"/>
        <w:lang w:val="fr-FR" w:eastAsia="en-US" w:bidi="ar-SA"/>
      </w:rPr>
    </w:lvl>
    <w:lvl w:ilvl="5" w:tplc="7182F1F4">
      <w:numFmt w:val="bullet"/>
      <w:lvlText w:val="•"/>
      <w:lvlJc w:val="left"/>
      <w:pPr>
        <w:ind w:left="2654" w:hanging="171"/>
      </w:pPr>
      <w:rPr>
        <w:rFonts w:hint="default"/>
        <w:lang w:val="fr-FR" w:eastAsia="en-US" w:bidi="ar-SA"/>
      </w:rPr>
    </w:lvl>
    <w:lvl w:ilvl="6" w:tplc="A7DE9664">
      <w:numFmt w:val="bullet"/>
      <w:lvlText w:val="•"/>
      <w:lvlJc w:val="left"/>
      <w:pPr>
        <w:ind w:left="3141" w:hanging="171"/>
      </w:pPr>
      <w:rPr>
        <w:rFonts w:hint="default"/>
        <w:lang w:val="fr-FR" w:eastAsia="en-US" w:bidi="ar-SA"/>
      </w:rPr>
    </w:lvl>
    <w:lvl w:ilvl="7" w:tplc="EEB083DA">
      <w:numFmt w:val="bullet"/>
      <w:lvlText w:val="•"/>
      <w:lvlJc w:val="left"/>
      <w:pPr>
        <w:ind w:left="3628" w:hanging="171"/>
      </w:pPr>
      <w:rPr>
        <w:rFonts w:hint="default"/>
        <w:lang w:val="fr-FR" w:eastAsia="en-US" w:bidi="ar-SA"/>
      </w:rPr>
    </w:lvl>
    <w:lvl w:ilvl="8" w:tplc="B86C7B32">
      <w:numFmt w:val="bullet"/>
      <w:lvlText w:val="•"/>
      <w:lvlJc w:val="left"/>
      <w:pPr>
        <w:ind w:left="4115" w:hanging="171"/>
      </w:pPr>
      <w:rPr>
        <w:rFonts w:hint="default"/>
        <w:lang w:val="fr-FR" w:eastAsia="en-US" w:bidi="ar-SA"/>
      </w:rPr>
    </w:lvl>
  </w:abstractNum>
  <w:abstractNum w:abstractNumId="27" w15:restartNumberingAfterBreak="0">
    <w:nsid w:val="491201B7"/>
    <w:multiLevelType w:val="hybridMultilevel"/>
    <w:tmpl w:val="D94A9264"/>
    <w:lvl w:ilvl="0" w:tplc="84B0C9DA">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5546D2CA">
      <w:numFmt w:val="bullet"/>
      <w:lvlText w:val="•"/>
      <w:lvlJc w:val="left"/>
      <w:pPr>
        <w:ind w:left="706" w:hanging="171"/>
      </w:pPr>
      <w:rPr>
        <w:rFonts w:hint="default"/>
        <w:lang w:val="fr-FR" w:eastAsia="en-US" w:bidi="ar-SA"/>
      </w:rPr>
    </w:lvl>
    <w:lvl w:ilvl="2" w:tplc="2174B8B4">
      <w:numFmt w:val="bullet"/>
      <w:lvlText w:val="•"/>
      <w:lvlJc w:val="left"/>
      <w:pPr>
        <w:ind w:left="1193" w:hanging="171"/>
      </w:pPr>
      <w:rPr>
        <w:rFonts w:hint="default"/>
        <w:lang w:val="fr-FR" w:eastAsia="en-US" w:bidi="ar-SA"/>
      </w:rPr>
    </w:lvl>
    <w:lvl w:ilvl="3" w:tplc="4C665FD0">
      <w:numFmt w:val="bullet"/>
      <w:lvlText w:val="•"/>
      <w:lvlJc w:val="left"/>
      <w:pPr>
        <w:ind w:left="1680" w:hanging="171"/>
      </w:pPr>
      <w:rPr>
        <w:rFonts w:hint="default"/>
        <w:lang w:val="fr-FR" w:eastAsia="en-US" w:bidi="ar-SA"/>
      </w:rPr>
    </w:lvl>
    <w:lvl w:ilvl="4" w:tplc="346C7AF4">
      <w:numFmt w:val="bullet"/>
      <w:lvlText w:val="•"/>
      <w:lvlJc w:val="left"/>
      <w:pPr>
        <w:ind w:left="2167" w:hanging="171"/>
      </w:pPr>
      <w:rPr>
        <w:rFonts w:hint="default"/>
        <w:lang w:val="fr-FR" w:eastAsia="en-US" w:bidi="ar-SA"/>
      </w:rPr>
    </w:lvl>
    <w:lvl w:ilvl="5" w:tplc="56EAD51E">
      <w:numFmt w:val="bullet"/>
      <w:lvlText w:val="•"/>
      <w:lvlJc w:val="left"/>
      <w:pPr>
        <w:ind w:left="2654" w:hanging="171"/>
      </w:pPr>
      <w:rPr>
        <w:rFonts w:hint="default"/>
        <w:lang w:val="fr-FR" w:eastAsia="en-US" w:bidi="ar-SA"/>
      </w:rPr>
    </w:lvl>
    <w:lvl w:ilvl="6" w:tplc="69CAFB60">
      <w:numFmt w:val="bullet"/>
      <w:lvlText w:val="•"/>
      <w:lvlJc w:val="left"/>
      <w:pPr>
        <w:ind w:left="3141" w:hanging="171"/>
      </w:pPr>
      <w:rPr>
        <w:rFonts w:hint="default"/>
        <w:lang w:val="fr-FR" w:eastAsia="en-US" w:bidi="ar-SA"/>
      </w:rPr>
    </w:lvl>
    <w:lvl w:ilvl="7" w:tplc="4FA49FB2">
      <w:numFmt w:val="bullet"/>
      <w:lvlText w:val="•"/>
      <w:lvlJc w:val="left"/>
      <w:pPr>
        <w:ind w:left="3628" w:hanging="171"/>
      </w:pPr>
      <w:rPr>
        <w:rFonts w:hint="default"/>
        <w:lang w:val="fr-FR" w:eastAsia="en-US" w:bidi="ar-SA"/>
      </w:rPr>
    </w:lvl>
    <w:lvl w:ilvl="8" w:tplc="FF447828">
      <w:numFmt w:val="bullet"/>
      <w:lvlText w:val="•"/>
      <w:lvlJc w:val="left"/>
      <w:pPr>
        <w:ind w:left="4115" w:hanging="171"/>
      </w:pPr>
      <w:rPr>
        <w:rFonts w:hint="default"/>
        <w:lang w:val="fr-FR" w:eastAsia="en-US" w:bidi="ar-SA"/>
      </w:rPr>
    </w:lvl>
  </w:abstractNum>
  <w:abstractNum w:abstractNumId="28" w15:restartNumberingAfterBreak="0">
    <w:nsid w:val="497C56EB"/>
    <w:multiLevelType w:val="hybridMultilevel"/>
    <w:tmpl w:val="8782F6B2"/>
    <w:lvl w:ilvl="0" w:tplc="A04C273E">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DFAA2500">
      <w:numFmt w:val="bullet"/>
      <w:lvlText w:val="•"/>
      <w:lvlJc w:val="left"/>
      <w:pPr>
        <w:ind w:left="706" w:hanging="171"/>
      </w:pPr>
      <w:rPr>
        <w:rFonts w:hint="default"/>
        <w:lang w:val="fr-FR" w:eastAsia="en-US" w:bidi="ar-SA"/>
      </w:rPr>
    </w:lvl>
    <w:lvl w:ilvl="2" w:tplc="BF4A2528">
      <w:numFmt w:val="bullet"/>
      <w:lvlText w:val="•"/>
      <w:lvlJc w:val="left"/>
      <w:pPr>
        <w:ind w:left="1193" w:hanging="171"/>
      </w:pPr>
      <w:rPr>
        <w:rFonts w:hint="default"/>
        <w:lang w:val="fr-FR" w:eastAsia="en-US" w:bidi="ar-SA"/>
      </w:rPr>
    </w:lvl>
    <w:lvl w:ilvl="3" w:tplc="F5D47EFE">
      <w:numFmt w:val="bullet"/>
      <w:lvlText w:val="•"/>
      <w:lvlJc w:val="left"/>
      <w:pPr>
        <w:ind w:left="1680" w:hanging="171"/>
      </w:pPr>
      <w:rPr>
        <w:rFonts w:hint="default"/>
        <w:lang w:val="fr-FR" w:eastAsia="en-US" w:bidi="ar-SA"/>
      </w:rPr>
    </w:lvl>
    <w:lvl w:ilvl="4" w:tplc="4BCE758A">
      <w:numFmt w:val="bullet"/>
      <w:lvlText w:val="•"/>
      <w:lvlJc w:val="left"/>
      <w:pPr>
        <w:ind w:left="2167" w:hanging="171"/>
      </w:pPr>
      <w:rPr>
        <w:rFonts w:hint="default"/>
        <w:lang w:val="fr-FR" w:eastAsia="en-US" w:bidi="ar-SA"/>
      </w:rPr>
    </w:lvl>
    <w:lvl w:ilvl="5" w:tplc="8BAA7168">
      <w:numFmt w:val="bullet"/>
      <w:lvlText w:val="•"/>
      <w:lvlJc w:val="left"/>
      <w:pPr>
        <w:ind w:left="2654" w:hanging="171"/>
      </w:pPr>
      <w:rPr>
        <w:rFonts w:hint="default"/>
        <w:lang w:val="fr-FR" w:eastAsia="en-US" w:bidi="ar-SA"/>
      </w:rPr>
    </w:lvl>
    <w:lvl w:ilvl="6" w:tplc="0E30B7E2">
      <w:numFmt w:val="bullet"/>
      <w:lvlText w:val="•"/>
      <w:lvlJc w:val="left"/>
      <w:pPr>
        <w:ind w:left="3141" w:hanging="171"/>
      </w:pPr>
      <w:rPr>
        <w:rFonts w:hint="default"/>
        <w:lang w:val="fr-FR" w:eastAsia="en-US" w:bidi="ar-SA"/>
      </w:rPr>
    </w:lvl>
    <w:lvl w:ilvl="7" w:tplc="F58E0148">
      <w:numFmt w:val="bullet"/>
      <w:lvlText w:val="•"/>
      <w:lvlJc w:val="left"/>
      <w:pPr>
        <w:ind w:left="3628" w:hanging="171"/>
      </w:pPr>
      <w:rPr>
        <w:rFonts w:hint="default"/>
        <w:lang w:val="fr-FR" w:eastAsia="en-US" w:bidi="ar-SA"/>
      </w:rPr>
    </w:lvl>
    <w:lvl w:ilvl="8" w:tplc="8FECB5A8">
      <w:numFmt w:val="bullet"/>
      <w:lvlText w:val="•"/>
      <w:lvlJc w:val="left"/>
      <w:pPr>
        <w:ind w:left="4115" w:hanging="171"/>
      </w:pPr>
      <w:rPr>
        <w:rFonts w:hint="default"/>
        <w:lang w:val="fr-FR" w:eastAsia="en-US" w:bidi="ar-SA"/>
      </w:rPr>
    </w:lvl>
  </w:abstractNum>
  <w:abstractNum w:abstractNumId="29" w15:restartNumberingAfterBreak="0">
    <w:nsid w:val="4C3541F2"/>
    <w:multiLevelType w:val="hybridMultilevel"/>
    <w:tmpl w:val="59F8FFEC"/>
    <w:lvl w:ilvl="0" w:tplc="86BC7D5A">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57D87EB0">
      <w:numFmt w:val="bullet"/>
      <w:lvlText w:val="•"/>
      <w:lvlJc w:val="left"/>
      <w:pPr>
        <w:ind w:left="494" w:hanging="171"/>
      </w:pPr>
      <w:rPr>
        <w:rFonts w:hint="default"/>
        <w:lang w:val="fr-FR" w:eastAsia="en-US" w:bidi="ar-SA"/>
      </w:rPr>
    </w:lvl>
    <w:lvl w:ilvl="2" w:tplc="A588D970">
      <w:numFmt w:val="bullet"/>
      <w:lvlText w:val="•"/>
      <w:lvlJc w:val="left"/>
      <w:pPr>
        <w:ind w:left="768" w:hanging="171"/>
      </w:pPr>
      <w:rPr>
        <w:rFonts w:hint="default"/>
        <w:lang w:val="fr-FR" w:eastAsia="en-US" w:bidi="ar-SA"/>
      </w:rPr>
    </w:lvl>
    <w:lvl w:ilvl="3" w:tplc="32183E50">
      <w:numFmt w:val="bullet"/>
      <w:lvlText w:val="•"/>
      <w:lvlJc w:val="left"/>
      <w:pPr>
        <w:ind w:left="1042" w:hanging="171"/>
      </w:pPr>
      <w:rPr>
        <w:rFonts w:hint="default"/>
        <w:lang w:val="fr-FR" w:eastAsia="en-US" w:bidi="ar-SA"/>
      </w:rPr>
    </w:lvl>
    <w:lvl w:ilvl="4" w:tplc="14205FAE">
      <w:numFmt w:val="bullet"/>
      <w:lvlText w:val="•"/>
      <w:lvlJc w:val="left"/>
      <w:pPr>
        <w:ind w:left="1316" w:hanging="171"/>
      </w:pPr>
      <w:rPr>
        <w:rFonts w:hint="default"/>
        <w:lang w:val="fr-FR" w:eastAsia="en-US" w:bidi="ar-SA"/>
      </w:rPr>
    </w:lvl>
    <w:lvl w:ilvl="5" w:tplc="EA44D6B2">
      <w:numFmt w:val="bullet"/>
      <w:lvlText w:val="•"/>
      <w:lvlJc w:val="left"/>
      <w:pPr>
        <w:ind w:left="1591" w:hanging="171"/>
      </w:pPr>
      <w:rPr>
        <w:rFonts w:hint="default"/>
        <w:lang w:val="fr-FR" w:eastAsia="en-US" w:bidi="ar-SA"/>
      </w:rPr>
    </w:lvl>
    <w:lvl w:ilvl="6" w:tplc="17A6C4EA">
      <w:numFmt w:val="bullet"/>
      <w:lvlText w:val="•"/>
      <w:lvlJc w:val="left"/>
      <w:pPr>
        <w:ind w:left="1865" w:hanging="171"/>
      </w:pPr>
      <w:rPr>
        <w:rFonts w:hint="default"/>
        <w:lang w:val="fr-FR" w:eastAsia="en-US" w:bidi="ar-SA"/>
      </w:rPr>
    </w:lvl>
    <w:lvl w:ilvl="7" w:tplc="026C3E68">
      <w:numFmt w:val="bullet"/>
      <w:lvlText w:val="•"/>
      <w:lvlJc w:val="left"/>
      <w:pPr>
        <w:ind w:left="2139" w:hanging="171"/>
      </w:pPr>
      <w:rPr>
        <w:rFonts w:hint="default"/>
        <w:lang w:val="fr-FR" w:eastAsia="en-US" w:bidi="ar-SA"/>
      </w:rPr>
    </w:lvl>
    <w:lvl w:ilvl="8" w:tplc="68E6A0BE">
      <w:numFmt w:val="bullet"/>
      <w:lvlText w:val="•"/>
      <w:lvlJc w:val="left"/>
      <w:pPr>
        <w:ind w:left="2413" w:hanging="171"/>
      </w:pPr>
      <w:rPr>
        <w:rFonts w:hint="default"/>
        <w:lang w:val="fr-FR" w:eastAsia="en-US" w:bidi="ar-SA"/>
      </w:rPr>
    </w:lvl>
  </w:abstractNum>
  <w:abstractNum w:abstractNumId="30" w15:restartNumberingAfterBreak="0">
    <w:nsid w:val="4EFD7401"/>
    <w:multiLevelType w:val="hybridMultilevel"/>
    <w:tmpl w:val="524210FA"/>
    <w:lvl w:ilvl="0" w:tplc="C7A82BAE">
      <w:numFmt w:val="bullet"/>
      <w:lvlText w:val="-"/>
      <w:lvlJc w:val="left"/>
      <w:pPr>
        <w:ind w:left="228" w:hanging="171"/>
      </w:pPr>
      <w:rPr>
        <w:rFonts w:ascii="Calibri" w:eastAsia="Calibri" w:hAnsi="Calibri" w:cs="Calibri" w:hint="default"/>
        <w:b w:val="0"/>
        <w:bCs w:val="0"/>
        <w:i w:val="0"/>
        <w:iCs w:val="0"/>
        <w:spacing w:val="0"/>
        <w:w w:val="100"/>
        <w:sz w:val="17"/>
        <w:szCs w:val="17"/>
        <w:lang w:val="fr-FR" w:eastAsia="en-US" w:bidi="ar-SA"/>
      </w:rPr>
    </w:lvl>
    <w:lvl w:ilvl="1" w:tplc="11ECF528">
      <w:numFmt w:val="bullet"/>
      <w:lvlText w:val=""/>
      <w:lvlJc w:val="left"/>
      <w:pPr>
        <w:ind w:left="398" w:hanging="171"/>
      </w:pPr>
      <w:rPr>
        <w:rFonts w:ascii="Symbol" w:eastAsia="Symbol" w:hAnsi="Symbol" w:cs="Symbol" w:hint="default"/>
        <w:b w:val="0"/>
        <w:bCs w:val="0"/>
        <w:i w:val="0"/>
        <w:iCs w:val="0"/>
        <w:spacing w:val="0"/>
        <w:w w:val="100"/>
        <w:sz w:val="17"/>
        <w:szCs w:val="17"/>
        <w:lang w:val="fr-FR" w:eastAsia="en-US" w:bidi="ar-SA"/>
      </w:rPr>
    </w:lvl>
    <w:lvl w:ilvl="2" w:tplc="8E9A3606">
      <w:numFmt w:val="bullet"/>
      <w:lvlText w:val="•"/>
      <w:lvlJc w:val="left"/>
      <w:pPr>
        <w:ind w:left="1157" w:hanging="171"/>
      </w:pPr>
      <w:rPr>
        <w:rFonts w:hint="default"/>
        <w:lang w:val="fr-FR" w:eastAsia="en-US" w:bidi="ar-SA"/>
      </w:rPr>
    </w:lvl>
    <w:lvl w:ilvl="3" w:tplc="140214C4">
      <w:numFmt w:val="bullet"/>
      <w:lvlText w:val="•"/>
      <w:lvlJc w:val="left"/>
      <w:pPr>
        <w:ind w:left="1914" w:hanging="171"/>
      </w:pPr>
      <w:rPr>
        <w:rFonts w:hint="default"/>
        <w:lang w:val="fr-FR" w:eastAsia="en-US" w:bidi="ar-SA"/>
      </w:rPr>
    </w:lvl>
    <w:lvl w:ilvl="4" w:tplc="FA2AA74E">
      <w:numFmt w:val="bullet"/>
      <w:lvlText w:val="•"/>
      <w:lvlJc w:val="left"/>
      <w:pPr>
        <w:ind w:left="2671" w:hanging="171"/>
      </w:pPr>
      <w:rPr>
        <w:rFonts w:hint="default"/>
        <w:lang w:val="fr-FR" w:eastAsia="en-US" w:bidi="ar-SA"/>
      </w:rPr>
    </w:lvl>
    <w:lvl w:ilvl="5" w:tplc="095A2584">
      <w:numFmt w:val="bullet"/>
      <w:lvlText w:val="•"/>
      <w:lvlJc w:val="left"/>
      <w:pPr>
        <w:ind w:left="3428" w:hanging="171"/>
      </w:pPr>
      <w:rPr>
        <w:rFonts w:hint="default"/>
        <w:lang w:val="fr-FR" w:eastAsia="en-US" w:bidi="ar-SA"/>
      </w:rPr>
    </w:lvl>
    <w:lvl w:ilvl="6" w:tplc="84B48190">
      <w:numFmt w:val="bullet"/>
      <w:lvlText w:val="•"/>
      <w:lvlJc w:val="left"/>
      <w:pPr>
        <w:ind w:left="4186" w:hanging="171"/>
      </w:pPr>
      <w:rPr>
        <w:rFonts w:hint="default"/>
        <w:lang w:val="fr-FR" w:eastAsia="en-US" w:bidi="ar-SA"/>
      </w:rPr>
    </w:lvl>
    <w:lvl w:ilvl="7" w:tplc="CED0A270">
      <w:numFmt w:val="bullet"/>
      <w:lvlText w:val="•"/>
      <w:lvlJc w:val="left"/>
      <w:pPr>
        <w:ind w:left="4943" w:hanging="171"/>
      </w:pPr>
      <w:rPr>
        <w:rFonts w:hint="default"/>
        <w:lang w:val="fr-FR" w:eastAsia="en-US" w:bidi="ar-SA"/>
      </w:rPr>
    </w:lvl>
    <w:lvl w:ilvl="8" w:tplc="4D20430E">
      <w:numFmt w:val="bullet"/>
      <w:lvlText w:val="•"/>
      <w:lvlJc w:val="left"/>
      <w:pPr>
        <w:ind w:left="5700" w:hanging="171"/>
      </w:pPr>
      <w:rPr>
        <w:rFonts w:hint="default"/>
        <w:lang w:val="fr-FR" w:eastAsia="en-US" w:bidi="ar-SA"/>
      </w:rPr>
    </w:lvl>
  </w:abstractNum>
  <w:abstractNum w:abstractNumId="31" w15:restartNumberingAfterBreak="0">
    <w:nsid w:val="506214F2"/>
    <w:multiLevelType w:val="hybridMultilevel"/>
    <w:tmpl w:val="87FC45C2"/>
    <w:lvl w:ilvl="0" w:tplc="B824E95C">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21B80C2A">
      <w:numFmt w:val="bullet"/>
      <w:lvlText w:val="•"/>
      <w:lvlJc w:val="left"/>
      <w:pPr>
        <w:ind w:left="706" w:hanging="171"/>
      </w:pPr>
      <w:rPr>
        <w:rFonts w:hint="default"/>
        <w:lang w:val="fr-FR" w:eastAsia="en-US" w:bidi="ar-SA"/>
      </w:rPr>
    </w:lvl>
    <w:lvl w:ilvl="2" w:tplc="1D48D084">
      <w:numFmt w:val="bullet"/>
      <w:lvlText w:val="•"/>
      <w:lvlJc w:val="left"/>
      <w:pPr>
        <w:ind w:left="1193" w:hanging="171"/>
      </w:pPr>
      <w:rPr>
        <w:rFonts w:hint="default"/>
        <w:lang w:val="fr-FR" w:eastAsia="en-US" w:bidi="ar-SA"/>
      </w:rPr>
    </w:lvl>
    <w:lvl w:ilvl="3" w:tplc="0448B94C">
      <w:numFmt w:val="bullet"/>
      <w:lvlText w:val="•"/>
      <w:lvlJc w:val="left"/>
      <w:pPr>
        <w:ind w:left="1680" w:hanging="171"/>
      </w:pPr>
      <w:rPr>
        <w:rFonts w:hint="default"/>
        <w:lang w:val="fr-FR" w:eastAsia="en-US" w:bidi="ar-SA"/>
      </w:rPr>
    </w:lvl>
    <w:lvl w:ilvl="4" w:tplc="1768689E">
      <w:numFmt w:val="bullet"/>
      <w:lvlText w:val="•"/>
      <w:lvlJc w:val="left"/>
      <w:pPr>
        <w:ind w:left="2167" w:hanging="171"/>
      </w:pPr>
      <w:rPr>
        <w:rFonts w:hint="default"/>
        <w:lang w:val="fr-FR" w:eastAsia="en-US" w:bidi="ar-SA"/>
      </w:rPr>
    </w:lvl>
    <w:lvl w:ilvl="5" w:tplc="F5567E3E">
      <w:numFmt w:val="bullet"/>
      <w:lvlText w:val="•"/>
      <w:lvlJc w:val="left"/>
      <w:pPr>
        <w:ind w:left="2654" w:hanging="171"/>
      </w:pPr>
      <w:rPr>
        <w:rFonts w:hint="default"/>
        <w:lang w:val="fr-FR" w:eastAsia="en-US" w:bidi="ar-SA"/>
      </w:rPr>
    </w:lvl>
    <w:lvl w:ilvl="6" w:tplc="921837D6">
      <w:numFmt w:val="bullet"/>
      <w:lvlText w:val="•"/>
      <w:lvlJc w:val="left"/>
      <w:pPr>
        <w:ind w:left="3141" w:hanging="171"/>
      </w:pPr>
      <w:rPr>
        <w:rFonts w:hint="default"/>
        <w:lang w:val="fr-FR" w:eastAsia="en-US" w:bidi="ar-SA"/>
      </w:rPr>
    </w:lvl>
    <w:lvl w:ilvl="7" w:tplc="84DEA442">
      <w:numFmt w:val="bullet"/>
      <w:lvlText w:val="•"/>
      <w:lvlJc w:val="left"/>
      <w:pPr>
        <w:ind w:left="3628" w:hanging="171"/>
      </w:pPr>
      <w:rPr>
        <w:rFonts w:hint="default"/>
        <w:lang w:val="fr-FR" w:eastAsia="en-US" w:bidi="ar-SA"/>
      </w:rPr>
    </w:lvl>
    <w:lvl w:ilvl="8" w:tplc="0FB63810">
      <w:numFmt w:val="bullet"/>
      <w:lvlText w:val="•"/>
      <w:lvlJc w:val="left"/>
      <w:pPr>
        <w:ind w:left="4115" w:hanging="171"/>
      </w:pPr>
      <w:rPr>
        <w:rFonts w:hint="default"/>
        <w:lang w:val="fr-FR" w:eastAsia="en-US" w:bidi="ar-SA"/>
      </w:rPr>
    </w:lvl>
  </w:abstractNum>
  <w:abstractNum w:abstractNumId="32" w15:restartNumberingAfterBreak="0">
    <w:nsid w:val="54406896"/>
    <w:multiLevelType w:val="hybridMultilevel"/>
    <w:tmpl w:val="1B7493E8"/>
    <w:lvl w:ilvl="0" w:tplc="D110E5C2">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D36C6B56">
      <w:numFmt w:val="bullet"/>
      <w:lvlText w:val="•"/>
      <w:lvlJc w:val="left"/>
      <w:pPr>
        <w:ind w:left="706" w:hanging="171"/>
      </w:pPr>
      <w:rPr>
        <w:rFonts w:hint="default"/>
        <w:lang w:val="fr-FR" w:eastAsia="en-US" w:bidi="ar-SA"/>
      </w:rPr>
    </w:lvl>
    <w:lvl w:ilvl="2" w:tplc="475AB5FC">
      <w:numFmt w:val="bullet"/>
      <w:lvlText w:val="•"/>
      <w:lvlJc w:val="left"/>
      <w:pPr>
        <w:ind w:left="1193" w:hanging="171"/>
      </w:pPr>
      <w:rPr>
        <w:rFonts w:hint="default"/>
        <w:lang w:val="fr-FR" w:eastAsia="en-US" w:bidi="ar-SA"/>
      </w:rPr>
    </w:lvl>
    <w:lvl w:ilvl="3" w:tplc="06147AF8">
      <w:numFmt w:val="bullet"/>
      <w:lvlText w:val="•"/>
      <w:lvlJc w:val="left"/>
      <w:pPr>
        <w:ind w:left="1680" w:hanging="171"/>
      </w:pPr>
      <w:rPr>
        <w:rFonts w:hint="default"/>
        <w:lang w:val="fr-FR" w:eastAsia="en-US" w:bidi="ar-SA"/>
      </w:rPr>
    </w:lvl>
    <w:lvl w:ilvl="4" w:tplc="FCC47DA0">
      <w:numFmt w:val="bullet"/>
      <w:lvlText w:val="•"/>
      <w:lvlJc w:val="left"/>
      <w:pPr>
        <w:ind w:left="2167" w:hanging="171"/>
      </w:pPr>
      <w:rPr>
        <w:rFonts w:hint="default"/>
        <w:lang w:val="fr-FR" w:eastAsia="en-US" w:bidi="ar-SA"/>
      </w:rPr>
    </w:lvl>
    <w:lvl w:ilvl="5" w:tplc="EF925A0E">
      <w:numFmt w:val="bullet"/>
      <w:lvlText w:val="•"/>
      <w:lvlJc w:val="left"/>
      <w:pPr>
        <w:ind w:left="2654" w:hanging="171"/>
      </w:pPr>
      <w:rPr>
        <w:rFonts w:hint="default"/>
        <w:lang w:val="fr-FR" w:eastAsia="en-US" w:bidi="ar-SA"/>
      </w:rPr>
    </w:lvl>
    <w:lvl w:ilvl="6" w:tplc="1F7E8E90">
      <w:numFmt w:val="bullet"/>
      <w:lvlText w:val="•"/>
      <w:lvlJc w:val="left"/>
      <w:pPr>
        <w:ind w:left="3141" w:hanging="171"/>
      </w:pPr>
      <w:rPr>
        <w:rFonts w:hint="default"/>
        <w:lang w:val="fr-FR" w:eastAsia="en-US" w:bidi="ar-SA"/>
      </w:rPr>
    </w:lvl>
    <w:lvl w:ilvl="7" w:tplc="9EE08586">
      <w:numFmt w:val="bullet"/>
      <w:lvlText w:val="•"/>
      <w:lvlJc w:val="left"/>
      <w:pPr>
        <w:ind w:left="3628" w:hanging="171"/>
      </w:pPr>
      <w:rPr>
        <w:rFonts w:hint="default"/>
        <w:lang w:val="fr-FR" w:eastAsia="en-US" w:bidi="ar-SA"/>
      </w:rPr>
    </w:lvl>
    <w:lvl w:ilvl="8" w:tplc="C5F036E8">
      <w:numFmt w:val="bullet"/>
      <w:lvlText w:val="•"/>
      <w:lvlJc w:val="left"/>
      <w:pPr>
        <w:ind w:left="4115" w:hanging="171"/>
      </w:pPr>
      <w:rPr>
        <w:rFonts w:hint="default"/>
        <w:lang w:val="fr-FR" w:eastAsia="en-US" w:bidi="ar-SA"/>
      </w:rPr>
    </w:lvl>
  </w:abstractNum>
  <w:abstractNum w:abstractNumId="33" w15:restartNumberingAfterBreak="0">
    <w:nsid w:val="550E49C1"/>
    <w:multiLevelType w:val="hybridMultilevel"/>
    <w:tmpl w:val="5BA65A74"/>
    <w:lvl w:ilvl="0" w:tplc="8EBC4A02">
      <w:numFmt w:val="bullet"/>
      <w:lvlText w:val="-"/>
      <w:lvlJc w:val="left"/>
      <w:pPr>
        <w:ind w:left="227" w:hanging="171"/>
      </w:pPr>
      <w:rPr>
        <w:rFonts w:ascii="Calibri" w:eastAsia="Calibri" w:hAnsi="Calibri" w:cs="Calibri" w:hint="default"/>
        <w:b w:val="0"/>
        <w:bCs w:val="0"/>
        <w:i w:val="0"/>
        <w:iCs w:val="0"/>
        <w:spacing w:val="0"/>
        <w:w w:val="100"/>
        <w:sz w:val="17"/>
        <w:szCs w:val="17"/>
        <w:lang w:val="fr-FR" w:eastAsia="en-US" w:bidi="ar-SA"/>
      </w:rPr>
    </w:lvl>
    <w:lvl w:ilvl="1" w:tplc="B94ADF3E">
      <w:numFmt w:val="bullet"/>
      <w:lvlText w:val="•"/>
      <w:lvlJc w:val="left"/>
      <w:pPr>
        <w:ind w:left="706" w:hanging="171"/>
      </w:pPr>
      <w:rPr>
        <w:rFonts w:hint="default"/>
        <w:lang w:val="fr-FR" w:eastAsia="en-US" w:bidi="ar-SA"/>
      </w:rPr>
    </w:lvl>
    <w:lvl w:ilvl="2" w:tplc="028E61FC">
      <w:numFmt w:val="bullet"/>
      <w:lvlText w:val="•"/>
      <w:lvlJc w:val="left"/>
      <w:pPr>
        <w:ind w:left="1193" w:hanging="171"/>
      </w:pPr>
      <w:rPr>
        <w:rFonts w:hint="default"/>
        <w:lang w:val="fr-FR" w:eastAsia="en-US" w:bidi="ar-SA"/>
      </w:rPr>
    </w:lvl>
    <w:lvl w:ilvl="3" w:tplc="86829AFC">
      <w:numFmt w:val="bullet"/>
      <w:lvlText w:val="•"/>
      <w:lvlJc w:val="left"/>
      <w:pPr>
        <w:ind w:left="1680" w:hanging="171"/>
      </w:pPr>
      <w:rPr>
        <w:rFonts w:hint="default"/>
        <w:lang w:val="fr-FR" w:eastAsia="en-US" w:bidi="ar-SA"/>
      </w:rPr>
    </w:lvl>
    <w:lvl w:ilvl="4" w:tplc="50A682B4">
      <w:numFmt w:val="bullet"/>
      <w:lvlText w:val="•"/>
      <w:lvlJc w:val="left"/>
      <w:pPr>
        <w:ind w:left="2167" w:hanging="171"/>
      </w:pPr>
      <w:rPr>
        <w:rFonts w:hint="default"/>
        <w:lang w:val="fr-FR" w:eastAsia="en-US" w:bidi="ar-SA"/>
      </w:rPr>
    </w:lvl>
    <w:lvl w:ilvl="5" w:tplc="C8EED9AA">
      <w:numFmt w:val="bullet"/>
      <w:lvlText w:val="•"/>
      <w:lvlJc w:val="left"/>
      <w:pPr>
        <w:ind w:left="2654" w:hanging="171"/>
      </w:pPr>
      <w:rPr>
        <w:rFonts w:hint="default"/>
        <w:lang w:val="fr-FR" w:eastAsia="en-US" w:bidi="ar-SA"/>
      </w:rPr>
    </w:lvl>
    <w:lvl w:ilvl="6" w:tplc="DD6E5FCA">
      <w:numFmt w:val="bullet"/>
      <w:lvlText w:val="•"/>
      <w:lvlJc w:val="left"/>
      <w:pPr>
        <w:ind w:left="3141" w:hanging="171"/>
      </w:pPr>
      <w:rPr>
        <w:rFonts w:hint="default"/>
        <w:lang w:val="fr-FR" w:eastAsia="en-US" w:bidi="ar-SA"/>
      </w:rPr>
    </w:lvl>
    <w:lvl w:ilvl="7" w:tplc="2D846DE0">
      <w:numFmt w:val="bullet"/>
      <w:lvlText w:val="•"/>
      <w:lvlJc w:val="left"/>
      <w:pPr>
        <w:ind w:left="3628" w:hanging="171"/>
      </w:pPr>
      <w:rPr>
        <w:rFonts w:hint="default"/>
        <w:lang w:val="fr-FR" w:eastAsia="en-US" w:bidi="ar-SA"/>
      </w:rPr>
    </w:lvl>
    <w:lvl w:ilvl="8" w:tplc="B572681E">
      <w:numFmt w:val="bullet"/>
      <w:lvlText w:val="•"/>
      <w:lvlJc w:val="left"/>
      <w:pPr>
        <w:ind w:left="4115" w:hanging="171"/>
      </w:pPr>
      <w:rPr>
        <w:rFonts w:hint="default"/>
        <w:lang w:val="fr-FR" w:eastAsia="en-US" w:bidi="ar-SA"/>
      </w:rPr>
    </w:lvl>
  </w:abstractNum>
  <w:abstractNum w:abstractNumId="34" w15:restartNumberingAfterBreak="0">
    <w:nsid w:val="56042214"/>
    <w:multiLevelType w:val="hybridMultilevel"/>
    <w:tmpl w:val="37F2B2E6"/>
    <w:lvl w:ilvl="0" w:tplc="9DF2D362">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14E03A54">
      <w:numFmt w:val="bullet"/>
      <w:lvlText w:val="•"/>
      <w:lvlJc w:val="left"/>
      <w:pPr>
        <w:ind w:left="706" w:hanging="171"/>
      </w:pPr>
      <w:rPr>
        <w:rFonts w:hint="default"/>
        <w:lang w:val="fr-FR" w:eastAsia="en-US" w:bidi="ar-SA"/>
      </w:rPr>
    </w:lvl>
    <w:lvl w:ilvl="2" w:tplc="284E8466">
      <w:numFmt w:val="bullet"/>
      <w:lvlText w:val="•"/>
      <w:lvlJc w:val="left"/>
      <w:pPr>
        <w:ind w:left="1193" w:hanging="171"/>
      </w:pPr>
      <w:rPr>
        <w:rFonts w:hint="default"/>
        <w:lang w:val="fr-FR" w:eastAsia="en-US" w:bidi="ar-SA"/>
      </w:rPr>
    </w:lvl>
    <w:lvl w:ilvl="3" w:tplc="AF1097CE">
      <w:numFmt w:val="bullet"/>
      <w:lvlText w:val="•"/>
      <w:lvlJc w:val="left"/>
      <w:pPr>
        <w:ind w:left="1680" w:hanging="171"/>
      </w:pPr>
      <w:rPr>
        <w:rFonts w:hint="default"/>
        <w:lang w:val="fr-FR" w:eastAsia="en-US" w:bidi="ar-SA"/>
      </w:rPr>
    </w:lvl>
    <w:lvl w:ilvl="4" w:tplc="554A671E">
      <w:numFmt w:val="bullet"/>
      <w:lvlText w:val="•"/>
      <w:lvlJc w:val="left"/>
      <w:pPr>
        <w:ind w:left="2167" w:hanging="171"/>
      </w:pPr>
      <w:rPr>
        <w:rFonts w:hint="default"/>
        <w:lang w:val="fr-FR" w:eastAsia="en-US" w:bidi="ar-SA"/>
      </w:rPr>
    </w:lvl>
    <w:lvl w:ilvl="5" w:tplc="58CCE70E">
      <w:numFmt w:val="bullet"/>
      <w:lvlText w:val="•"/>
      <w:lvlJc w:val="left"/>
      <w:pPr>
        <w:ind w:left="2654" w:hanging="171"/>
      </w:pPr>
      <w:rPr>
        <w:rFonts w:hint="default"/>
        <w:lang w:val="fr-FR" w:eastAsia="en-US" w:bidi="ar-SA"/>
      </w:rPr>
    </w:lvl>
    <w:lvl w:ilvl="6" w:tplc="9A506C42">
      <w:numFmt w:val="bullet"/>
      <w:lvlText w:val="•"/>
      <w:lvlJc w:val="left"/>
      <w:pPr>
        <w:ind w:left="3141" w:hanging="171"/>
      </w:pPr>
      <w:rPr>
        <w:rFonts w:hint="default"/>
        <w:lang w:val="fr-FR" w:eastAsia="en-US" w:bidi="ar-SA"/>
      </w:rPr>
    </w:lvl>
    <w:lvl w:ilvl="7" w:tplc="8572D546">
      <w:numFmt w:val="bullet"/>
      <w:lvlText w:val="•"/>
      <w:lvlJc w:val="left"/>
      <w:pPr>
        <w:ind w:left="3628" w:hanging="171"/>
      </w:pPr>
      <w:rPr>
        <w:rFonts w:hint="default"/>
        <w:lang w:val="fr-FR" w:eastAsia="en-US" w:bidi="ar-SA"/>
      </w:rPr>
    </w:lvl>
    <w:lvl w:ilvl="8" w:tplc="615A3EB8">
      <w:numFmt w:val="bullet"/>
      <w:lvlText w:val="•"/>
      <w:lvlJc w:val="left"/>
      <w:pPr>
        <w:ind w:left="4115" w:hanging="171"/>
      </w:pPr>
      <w:rPr>
        <w:rFonts w:hint="default"/>
        <w:lang w:val="fr-FR" w:eastAsia="en-US" w:bidi="ar-SA"/>
      </w:rPr>
    </w:lvl>
  </w:abstractNum>
  <w:abstractNum w:abstractNumId="35" w15:restartNumberingAfterBreak="0">
    <w:nsid w:val="56ED7C04"/>
    <w:multiLevelType w:val="hybridMultilevel"/>
    <w:tmpl w:val="0C68776E"/>
    <w:lvl w:ilvl="0" w:tplc="57A26EBA">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572238E0">
      <w:numFmt w:val="bullet"/>
      <w:lvlText w:val=""/>
      <w:lvlJc w:val="left"/>
      <w:pPr>
        <w:ind w:left="396" w:hanging="171"/>
      </w:pPr>
      <w:rPr>
        <w:rFonts w:ascii="Symbol" w:eastAsia="Symbol" w:hAnsi="Symbol" w:cs="Symbol" w:hint="default"/>
        <w:b w:val="0"/>
        <w:bCs w:val="0"/>
        <w:i w:val="0"/>
        <w:iCs w:val="0"/>
        <w:spacing w:val="0"/>
        <w:w w:val="100"/>
        <w:sz w:val="17"/>
        <w:szCs w:val="17"/>
        <w:lang w:val="fr-FR" w:eastAsia="en-US" w:bidi="ar-SA"/>
      </w:rPr>
    </w:lvl>
    <w:lvl w:ilvl="2" w:tplc="5DCCF086">
      <w:numFmt w:val="bullet"/>
      <w:lvlText w:val="•"/>
      <w:lvlJc w:val="left"/>
      <w:pPr>
        <w:ind w:left="1196" w:hanging="171"/>
      </w:pPr>
      <w:rPr>
        <w:rFonts w:hint="default"/>
        <w:lang w:val="fr-FR" w:eastAsia="en-US" w:bidi="ar-SA"/>
      </w:rPr>
    </w:lvl>
    <w:lvl w:ilvl="3" w:tplc="E0BC2FD4">
      <w:numFmt w:val="bullet"/>
      <w:lvlText w:val="•"/>
      <w:lvlJc w:val="left"/>
      <w:pPr>
        <w:ind w:left="1992" w:hanging="171"/>
      </w:pPr>
      <w:rPr>
        <w:rFonts w:hint="default"/>
        <w:lang w:val="fr-FR" w:eastAsia="en-US" w:bidi="ar-SA"/>
      </w:rPr>
    </w:lvl>
    <w:lvl w:ilvl="4" w:tplc="4A82F250">
      <w:numFmt w:val="bullet"/>
      <w:lvlText w:val="•"/>
      <w:lvlJc w:val="left"/>
      <w:pPr>
        <w:ind w:left="2788" w:hanging="171"/>
      </w:pPr>
      <w:rPr>
        <w:rFonts w:hint="default"/>
        <w:lang w:val="fr-FR" w:eastAsia="en-US" w:bidi="ar-SA"/>
      </w:rPr>
    </w:lvl>
    <w:lvl w:ilvl="5" w:tplc="6C5A52F0">
      <w:numFmt w:val="bullet"/>
      <w:lvlText w:val="•"/>
      <w:lvlJc w:val="left"/>
      <w:pPr>
        <w:ind w:left="3584" w:hanging="171"/>
      </w:pPr>
      <w:rPr>
        <w:rFonts w:hint="default"/>
        <w:lang w:val="fr-FR" w:eastAsia="en-US" w:bidi="ar-SA"/>
      </w:rPr>
    </w:lvl>
    <w:lvl w:ilvl="6" w:tplc="3E0252C8">
      <w:numFmt w:val="bullet"/>
      <w:lvlText w:val="•"/>
      <w:lvlJc w:val="left"/>
      <w:pPr>
        <w:ind w:left="4380" w:hanging="171"/>
      </w:pPr>
      <w:rPr>
        <w:rFonts w:hint="default"/>
        <w:lang w:val="fr-FR" w:eastAsia="en-US" w:bidi="ar-SA"/>
      </w:rPr>
    </w:lvl>
    <w:lvl w:ilvl="7" w:tplc="27E86142">
      <w:numFmt w:val="bullet"/>
      <w:lvlText w:val="•"/>
      <w:lvlJc w:val="left"/>
      <w:pPr>
        <w:ind w:left="5176" w:hanging="171"/>
      </w:pPr>
      <w:rPr>
        <w:rFonts w:hint="default"/>
        <w:lang w:val="fr-FR" w:eastAsia="en-US" w:bidi="ar-SA"/>
      </w:rPr>
    </w:lvl>
    <w:lvl w:ilvl="8" w:tplc="A47EFFBC">
      <w:numFmt w:val="bullet"/>
      <w:lvlText w:val="•"/>
      <w:lvlJc w:val="left"/>
      <w:pPr>
        <w:ind w:left="5972" w:hanging="171"/>
      </w:pPr>
      <w:rPr>
        <w:rFonts w:hint="default"/>
        <w:lang w:val="fr-FR" w:eastAsia="en-US" w:bidi="ar-SA"/>
      </w:rPr>
    </w:lvl>
  </w:abstractNum>
  <w:abstractNum w:abstractNumId="36" w15:restartNumberingAfterBreak="0">
    <w:nsid w:val="57CB42E6"/>
    <w:multiLevelType w:val="hybridMultilevel"/>
    <w:tmpl w:val="7C6801DA"/>
    <w:lvl w:ilvl="0" w:tplc="6AE2C164">
      <w:numFmt w:val="bullet"/>
      <w:lvlText w:val=""/>
      <w:lvlJc w:val="left"/>
      <w:pPr>
        <w:ind w:left="360" w:hanging="228"/>
      </w:pPr>
      <w:rPr>
        <w:rFonts w:ascii="Symbol" w:eastAsia="Symbol" w:hAnsi="Symbol" w:cs="Symbol" w:hint="default"/>
        <w:b w:val="0"/>
        <w:bCs w:val="0"/>
        <w:i w:val="0"/>
        <w:iCs w:val="0"/>
        <w:color w:val="000091"/>
        <w:spacing w:val="0"/>
        <w:w w:val="100"/>
        <w:sz w:val="22"/>
        <w:szCs w:val="22"/>
        <w:lang w:val="fr-FR" w:eastAsia="en-US" w:bidi="ar-SA"/>
      </w:rPr>
    </w:lvl>
    <w:lvl w:ilvl="1" w:tplc="9CFC0E0C">
      <w:numFmt w:val="bullet"/>
      <w:lvlText w:val="•"/>
      <w:lvlJc w:val="left"/>
      <w:pPr>
        <w:ind w:left="1372" w:hanging="228"/>
      </w:pPr>
      <w:rPr>
        <w:rFonts w:hint="default"/>
        <w:lang w:val="fr-FR" w:eastAsia="en-US" w:bidi="ar-SA"/>
      </w:rPr>
    </w:lvl>
    <w:lvl w:ilvl="2" w:tplc="43547404">
      <w:numFmt w:val="bullet"/>
      <w:lvlText w:val="•"/>
      <w:lvlJc w:val="left"/>
      <w:pPr>
        <w:ind w:left="2385" w:hanging="228"/>
      </w:pPr>
      <w:rPr>
        <w:rFonts w:hint="default"/>
        <w:lang w:val="fr-FR" w:eastAsia="en-US" w:bidi="ar-SA"/>
      </w:rPr>
    </w:lvl>
    <w:lvl w:ilvl="3" w:tplc="54D27236">
      <w:numFmt w:val="bullet"/>
      <w:lvlText w:val="•"/>
      <w:lvlJc w:val="left"/>
      <w:pPr>
        <w:ind w:left="3397" w:hanging="228"/>
      </w:pPr>
      <w:rPr>
        <w:rFonts w:hint="default"/>
        <w:lang w:val="fr-FR" w:eastAsia="en-US" w:bidi="ar-SA"/>
      </w:rPr>
    </w:lvl>
    <w:lvl w:ilvl="4" w:tplc="1A569410">
      <w:numFmt w:val="bullet"/>
      <w:lvlText w:val="•"/>
      <w:lvlJc w:val="left"/>
      <w:pPr>
        <w:ind w:left="4410" w:hanging="228"/>
      </w:pPr>
      <w:rPr>
        <w:rFonts w:hint="default"/>
        <w:lang w:val="fr-FR" w:eastAsia="en-US" w:bidi="ar-SA"/>
      </w:rPr>
    </w:lvl>
    <w:lvl w:ilvl="5" w:tplc="93E8C984">
      <w:numFmt w:val="bullet"/>
      <w:lvlText w:val="•"/>
      <w:lvlJc w:val="left"/>
      <w:pPr>
        <w:ind w:left="5423" w:hanging="228"/>
      </w:pPr>
      <w:rPr>
        <w:rFonts w:hint="default"/>
        <w:lang w:val="fr-FR" w:eastAsia="en-US" w:bidi="ar-SA"/>
      </w:rPr>
    </w:lvl>
    <w:lvl w:ilvl="6" w:tplc="516ACD38">
      <w:numFmt w:val="bullet"/>
      <w:lvlText w:val="•"/>
      <w:lvlJc w:val="left"/>
      <w:pPr>
        <w:ind w:left="6435" w:hanging="228"/>
      </w:pPr>
      <w:rPr>
        <w:rFonts w:hint="default"/>
        <w:lang w:val="fr-FR" w:eastAsia="en-US" w:bidi="ar-SA"/>
      </w:rPr>
    </w:lvl>
    <w:lvl w:ilvl="7" w:tplc="74CACB96">
      <w:numFmt w:val="bullet"/>
      <w:lvlText w:val="•"/>
      <w:lvlJc w:val="left"/>
      <w:pPr>
        <w:ind w:left="7448" w:hanging="228"/>
      </w:pPr>
      <w:rPr>
        <w:rFonts w:hint="default"/>
        <w:lang w:val="fr-FR" w:eastAsia="en-US" w:bidi="ar-SA"/>
      </w:rPr>
    </w:lvl>
    <w:lvl w:ilvl="8" w:tplc="E04A09BE">
      <w:numFmt w:val="bullet"/>
      <w:lvlText w:val="•"/>
      <w:lvlJc w:val="left"/>
      <w:pPr>
        <w:ind w:left="8461" w:hanging="228"/>
      </w:pPr>
      <w:rPr>
        <w:rFonts w:hint="default"/>
        <w:lang w:val="fr-FR" w:eastAsia="en-US" w:bidi="ar-SA"/>
      </w:rPr>
    </w:lvl>
  </w:abstractNum>
  <w:abstractNum w:abstractNumId="37" w15:restartNumberingAfterBreak="0">
    <w:nsid w:val="59195A8E"/>
    <w:multiLevelType w:val="hybridMultilevel"/>
    <w:tmpl w:val="608AFA5C"/>
    <w:lvl w:ilvl="0" w:tplc="5DDC4488">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8078F0BE">
      <w:numFmt w:val="bullet"/>
      <w:lvlText w:val="•"/>
      <w:lvlJc w:val="left"/>
      <w:pPr>
        <w:ind w:left="820" w:hanging="171"/>
      </w:pPr>
      <w:rPr>
        <w:rFonts w:hint="default"/>
        <w:lang w:val="fr-FR" w:eastAsia="en-US" w:bidi="ar-SA"/>
      </w:rPr>
    </w:lvl>
    <w:lvl w:ilvl="2" w:tplc="42A62AA0">
      <w:numFmt w:val="bullet"/>
      <w:lvlText w:val="•"/>
      <w:lvlJc w:val="left"/>
      <w:pPr>
        <w:ind w:left="1420" w:hanging="171"/>
      </w:pPr>
      <w:rPr>
        <w:rFonts w:hint="default"/>
        <w:lang w:val="fr-FR" w:eastAsia="en-US" w:bidi="ar-SA"/>
      </w:rPr>
    </w:lvl>
    <w:lvl w:ilvl="3" w:tplc="BA9EC598">
      <w:numFmt w:val="bullet"/>
      <w:lvlText w:val="•"/>
      <w:lvlJc w:val="left"/>
      <w:pPr>
        <w:ind w:left="2020" w:hanging="171"/>
      </w:pPr>
      <w:rPr>
        <w:rFonts w:hint="default"/>
        <w:lang w:val="fr-FR" w:eastAsia="en-US" w:bidi="ar-SA"/>
      </w:rPr>
    </w:lvl>
    <w:lvl w:ilvl="4" w:tplc="D08E7E5E">
      <w:numFmt w:val="bullet"/>
      <w:lvlText w:val="•"/>
      <w:lvlJc w:val="left"/>
      <w:pPr>
        <w:ind w:left="2620" w:hanging="171"/>
      </w:pPr>
      <w:rPr>
        <w:rFonts w:hint="default"/>
        <w:lang w:val="fr-FR" w:eastAsia="en-US" w:bidi="ar-SA"/>
      </w:rPr>
    </w:lvl>
    <w:lvl w:ilvl="5" w:tplc="5C42CC76">
      <w:numFmt w:val="bullet"/>
      <w:lvlText w:val="•"/>
      <w:lvlJc w:val="left"/>
      <w:pPr>
        <w:ind w:left="3221" w:hanging="171"/>
      </w:pPr>
      <w:rPr>
        <w:rFonts w:hint="default"/>
        <w:lang w:val="fr-FR" w:eastAsia="en-US" w:bidi="ar-SA"/>
      </w:rPr>
    </w:lvl>
    <w:lvl w:ilvl="6" w:tplc="64C41954">
      <w:numFmt w:val="bullet"/>
      <w:lvlText w:val="•"/>
      <w:lvlJc w:val="left"/>
      <w:pPr>
        <w:ind w:left="3821" w:hanging="171"/>
      </w:pPr>
      <w:rPr>
        <w:rFonts w:hint="default"/>
        <w:lang w:val="fr-FR" w:eastAsia="en-US" w:bidi="ar-SA"/>
      </w:rPr>
    </w:lvl>
    <w:lvl w:ilvl="7" w:tplc="31A85FA0">
      <w:numFmt w:val="bullet"/>
      <w:lvlText w:val="•"/>
      <w:lvlJc w:val="left"/>
      <w:pPr>
        <w:ind w:left="4421" w:hanging="171"/>
      </w:pPr>
      <w:rPr>
        <w:rFonts w:hint="default"/>
        <w:lang w:val="fr-FR" w:eastAsia="en-US" w:bidi="ar-SA"/>
      </w:rPr>
    </w:lvl>
    <w:lvl w:ilvl="8" w:tplc="F43C2A5C">
      <w:numFmt w:val="bullet"/>
      <w:lvlText w:val="•"/>
      <w:lvlJc w:val="left"/>
      <w:pPr>
        <w:ind w:left="5021" w:hanging="171"/>
      </w:pPr>
      <w:rPr>
        <w:rFonts w:hint="default"/>
        <w:lang w:val="fr-FR" w:eastAsia="en-US" w:bidi="ar-SA"/>
      </w:rPr>
    </w:lvl>
  </w:abstractNum>
  <w:abstractNum w:abstractNumId="38" w15:restartNumberingAfterBreak="0">
    <w:nsid w:val="5A0D6452"/>
    <w:multiLevelType w:val="hybridMultilevel"/>
    <w:tmpl w:val="C8C60608"/>
    <w:lvl w:ilvl="0" w:tplc="DE2A7EC6">
      <w:numFmt w:val="bullet"/>
      <w:lvlText w:val="-"/>
      <w:lvlJc w:val="left"/>
      <w:pPr>
        <w:ind w:left="225" w:hanging="171"/>
      </w:pPr>
      <w:rPr>
        <w:rFonts w:ascii="Calibri" w:eastAsia="Calibri" w:hAnsi="Calibri" w:cs="Calibri" w:hint="default"/>
        <w:spacing w:val="0"/>
        <w:w w:val="100"/>
        <w:lang w:val="fr-FR" w:eastAsia="en-US" w:bidi="ar-SA"/>
      </w:rPr>
    </w:lvl>
    <w:lvl w:ilvl="1" w:tplc="D0C49860">
      <w:numFmt w:val="bullet"/>
      <w:lvlText w:val="•"/>
      <w:lvlJc w:val="left"/>
      <w:pPr>
        <w:ind w:left="706" w:hanging="171"/>
      </w:pPr>
      <w:rPr>
        <w:rFonts w:hint="default"/>
        <w:lang w:val="fr-FR" w:eastAsia="en-US" w:bidi="ar-SA"/>
      </w:rPr>
    </w:lvl>
    <w:lvl w:ilvl="2" w:tplc="2BDCF404">
      <w:numFmt w:val="bullet"/>
      <w:lvlText w:val="•"/>
      <w:lvlJc w:val="left"/>
      <w:pPr>
        <w:ind w:left="1193" w:hanging="171"/>
      </w:pPr>
      <w:rPr>
        <w:rFonts w:hint="default"/>
        <w:lang w:val="fr-FR" w:eastAsia="en-US" w:bidi="ar-SA"/>
      </w:rPr>
    </w:lvl>
    <w:lvl w:ilvl="3" w:tplc="E5407078">
      <w:numFmt w:val="bullet"/>
      <w:lvlText w:val="•"/>
      <w:lvlJc w:val="left"/>
      <w:pPr>
        <w:ind w:left="1680" w:hanging="171"/>
      </w:pPr>
      <w:rPr>
        <w:rFonts w:hint="default"/>
        <w:lang w:val="fr-FR" w:eastAsia="en-US" w:bidi="ar-SA"/>
      </w:rPr>
    </w:lvl>
    <w:lvl w:ilvl="4" w:tplc="12800D6A">
      <w:numFmt w:val="bullet"/>
      <w:lvlText w:val="•"/>
      <w:lvlJc w:val="left"/>
      <w:pPr>
        <w:ind w:left="2167" w:hanging="171"/>
      </w:pPr>
      <w:rPr>
        <w:rFonts w:hint="default"/>
        <w:lang w:val="fr-FR" w:eastAsia="en-US" w:bidi="ar-SA"/>
      </w:rPr>
    </w:lvl>
    <w:lvl w:ilvl="5" w:tplc="01B4CC30">
      <w:numFmt w:val="bullet"/>
      <w:lvlText w:val="•"/>
      <w:lvlJc w:val="left"/>
      <w:pPr>
        <w:ind w:left="2654" w:hanging="171"/>
      </w:pPr>
      <w:rPr>
        <w:rFonts w:hint="default"/>
        <w:lang w:val="fr-FR" w:eastAsia="en-US" w:bidi="ar-SA"/>
      </w:rPr>
    </w:lvl>
    <w:lvl w:ilvl="6" w:tplc="062AFCCC">
      <w:numFmt w:val="bullet"/>
      <w:lvlText w:val="•"/>
      <w:lvlJc w:val="left"/>
      <w:pPr>
        <w:ind w:left="3141" w:hanging="171"/>
      </w:pPr>
      <w:rPr>
        <w:rFonts w:hint="default"/>
        <w:lang w:val="fr-FR" w:eastAsia="en-US" w:bidi="ar-SA"/>
      </w:rPr>
    </w:lvl>
    <w:lvl w:ilvl="7" w:tplc="DC4AAAFC">
      <w:numFmt w:val="bullet"/>
      <w:lvlText w:val="•"/>
      <w:lvlJc w:val="left"/>
      <w:pPr>
        <w:ind w:left="3628" w:hanging="171"/>
      </w:pPr>
      <w:rPr>
        <w:rFonts w:hint="default"/>
        <w:lang w:val="fr-FR" w:eastAsia="en-US" w:bidi="ar-SA"/>
      </w:rPr>
    </w:lvl>
    <w:lvl w:ilvl="8" w:tplc="254AF884">
      <w:numFmt w:val="bullet"/>
      <w:lvlText w:val="•"/>
      <w:lvlJc w:val="left"/>
      <w:pPr>
        <w:ind w:left="4115" w:hanging="171"/>
      </w:pPr>
      <w:rPr>
        <w:rFonts w:hint="default"/>
        <w:lang w:val="fr-FR" w:eastAsia="en-US" w:bidi="ar-SA"/>
      </w:rPr>
    </w:lvl>
  </w:abstractNum>
  <w:abstractNum w:abstractNumId="39" w15:restartNumberingAfterBreak="0">
    <w:nsid w:val="5BE47800"/>
    <w:multiLevelType w:val="hybridMultilevel"/>
    <w:tmpl w:val="B44AEEBE"/>
    <w:lvl w:ilvl="0" w:tplc="6EFAEC72">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8DD220E6">
      <w:numFmt w:val="bullet"/>
      <w:lvlText w:val="•"/>
      <w:lvlJc w:val="left"/>
      <w:pPr>
        <w:ind w:left="706" w:hanging="171"/>
      </w:pPr>
      <w:rPr>
        <w:rFonts w:hint="default"/>
        <w:lang w:val="fr-FR" w:eastAsia="en-US" w:bidi="ar-SA"/>
      </w:rPr>
    </w:lvl>
    <w:lvl w:ilvl="2" w:tplc="8F925CE0">
      <w:numFmt w:val="bullet"/>
      <w:lvlText w:val="•"/>
      <w:lvlJc w:val="left"/>
      <w:pPr>
        <w:ind w:left="1193" w:hanging="171"/>
      </w:pPr>
      <w:rPr>
        <w:rFonts w:hint="default"/>
        <w:lang w:val="fr-FR" w:eastAsia="en-US" w:bidi="ar-SA"/>
      </w:rPr>
    </w:lvl>
    <w:lvl w:ilvl="3" w:tplc="8C04FE74">
      <w:numFmt w:val="bullet"/>
      <w:lvlText w:val="•"/>
      <w:lvlJc w:val="left"/>
      <w:pPr>
        <w:ind w:left="1680" w:hanging="171"/>
      </w:pPr>
      <w:rPr>
        <w:rFonts w:hint="default"/>
        <w:lang w:val="fr-FR" w:eastAsia="en-US" w:bidi="ar-SA"/>
      </w:rPr>
    </w:lvl>
    <w:lvl w:ilvl="4" w:tplc="4B06B1EC">
      <w:numFmt w:val="bullet"/>
      <w:lvlText w:val="•"/>
      <w:lvlJc w:val="left"/>
      <w:pPr>
        <w:ind w:left="2167" w:hanging="171"/>
      </w:pPr>
      <w:rPr>
        <w:rFonts w:hint="default"/>
        <w:lang w:val="fr-FR" w:eastAsia="en-US" w:bidi="ar-SA"/>
      </w:rPr>
    </w:lvl>
    <w:lvl w:ilvl="5" w:tplc="2FE6EA8E">
      <w:numFmt w:val="bullet"/>
      <w:lvlText w:val="•"/>
      <w:lvlJc w:val="left"/>
      <w:pPr>
        <w:ind w:left="2654" w:hanging="171"/>
      </w:pPr>
      <w:rPr>
        <w:rFonts w:hint="default"/>
        <w:lang w:val="fr-FR" w:eastAsia="en-US" w:bidi="ar-SA"/>
      </w:rPr>
    </w:lvl>
    <w:lvl w:ilvl="6" w:tplc="DD7A4CEA">
      <w:numFmt w:val="bullet"/>
      <w:lvlText w:val="•"/>
      <w:lvlJc w:val="left"/>
      <w:pPr>
        <w:ind w:left="3141" w:hanging="171"/>
      </w:pPr>
      <w:rPr>
        <w:rFonts w:hint="default"/>
        <w:lang w:val="fr-FR" w:eastAsia="en-US" w:bidi="ar-SA"/>
      </w:rPr>
    </w:lvl>
    <w:lvl w:ilvl="7" w:tplc="02A6E914">
      <w:numFmt w:val="bullet"/>
      <w:lvlText w:val="•"/>
      <w:lvlJc w:val="left"/>
      <w:pPr>
        <w:ind w:left="3628" w:hanging="171"/>
      </w:pPr>
      <w:rPr>
        <w:rFonts w:hint="default"/>
        <w:lang w:val="fr-FR" w:eastAsia="en-US" w:bidi="ar-SA"/>
      </w:rPr>
    </w:lvl>
    <w:lvl w:ilvl="8" w:tplc="378E9B14">
      <w:numFmt w:val="bullet"/>
      <w:lvlText w:val="•"/>
      <w:lvlJc w:val="left"/>
      <w:pPr>
        <w:ind w:left="4115" w:hanging="171"/>
      </w:pPr>
      <w:rPr>
        <w:rFonts w:hint="default"/>
        <w:lang w:val="fr-FR" w:eastAsia="en-US" w:bidi="ar-SA"/>
      </w:rPr>
    </w:lvl>
  </w:abstractNum>
  <w:abstractNum w:abstractNumId="40" w15:restartNumberingAfterBreak="0">
    <w:nsid w:val="614C6799"/>
    <w:multiLevelType w:val="hybridMultilevel"/>
    <w:tmpl w:val="27C2938C"/>
    <w:lvl w:ilvl="0" w:tplc="040C0001">
      <w:start w:val="1"/>
      <w:numFmt w:val="bullet"/>
      <w:lvlText w:val=""/>
      <w:lvlJc w:val="left"/>
      <w:pPr>
        <w:ind w:left="774" w:hanging="360"/>
      </w:pPr>
      <w:rPr>
        <w:rFonts w:ascii="Symbol" w:hAnsi="Symbol"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41" w15:restartNumberingAfterBreak="0">
    <w:nsid w:val="61D04157"/>
    <w:multiLevelType w:val="hybridMultilevel"/>
    <w:tmpl w:val="EADA41B4"/>
    <w:lvl w:ilvl="0" w:tplc="22A8ECDA">
      <w:numFmt w:val="bullet"/>
      <w:lvlText w:val="-"/>
      <w:lvlJc w:val="left"/>
      <w:pPr>
        <w:ind w:left="225" w:hanging="171"/>
      </w:pPr>
      <w:rPr>
        <w:rFonts w:ascii="Calibri" w:eastAsia="Calibri" w:hAnsi="Calibri" w:cs="Calibri" w:hint="default"/>
        <w:spacing w:val="0"/>
        <w:w w:val="100"/>
        <w:lang w:val="fr-FR" w:eastAsia="en-US" w:bidi="ar-SA"/>
      </w:rPr>
    </w:lvl>
    <w:lvl w:ilvl="1" w:tplc="13364484">
      <w:numFmt w:val="bullet"/>
      <w:lvlText w:val="•"/>
      <w:lvlJc w:val="left"/>
      <w:pPr>
        <w:ind w:left="706" w:hanging="171"/>
      </w:pPr>
      <w:rPr>
        <w:rFonts w:hint="default"/>
        <w:lang w:val="fr-FR" w:eastAsia="en-US" w:bidi="ar-SA"/>
      </w:rPr>
    </w:lvl>
    <w:lvl w:ilvl="2" w:tplc="DD0C930C">
      <w:numFmt w:val="bullet"/>
      <w:lvlText w:val="•"/>
      <w:lvlJc w:val="left"/>
      <w:pPr>
        <w:ind w:left="1193" w:hanging="171"/>
      </w:pPr>
      <w:rPr>
        <w:rFonts w:hint="default"/>
        <w:lang w:val="fr-FR" w:eastAsia="en-US" w:bidi="ar-SA"/>
      </w:rPr>
    </w:lvl>
    <w:lvl w:ilvl="3" w:tplc="A1189DA2">
      <w:numFmt w:val="bullet"/>
      <w:lvlText w:val="•"/>
      <w:lvlJc w:val="left"/>
      <w:pPr>
        <w:ind w:left="1680" w:hanging="171"/>
      </w:pPr>
      <w:rPr>
        <w:rFonts w:hint="default"/>
        <w:lang w:val="fr-FR" w:eastAsia="en-US" w:bidi="ar-SA"/>
      </w:rPr>
    </w:lvl>
    <w:lvl w:ilvl="4" w:tplc="F5EE5BFE">
      <w:numFmt w:val="bullet"/>
      <w:lvlText w:val="•"/>
      <w:lvlJc w:val="left"/>
      <w:pPr>
        <w:ind w:left="2167" w:hanging="171"/>
      </w:pPr>
      <w:rPr>
        <w:rFonts w:hint="default"/>
        <w:lang w:val="fr-FR" w:eastAsia="en-US" w:bidi="ar-SA"/>
      </w:rPr>
    </w:lvl>
    <w:lvl w:ilvl="5" w:tplc="756E6850">
      <w:numFmt w:val="bullet"/>
      <w:lvlText w:val="•"/>
      <w:lvlJc w:val="left"/>
      <w:pPr>
        <w:ind w:left="2654" w:hanging="171"/>
      </w:pPr>
      <w:rPr>
        <w:rFonts w:hint="default"/>
        <w:lang w:val="fr-FR" w:eastAsia="en-US" w:bidi="ar-SA"/>
      </w:rPr>
    </w:lvl>
    <w:lvl w:ilvl="6" w:tplc="2D80F4F0">
      <w:numFmt w:val="bullet"/>
      <w:lvlText w:val="•"/>
      <w:lvlJc w:val="left"/>
      <w:pPr>
        <w:ind w:left="3141" w:hanging="171"/>
      </w:pPr>
      <w:rPr>
        <w:rFonts w:hint="default"/>
        <w:lang w:val="fr-FR" w:eastAsia="en-US" w:bidi="ar-SA"/>
      </w:rPr>
    </w:lvl>
    <w:lvl w:ilvl="7" w:tplc="46ACC0B0">
      <w:numFmt w:val="bullet"/>
      <w:lvlText w:val="•"/>
      <w:lvlJc w:val="left"/>
      <w:pPr>
        <w:ind w:left="3628" w:hanging="171"/>
      </w:pPr>
      <w:rPr>
        <w:rFonts w:hint="default"/>
        <w:lang w:val="fr-FR" w:eastAsia="en-US" w:bidi="ar-SA"/>
      </w:rPr>
    </w:lvl>
    <w:lvl w:ilvl="8" w:tplc="AA286BB6">
      <w:numFmt w:val="bullet"/>
      <w:lvlText w:val="•"/>
      <w:lvlJc w:val="left"/>
      <w:pPr>
        <w:ind w:left="4115" w:hanging="171"/>
      </w:pPr>
      <w:rPr>
        <w:rFonts w:hint="default"/>
        <w:lang w:val="fr-FR" w:eastAsia="en-US" w:bidi="ar-SA"/>
      </w:rPr>
    </w:lvl>
  </w:abstractNum>
  <w:abstractNum w:abstractNumId="42" w15:restartNumberingAfterBreak="0">
    <w:nsid w:val="62407424"/>
    <w:multiLevelType w:val="hybridMultilevel"/>
    <w:tmpl w:val="A7143A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4304BBD"/>
    <w:multiLevelType w:val="hybridMultilevel"/>
    <w:tmpl w:val="904AF5D8"/>
    <w:lvl w:ilvl="0" w:tplc="0E4E09F4">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176AB6FC">
      <w:numFmt w:val="bullet"/>
      <w:lvlText w:val="•"/>
      <w:lvlJc w:val="left"/>
      <w:pPr>
        <w:ind w:left="706" w:hanging="171"/>
      </w:pPr>
      <w:rPr>
        <w:rFonts w:hint="default"/>
        <w:lang w:val="fr-FR" w:eastAsia="en-US" w:bidi="ar-SA"/>
      </w:rPr>
    </w:lvl>
    <w:lvl w:ilvl="2" w:tplc="9140D216">
      <w:numFmt w:val="bullet"/>
      <w:lvlText w:val="•"/>
      <w:lvlJc w:val="left"/>
      <w:pPr>
        <w:ind w:left="1193" w:hanging="171"/>
      </w:pPr>
      <w:rPr>
        <w:rFonts w:hint="default"/>
        <w:lang w:val="fr-FR" w:eastAsia="en-US" w:bidi="ar-SA"/>
      </w:rPr>
    </w:lvl>
    <w:lvl w:ilvl="3" w:tplc="3746C394">
      <w:numFmt w:val="bullet"/>
      <w:lvlText w:val="•"/>
      <w:lvlJc w:val="left"/>
      <w:pPr>
        <w:ind w:left="1680" w:hanging="171"/>
      </w:pPr>
      <w:rPr>
        <w:rFonts w:hint="default"/>
        <w:lang w:val="fr-FR" w:eastAsia="en-US" w:bidi="ar-SA"/>
      </w:rPr>
    </w:lvl>
    <w:lvl w:ilvl="4" w:tplc="7AE406A4">
      <w:numFmt w:val="bullet"/>
      <w:lvlText w:val="•"/>
      <w:lvlJc w:val="left"/>
      <w:pPr>
        <w:ind w:left="2167" w:hanging="171"/>
      </w:pPr>
      <w:rPr>
        <w:rFonts w:hint="default"/>
        <w:lang w:val="fr-FR" w:eastAsia="en-US" w:bidi="ar-SA"/>
      </w:rPr>
    </w:lvl>
    <w:lvl w:ilvl="5" w:tplc="23A4D3D6">
      <w:numFmt w:val="bullet"/>
      <w:lvlText w:val="•"/>
      <w:lvlJc w:val="left"/>
      <w:pPr>
        <w:ind w:left="2654" w:hanging="171"/>
      </w:pPr>
      <w:rPr>
        <w:rFonts w:hint="default"/>
        <w:lang w:val="fr-FR" w:eastAsia="en-US" w:bidi="ar-SA"/>
      </w:rPr>
    </w:lvl>
    <w:lvl w:ilvl="6" w:tplc="709C7026">
      <w:numFmt w:val="bullet"/>
      <w:lvlText w:val="•"/>
      <w:lvlJc w:val="left"/>
      <w:pPr>
        <w:ind w:left="3141" w:hanging="171"/>
      </w:pPr>
      <w:rPr>
        <w:rFonts w:hint="default"/>
        <w:lang w:val="fr-FR" w:eastAsia="en-US" w:bidi="ar-SA"/>
      </w:rPr>
    </w:lvl>
    <w:lvl w:ilvl="7" w:tplc="034CD34A">
      <w:numFmt w:val="bullet"/>
      <w:lvlText w:val="•"/>
      <w:lvlJc w:val="left"/>
      <w:pPr>
        <w:ind w:left="3628" w:hanging="171"/>
      </w:pPr>
      <w:rPr>
        <w:rFonts w:hint="default"/>
        <w:lang w:val="fr-FR" w:eastAsia="en-US" w:bidi="ar-SA"/>
      </w:rPr>
    </w:lvl>
    <w:lvl w:ilvl="8" w:tplc="6B26F13E">
      <w:numFmt w:val="bullet"/>
      <w:lvlText w:val="•"/>
      <w:lvlJc w:val="left"/>
      <w:pPr>
        <w:ind w:left="4115" w:hanging="171"/>
      </w:pPr>
      <w:rPr>
        <w:rFonts w:hint="default"/>
        <w:lang w:val="fr-FR" w:eastAsia="en-US" w:bidi="ar-SA"/>
      </w:rPr>
    </w:lvl>
  </w:abstractNum>
  <w:abstractNum w:abstractNumId="44" w15:restartNumberingAfterBreak="0">
    <w:nsid w:val="6729611D"/>
    <w:multiLevelType w:val="hybridMultilevel"/>
    <w:tmpl w:val="B4F6F246"/>
    <w:lvl w:ilvl="0" w:tplc="040C0001">
      <w:start w:val="1"/>
      <w:numFmt w:val="bullet"/>
      <w:lvlText w:val=""/>
      <w:lvlJc w:val="left"/>
      <w:pPr>
        <w:ind w:left="945" w:hanging="360"/>
      </w:pPr>
      <w:rPr>
        <w:rFonts w:ascii="Symbol" w:hAnsi="Symbol" w:hint="default"/>
      </w:rPr>
    </w:lvl>
    <w:lvl w:ilvl="1" w:tplc="040C0003" w:tentative="1">
      <w:start w:val="1"/>
      <w:numFmt w:val="bullet"/>
      <w:lvlText w:val="o"/>
      <w:lvlJc w:val="left"/>
      <w:pPr>
        <w:ind w:left="1665" w:hanging="360"/>
      </w:pPr>
      <w:rPr>
        <w:rFonts w:ascii="Courier New" w:hAnsi="Courier New" w:cs="Courier New" w:hint="default"/>
      </w:rPr>
    </w:lvl>
    <w:lvl w:ilvl="2" w:tplc="040C0005" w:tentative="1">
      <w:start w:val="1"/>
      <w:numFmt w:val="bullet"/>
      <w:lvlText w:val=""/>
      <w:lvlJc w:val="left"/>
      <w:pPr>
        <w:ind w:left="2385" w:hanging="360"/>
      </w:pPr>
      <w:rPr>
        <w:rFonts w:ascii="Wingdings" w:hAnsi="Wingdings" w:hint="default"/>
      </w:rPr>
    </w:lvl>
    <w:lvl w:ilvl="3" w:tplc="040C0001" w:tentative="1">
      <w:start w:val="1"/>
      <w:numFmt w:val="bullet"/>
      <w:lvlText w:val=""/>
      <w:lvlJc w:val="left"/>
      <w:pPr>
        <w:ind w:left="3105" w:hanging="360"/>
      </w:pPr>
      <w:rPr>
        <w:rFonts w:ascii="Symbol" w:hAnsi="Symbol" w:hint="default"/>
      </w:rPr>
    </w:lvl>
    <w:lvl w:ilvl="4" w:tplc="040C0003" w:tentative="1">
      <w:start w:val="1"/>
      <w:numFmt w:val="bullet"/>
      <w:lvlText w:val="o"/>
      <w:lvlJc w:val="left"/>
      <w:pPr>
        <w:ind w:left="3825" w:hanging="360"/>
      </w:pPr>
      <w:rPr>
        <w:rFonts w:ascii="Courier New" w:hAnsi="Courier New" w:cs="Courier New" w:hint="default"/>
      </w:rPr>
    </w:lvl>
    <w:lvl w:ilvl="5" w:tplc="040C0005" w:tentative="1">
      <w:start w:val="1"/>
      <w:numFmt w:val="bullet"/>
      <w:lvlText w:val=""/>
      <w:lvlJc w:val="left"/>
      <w:pPr>
        <w:ind w:left="4545" w:hanging="360"/>
      </w:pPr>
      <w:rPr>
        <w:rFonts w:ascii="Wingdings" w:hAnsi="Wingdings" w:hint="default"/>
      </w:rPr>
    </w:lvl>
    <w:lvl w:ilvl="6" w:tplc="040C0001" w:tentative="1">
      <w:start w:val="1"/>
      <w:numFmt w:val="bullet"/>
      <w:lvlText w:val=""/>
      <w:lvlJc w:val="left"/>
      <w:pPr>
        <w:ind w:left="5265" w:hanging="360"/>
      </w:pPr>
      <w:rPr>
        <w:rFonts w:ascii="Symbol" w:hAnsi="Symbol" w:hint="default"/>
      </w:rPr>
    </w:lvl>
    <w:lvl w:ilvl="7" w:tplc="040C0003" w:tentative="1">
      <w:start w:val="1"/>
      <w:numFmt w:val="bullet"/>
      <w:lvlText w:val="o"/>
      <w:lvlJc w:val="left"/>
      <w:pPr>
        <w:ind w:left="5985" w:hanging="360"/>
      </w:pPr>
      <w:rPr>
        <w:rFonts w:ascii="Courier New" w:hAnsi="Courier New" w:cs="Courier New" w:hint="default"/>
      </w:rPr>
    </w:lvl>
    <w:lvl w:ilvl="8" w:tplc="040C0005" w:tentative="1">
      <w:start w:val="1"/>
      <w:numFmt w:val="bullet"/>
      <w:lvlText w:val=""/>
      <w:lvlJc w:val="left"/>
      <w:pPr>
        <w:ind w:left="6705" w:hanging="360"/>
      </w:pPr>
      <w:rPr>
        <w:rFonts w:ascii="Wingdings" w:hAnsi="Wingdings" w:hint="default"/>
      </w:rPr>
    </w:lvl>
  </w:abstractNum>
  <w:abstractNum w:abstractNumId="45" w15:restartNumberingAfterBreak="0">
    <w:nsid w:val="68C10B7F"/>
    <w:multiLevelType w:val="hybridMultilevel"/>
    <w:tmpl w:val="620AA208"/>
    <w:lvl w:ilvl="0" w:tplc="040C0001">
      <w:start w:val="1"/>
      <w:numFmt w:val="bullet"/>
      <w:lvlText w:val=""/>
      <w:lvlJc w:val="left"/>
      <w:pPr>
        <w:ind w:left="414" w:hanging="360"/>
      </w:pPr>
      <w:rPr>
        <w:rFonts w:ascii="Symbol" w:hAnsi="Symbol" w:hint="default"/>
      </w:rPr>
    </w:lvl>
    <w:lvl w:ilvl="1" w:tplc="040C0003" w:tentative="1">
      <w:start w:val="1"/>
      <w:numFmt w:val="bullet"/>
      <w:lvlText w:val="o"/>
      <w:lvlJc w:val="left"/>
      <w:pPr>
        <w:ind w:left="1134" w:hanging="360"/>
      </w:pPr>
      <w:rPr>
        <w:rFonts w:ascii="Courier New" w:hAnsi="Courier New" w:cs="Courier New" w:hint="default"/>
      </w:rPr>
    </w:lvl>
    <w:lvl w:ilvl="2" w:tplc="040C0005" w:tentative="1">
      <w:start w:val="1"/>
      <w:numFmt w:val="bullet"/>
      <w:lvlText w:val=""/>
      <w:lvlJc w:val="left"/>
      <w:pPr>
        <w:ind w:left="1854" w:hanging="360"/>
      </w:pPr>
      <w:rPr>
        <w:rFonts w:ascii="Wingdings" w:hAnsi="Wingdings" w:hint="default"/>
      </w:rPr>
    </w:lvl>
    <w:lvl w:ilvl="3" w:tplc="040C0001" w:tentative="1">
      <w:start w:val="1"/>
      <w:numFmt w:val="bullet"/>
      <w:lvlText w:val=""/>
      <w:lvlJc w:val="left"/>
      <w:pPr>
        <w:ind w:left="2574" w:hanging="360"/>
      </w:pPr>
      <w:rPr>
        <w:rFonts w:ascii="Symbol" w:hAnsi="Symbol" w:hint="default"/>
      </w:rPr>
    </w:lvl>
    <w:lvl w:ilvl="4" w:tplc="040C0003" w:tentative="1">
      <w:start w:val="1"/>
      <w:numFmt w:val="bullet"/>
      <w:lvlText w:val="o"/>
      <w:lvlJc w:val="left"/>
      <w:pPr>
        <w:ind w:left="3294" w:hanging="360"/>
      </w:pPr>
      <w:rPr>
        <w:rFonts w:ascii="Courier New" w:hAnsi="Courier New" w:cs="Courier New" w:hint="default"/>
      </w:rPr>
    </w:lvl>
    <w:lvl w:ilvl="5" w:tplc="040C0005" w:tentative="1">
      <w:start w:val="1"/>
      <w:numFmt w:val="bullet"/>
      <w:lvlText w:val=""/>
      <w:lvlJc w:val="left"/>
      <w:pPr>
        <w:ind w:left="4014" w:hanging="360"/>
      </w:pPr>
      <w:rPr>
        <w:rFonts w:ascii="Wingdings" w:hAnsi="Wingdings" w:hint="default"/>
      </w:rPr>
    </w:lvl>
    <w:lvl w:ilvl="6" w:tplc="040C0001" w:tentative="1">
      <w:start w:val="1"/>
      <w:numFmt w:val="bullet"/>
      <w:lvlText w:val=""/>
      <w:lvlJc w:val="left"/>
      <w:pPr>
        <w:ind w:left="4734" w:hanging="360"/>
      </w:pPr>
      <w:rPr>
        <w:rFonts w:ascii="Symbol" w:hAnsi="Symbol" w:hint="default"/>
      </w:rPr>
    </w:lvl>
    <w:lvl w:ilvl="7" w:tplc="040C0003" w:tentative="1">
      <w:start w:val="1"/>
      <w:numFmt w:val="bullet"/>
      <w:lvlText w:val="o"/>
      <w:lvlJc w:val="left"/>
      <w:pPr>
        <w:ind w:left="5454" w:hanging="360"/>
      </w:pPr>
      <w:rPr>
        <w:rFonts w:ascii="Courier New" w:hAnsi="Courier New" w:cs="Courier New" w:hint="default"/>
      </w:rPr>
    </w:lvl>
    <w:lvl w:ilvl="8" w:tplc="040C0005" w:tentative="1">
      <w:start w:val="1"/>
      <w:numFmt w:val="bullet"/>
      <w:lvlText w:val=""/>
      <w:lvlJc w:val="left"/>
      <w:pPr>
        <w:ind w:left="6174" w:hanging="360"/>
      </w:pPr>
      <w:rPr>
        <w:rFonts w:ascii="Wingdings" w:hAnsi="Wingdings" w:hint="default"/>
      </w:rPr>
    </w:lvl>
  </w:abstractNum>
  <w:abstractNum w:abstractNumId="46" w15:restartNumberingAfterBreak="0">
    <w:nsid w:val="698551B4"/>
    <w:multiLevelType w:val="hybridMultilevel"/>
    <w:tmpl w:val="48AC5976"/>
    <w:lvl w:ilvl="0" w:tplc="7224305C">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C4AEF9AA">
      <w:numFmt w:val="bullet"/>
      <w:lvlText w:val=""/>
      <w:lvlJc w:val="left"/>
      <w:pPr>
        <w:ind w:left="396" w:hanging="171"/>
      </w:pPr>
      <w:rPr>
        <w:rFonts w:ascii="Symbol" w:eastAsia="Symbol" w:hAnsi="Symbol" w:cs="Symbol" w:hint="default"/>
        <w:b w:val="0"/>
        <w:bCs w:val="0"/>
        <w:i w:val="0"/>
        <w:iCs w:val="0"/>
        <w:spacing w:val="0"/>
        <w:w w:val="100"/>
        <w:sz w:val="17"/>
        <w:szCs w:val="17"/>
        <w:lang w:val="fr-FR" w:eastAsia="en-US" w:bidi="ar-SA"/>
      </w:rPr>
    </w:lvl>
    <w:lvl w:ilvl="2" w:tplc="9EF24F2C">
      <w:numFmt w:val="bullet"/>
      <w:lvlText w:val="•"/>
      <w:lvlJc w:val="left"/>
      <w:pPr>
        <w:ind w:left="1196" w:hanging="171"/>
      </w:pPr>
      <w:rPr>
        <w:rFonts w:hint="default"/>
        <w:lang w:val="fr-FR" w:eastAsia="en-US" w:bidi="ar-SA"/>
      </w:rPr>
    </w:lvl>
    <w:lvl w:ilvl="3" w:tplc="C2F02768">
      <w:numFmt w:val="bullet"/>
      <w:lvlText w:val="•"/>
      <w:lvlJc w:val="left"/>
      <w:pPr>
        <w:ind w:left="1992" w:hanging="171"/>
      </w:pPr>
      <w:rPr>
        <w:rFonts w:hint="default"/>
        <w:lang w:val="fr-FR" w:eastAsia="en-US" w:bidi="ar-SA"/>
      </w:rPr>
    </w:lvl>
    <w:lvl w:ilvl="4" w:tplc="3F16BCA6">
      <w:numFmt w:val="bullet"/>
      <w:lvlText w:val="•"/>
      <w:lvlJc w:val="left"/>
      <w:pPr>
        <w:ind w:left="2788" w:hanging="171"/>
      </w:pPr>
      <w:rPr>
        <w:rFonts w:hint="default"/>
        <w:lang w:val="fr-FR" w:eastAsia="en-US" w:bidi="ar-SA"/>
      </w:rPr>
    </w:lvl>
    <w:lvl w:ilvl="5" w:tplc="CB761894">
      <w:numFmt w:val="bullet"/>
      <w:lvlText w:val="•"/>
      <w:lvlJc w:val="left"/>
      <w:pPr>
        <w:ind w:left="3584" w:hanging="171"/>
      </w:pPr>
      <w:rPr>
        <w:rFonts w:hint="default"/>
        <w:lang w:val="fr-FR" w:eastAsia="en-US" w:bidi="ar-SA"/>
      </w:rPr>
    </w:lvl>
    <w:lvl w:ilvl="6" w:tplc="4E2AFFA6">
      <w:numFmt w:val="bullet"/>
      <w:lvlText w:val="•"/>
      <w:lvlJc w:val="left"/>
      <w:pPr>
        <w:ind w:left="4380" w:hanging="171"/>
      </w:pPr>
      <w:rPr>
        <w:rFonts w:hint="default"/>
        <w:lang w:val="fr-FR" w:eastAsia="en-US" w:bidi="ar-SA"/>
      </w:rPr>
    </w:lvl>
    <w:lvl w:ilvl="7" w:tplc="35F695E8">
      <w:numFmt w:val="bullet"/>
      <w:lvlText w:val="•"/>
      <w:lvlJc w:val="left"/>
      <w:pPr>
        <w:ind w:left="5176" w:hanging="171"/>
      </w:pPr>
      <w:rPr>
        <w:rFonts w:hint="default"/>
        <w:lang w:val="fr-FR" w:eastAsia="en-US" w:bidi="ar-SA"/>
      </w:rPr>
    </w:lvl>
    <w:lvl w:ilvl="8" w:tplc="793447BC">
      <w:numFmt w:val="bullet"/>
      <w:lvlText w:val="•"/>
      <w:lvlJc w:val="left"/>
      <w:pPr>
        <w:ind w:left="5972" w:hanging="171"/>
      </w:pPr>
      <w:rPr>
        <w:rFonts w:hint="default"/>
        <w:lang w:val="fr-FR" w:eastAsia="en-US" w:bidi="ar-SA"/>
      </w:rPr>
    </w:lvl>
  </w:abstractNum>
  <w:abstractNum w:abstractNumId="47" w15:restartNumberingAfterBreak="0">
    <w:nsid w:val="6BDC34DF"/>
    <w:multiLevelType w:val="hybridMultilevel"/>
    <w:tmpl w:val="F9886C70"/>
    <w:lvl w:ilvl="0" w:tplc="A55C57AC">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BD32D622">
      <w:numFmt w:val="bullet"/>
      <w:lvlText w:val="•"/>
      <w:lvlJc w:val="left"/>
      <w:pPr>
        <w:ind w:left="593" w:hanging="171"/>
      </w:pPr>
      <w:rPr>
        <w:rFonts w:hint="default"/>
        <w:lang w:val="fr-FR" w:eastAsia="en-US" w:bidi="ar-SA"/>
      </w:rPr>
    </w:lvl>
    <w:lvl w:ilvl="2" w:tplc="68B2D422">
      <w:numFmt w:val="bullet"/>
      <w:lvlText w:val="•"/>
      <w:lvlJc w:val="left"/>
      <w:pPr>
        <w:ind w:left="967" w:hanging="171"/>
      </w:pPr>
      <w:rPr>
        <w:rFonts w:hint="default"/>
        <w:lang w:val="fr-FR" w:eastAsia="en-US" w:bidi="ar-SA"/>
      </w:rPr>
    </w:lvl>
    <w:lvl w:ilvl="3" w:tplc="941A51EA">
      <w:numFmt w:val="bullet"/>
      <w:lvlText w:val="•"/>
      <w:lvlJc w:val="left"/>
      <w:pPr>
        <w:ind w:left="1340" w:hanging="171"/>
      </w:pPr>
      <w:rPr>
        <w:rFonts w:hint="default"/>
        <w:lang w:val="fr-FR" w:eastAsia="en-US" w:bidi="ar-SA"/>
      </w:rPr>
    </w:lvl>
    <w:lvl w:ilvl="4" w:tplc="E42A9D30">
      <w:numFmt w:val="bullet"/>
      <w:lvlText w:val="•"/>
      <w:lvlJc w:val="left"/>
      <w:pPr>
        <w:ind w:left="1714" w:hanging="171"/>
      </w:pPr>
      <w:rPr>
        <w:rFonts w:hint="default"/>
        <w:lang w:val="fr-FR" w:eastAsia="en-US" w:bidi="ar-SA"/>
      </w:rPr>
    </w:lvl>
    <w:lvl w:ilvl="5" w:tplc="D254924E">
      <w:numFmt w:val="bullet"/>
      <w:lvlText w:val="•"/>
      <w:lvlJc w:val="left"/>
      <w:pPr>
        <w:ind w:left="2088" w:hanging="171"/>
      </w:pPr>
      <w:rPr>
        <w:rFonts w:hint="default"/>
        <w:lang w:val="fr-FR" w:eastAsia="en-US" w:bidi="ar-SA"/>
      </w:rPr>
    </w:lvl>
    <w:lvl w:ilvl="6" w:tplc="40C2D33A">
      <w:numFmt w:val="bullet"/>
      <w:lvlText w:val="•"/>
      <w:lvlJc w:val="left"/>
      <w:pPr>
        <w:ind w:left="2461" w:hanging="171"/>
      </w:pPr>
      <w:rPr>
        <w:rFonts w:hint="default"/>
        <w:lang w:val="fr-FR" w:eastAsia="en-US" w:bidi="ar-SA"/>
      </w:rPr>
    </w:lvl>
    <w:lvl w:ilvl="7" w:tplc="EC32E25E">
      <w:numFmt w:val="bullet"/>
      <w:lvlText w:val="•"/>
      <w:lvlJc w:val="left"/>
      <w:pPr>
        <w:ind w:left="2835" w:hanging="171"/>
      </w:pPr>
      <w:rPr>
        <w:rFonts w:hint="default"/>
        <w:lang w:val="fr-FR" w:eastAsia="en-US" w:bidi="ar-SA"/>
      </w:rPr>
    </w:lvl>
    <w:lvl w:ilvl="8" w:tplc="E814D610">
      <w:numFmt w:val="bullet"/>
      <w:lvlText w:val="•"/>
      <w:lvlJc w:val="left"/>
      <w:pPr>
        <w:ind w:left="3208" w:hanging="171"/>
      </w:pPr>
      <w:rPr>
        <w:rFonts w:hint="default"/>
        <w:lang w:val="fr-FR" w:eastAsia="en-US" w:bidi="ar-SA"/>
      </w:rPr>
    </w:lvl>
  </w:abstractNum>
  <w:abstractNum w:abstractNumId="48" w15:restartNumberingAfterBreak="0">
    <w:nsid w:val="6BEC0E0A"/>
    <w:multiLevelType w:val="hybridMultilevel"/>
    <w:tmpl w:val="826E13FC"/>
    <w:lvl w:ilvl="0" w:tplc="1E38A814">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A8EE3C7A">
      <w:numFmt w:val="bullet"/>
      <w:lvlText w:val="•"/>
      <w:lvlJc w:val="left"/>
      <w:pPr>
        <w:ind w:left="706" w:hanging="171"/>
      </w:pPr>
      <w:rPr>
        <w:rFonts w:hint="default"/>
        <w:lang w:val="fr-FR" w:eastAsia="en-US" w:bidi="ar-SA"/>
      </w:rPr>
    </w:lvl>
    <w:lvl w:ilvl="2" w:tplc="A822B396">
      <w:numFmt w:val="bullet"/>
      <w:lvlText w:val="•"/>
      <w:lvlJc w:val="left"/>
      <w:pPr>
        <w:ind w:left="1193" w:hanging="171"/>
      </w:pPr>
      <w:rPr>
        <w:rFonts w:hint="default"/>
        <w:lang w:val="fr-FR" w:eastAsia="en-US" w:bidi="ar-SA"/>
      </w:rPr>
    </w:lvl>
    <w:lvl w:ilvl="3" w:tplc="00C61BAE">
      <w:numFmt w:val="bullet"/>
      <w:lvlText w:val="•"/>
      <w:lvlJc w:val="left"/>
      <w:pPr>
        <w:ind w:left="1680" w:hanging="171"/>
      </w:pPr>
      <w:rPr>
        <w:rFonts w:hint="default"/>
        <w:lang w:val="fr-FR" w:eastAsia="en-US" w:bidi="ar-SA"/>
      </w:rPr>
    </w:lvl>
    <w:lvl w:ilvl="4" w:tplc="385EE914">
      <w:numFmt w:val="bullet"/>
      <w:lvlText w:val="•"/>
      <w:lvlJc w:val="left"/>
      <w:pPr>
        <w:ind w:left="2167" w:hanging="171"/>
      </w:pPr>
      <w:rPr>
        <w:rFonts w:hint="default"/>
        <w:lang w:val="fr-FR" w:eastAsia="en-US" w:bidi="ar-SA"/>
      </w:rPr>
    </w:lvl>
    <w:lvl w:ilvl="5" w:tplc="560457E2">
      <w:numFmt w:val="bullet"/>
      <w:lvlText w:val="•"/>
      <w:lvlJc w:val="left"/>
      <w:pPr>
        <w:ind w:left="2654" w:hanging="171"/>
      </w:pPr>
      <w:rPr>
        <w:rFonts w:hint="default"/>
        <w:lang w:val="fr-FR" w:eastAsia="en-US" w:bidi="ar-SA"/>
      </w:rPr>
    </w:lvl>
    <w:lvl w:ilvl="6" w:tplc="D4A0B2EC">
      <w:numFmt w:val="bullet"/>
      <w:lvlText w:val="•"/>
      <w:lvlJc w:val="left"/>
      <w:pPr>
        <w:ind w:left="3141" w:hanging="171"/>
      </w:pPr>
      <w:rPr>
        <w:rFonts w:hint="default"/>
        <w:lang w:val="fr-FR" w:eastAsia="en-US" w:bidi="ar-SA"/>
      </w:rPr>
    </w:lvl>
    <w:lvl w:ilvl="7" w:tplc="80969BA0">
      <w:numFmt w:val="bullet"/>
      <w:lvlText w:val="•"/>
      <w:lvlJc w:val="left"/>
      <w:pPr>
        <w:ind w:left="3628" w:hanging="171"/>
      </w:pPr>
      <w:rPr>
        <w:rFonts w:hint="default"/>
        <w:lang w:val="fr-FR" w:eastAsia="en-US" w:bidi="ar-SA"/>
      </w:rPr>
    </w:lvl>
    <w:lvl w:ilvl="8" w:tplc="B31813FA">
      <w:numFmt w:val="bullet"/>
      <w:lvlText w:val="•"/>
      <w:lvlJc w:val="left"/>
      <w:pPr>
        <w:ind w:left="4115" w:hanging="171"/>
      </w:pPr>
      <w:rPr>
        <w:rFonts w:hint="default"/>
        <w:lang w:val="fr-FR" w:eastAsia="en-US" w:bidi="ar-SA"/>
      </w:rPr>
    </w:lvl>
  </w:abstractNum>
  <w:abstractNum w:abstractNumId="49" w15:restartNumberingAfterBreak="0">
    <w:nsid w:val="6D6747A2"/>
    <w:multiLevelType w:val="hybridMultilevel"/>
    <w:tmpl w:val="9EC0D890"/>
    <w:lvl w:ilvl="0" w:tplc="A4E43048">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C52EEA68">
      <w:numFmt w:val="bullet"/>
      <w:lvlText w:val="•"/>
      <w:lvlJc w:val="left"/>
      <w:pPr>
        <w:ind w:left="706" w:hanging="171"/>
      </w:pPr>
      <w:rPr>
        <w:rFonts w:hint="default"/>
        <w:lang w:val="fr-FR" w:eastAsia="en-US" w:bidi="ar-SA"/>
      </w:rPr>
    </w:lvl>
    <w:lvl w:ilvl="2" w:tplc="54F2563E">
      <w:numFmt w:val="bullet"/>
      <w:lvlText w:val="•"/>
      <w:lvlJc w:val="left"/>
      <w:pPr>
        <w:ind w:left="1193" w:hanging="171"/>
      </w:pPr>
      <w:rPr>
        <w:rFonts w:hint="default"/>
        <w:lang w:val="fr-FR" w:eastAsia="en-US" w:bidi="ar-SA"/>
      </w:rPr>
    </w:lvl>
    <w:lvl w:ilvl="3" w:tplc="E4AE710E">
      <w:numFmt w:val="bullet"/>
      <w:lvlText w:val="•"/>
      <w:lvlJc w:val="left"/>
      <w:pPr>
        <w:ind w:left="1680" w:hanging="171"/>
      </w:pPr>
      <w:rPr>
        <w:rFonts w:hint="default"/>
        <w:lang w:val="fr-FR" w:eastAsia="en-US" w:bidi="ar-SA"/>
      </w:rPr>
    </w:lvl>
    <w:lvl w:ilvl="4" w:tplc="AB42B6EE">
      <w:numFmt w:val="bullet"/>
      <w:lvlText w:val="•"/>
      <w:lvlJc w:val="left"/>
      <w:pPr>
        <w:ind w:left="2167" w:hanging="171"/>
      </w:pPr>
      <w:rPr>
        <w:rFonts w:hint="default"/>
        <w:lang w:val="fr-FR" w:eastAsia="en-US" w:bidi="ar-SA"/>
      </w:rPr>
    </w:lvl>
    <w:lvl w:ilvl="5" w:tplc="5D286176">
      <w:numFmt w:val="bullet"/>
      <w:lvlText w:val="•"/>
      <w:lvlJc w:val="left"/>
      <w:pPr>
        <w:ind w:left="2654" w:hanging="171"/>
      </w:pPr>
      <w:rPr>
        <w:rFonts w:hint="default"/>
        <w:lang w:val="fr-FR" w:eastAsia="en-US" w:bidi="ar-SA"/>
      </w:rPr>
    </w:lvl>
    <w:lvl w:ilvl="6" w:tplc="6FE637A2">
      <w:numFmt w:val="bullet"/>
      <w:lvlText w:val="•"/>
      <w:lvlJc w:val="left"/>
      <w:pPr>
        <w:ind w:left="3141" w:hanging="171"/>
      </w:pPr>
      <w:rPr>
        <w:rFonts w:hint="default"/>
        <w:lang w:val="fr-FR" w:eastAsia="en-US" w:bidi="ar-SA"/>
      </w:rPr>
    </w:lvl>
    <w:lvl w:ilvl="7" w:tplc="90B8471A">
      <w:numFmt w:val="bullet"/>
      <w:lvlText w:val="•"/>
      <w:lvlJc w:val="left"/>
      <w:pPr>
        <w:ind w:left="3628" w:hanging="171"/>
      </w:pPr>
      <w:rPr>
        <w:rFonts w:hint="default"/>
        <w:lang w:val="fr-FR" w:eastAsia="en-US" w:bidi="ar-SA"/>
      </w:rPr>
    </w:lvl>
    <w:lvl w:ilvl="8" w:tplc="19E6E184">
      <w:numFmt w:val="bullet"/>
      <w:lvlText w:val="•"/>
      <w:lvlJc w:val="left"/>
      <w:pPr>
        <w:ind w:left="4115" w:hanging="171"/>
      </w:pPr>
      <w:rPr>
        <w:rFonts w:hint="default"/>
        <w:lang w:val="fr-FR" w:eastAsia="en-US" w:bidi="ar-SA"/>
      </w:rPr>
    </w:lvl>
  </w:abstractNum>
  <w:abstractNum w:abstractNumId="50" w15:restartNumberingAfterBreak="0">
    <w:nsid w:val="6F2061F5"/>
    <w:multiLevelType w:val="hybridMultilevel"/>
    <w:tmpl w:val="71B0CADE"/>
    <w:lvl w:ilvl="0" w:tplc="64742A76">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345C1250">
      <w:numFmt w:val="bullet"/>
      <w:lvlText w:val="•"/>
      <w:lvlJc w:val="left"/>
      <w:pPr>
        <w:ind w:left="820" w:hanging="171"/>
      </w:pPr>
      <w:rPr>
        <w:rFonts w:hint="default"/>
        <w:lang w:val="fr-FR" w:eastAsia="en-US" w:bidi="ar-SA"/>
      </w:rPr>
    </w:lvl>
    <w:lvl w:ilvl="2" w:tplc="E00266A0">
      <w:numFmt w:val="bullet"/>
      <w:lvlText w:val="•"/>
      <w:lvlJc w:val="left"/>
      <w:pPr>
        <w:ind w:left="1420" w:hanging="171"/>
      </w:pPr>
      <w:rPr>
        <w:rFonts w:hint="default"/>
        <w:lang w:val="fr-FR" w:eastAsia="en-US" w:bidi="ar-SA"/>
      </w:rPr>
    </w:lvl>
    <w:lvl w:ilvl="3" w:tplc="749CDF22">
      <w:numFmt w:val="bullet"/>
      <w:lvlText w:val="•"/>
      <w:lvlJc w:val="left"/>
      <w:pPr>
        <w:ind w:left="2020" w:hanging="171"/>
      </w:pPr>
      <w:rPr>
        <w:rFonts w:hint="default"/>
        <w:lang w:val="fr-FR" w:eastAsia="en-US" w:bidi="ar-SA"/>
      </w:rPr>
    </w:lvl>
    <w:lvl w:ilvl="4" w:tplc="CF602220">
      <w:numFmt w:val="bullet"/>
      <w:lvlText w:val="•"/>
      <w:lvlJc w:val="left"/>
      <w:pPr>
        <w:ind w:left="2620" w:hanging="171"/>
      </w:pPr>
      <w:rPr>
        <w:rFonts w:hint="default"/>
        <w:lang w:val="fr-FR" w:eastAsia="en-US" w:bidi="ar-SA"/>
      </w:rPr>
    </w:lvl>
    <w:lvl w:ilvl="5" w:tplc="753E60A2">
      <w:numFmt w:val="bullet"/>
      <w:lvlText w:val="•"/>
      <w:lvlJc w:val="left"/>
      <w:pPr>
        <w:ind w:left="3221" w:hanging="171"/>
      </w:pPr>
      <w:rPr>
        <w:rFonts w:hint="default"/>
        <w:lang w:val="fr-FR" w:eastAsia="en-US" w:bidi="ar-SA"/>
      </w:rPr>
    </w:lvl>
    <w:lvl w:ilvl="6" w:tplc="967A485A">
      <w:numFmt w:val="bullet"/>
      <w:lvlText w:val="•"/>
      <w:lvlJc w:val="left"/>
      <w:pPr>
        <w:ind w:left="3821" w:hanging="171"/>
      </w:pPr>
      <w:rPr>
        <w:rFonts w:hint="default"/>
        <w:lang w:val="fr-FR" w:eastAsia="en-US" w:bidi="ar-SA"/>
      </w:rPr>
    </w:lvl>
    <w:lvl w:ilvl="7" w:tplc="032AE58C">
      <w:numFmt w:val="bullet"/>
      <w:lvlText w:val="•"/>
      <w:lvlJc w:val="left"/>
      <w:pPr>
        <w:ind w:left="4421" w:hanging="171"/>
      </w:pPr>
      <w:rPr>
        <w:rFonts w:hint="default"/>
        <w:lang w:val="fr-FR" w:eastAsia="en-US" w:bidi="ar-SA"/>
      </w:rPr>
    </w:lvl>
    <w:lvl w:ilvl="8" w:tplc="D79C08A8">
      <w:numFmt w:val="bullet"/>
      <w:lvlText w:val="•"/>
      <w:lvlJc w:val="left"/>
      <w:pPr>
        <w:ind w:left="5021" w:hanging="171"/>
      </w:pPr>
      <w:rPr>
        <w:rFonts w:hint="default"/>
        <w:lang w:val="fr-FR" w:eastAsia="en-US" w:bidi="ar-SA"/>
      </w:rPr>
    </w:lvl>
  </w:abstractNum>
  <w:abstractNum w:abstractNumId="51" w15:restartNumberingAfterBreak="0">
    <w:nsid w:val="6F2F1F84"/>
    <w:multiLevelType w:val="hybridMultilevel"/>
    <w:tmpl w:val="6AC2EE3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2" w15:restartNumberingAfterBreak="0">
    <w:nsid w:val="6F777241"/>
    <w:multiLevelType w:val="hybridMultilevel"/>
    <w:tmpl w:val="03C4E9B4"/>
    <w:lvl w:ilvl="0" w:tplc="58BA372C">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FE9A104C">
      <w:numFmt w:val="bullet"/>
      <w:lvlText w:val="•"/>
      <w:lvlJc w:val="left"/>
      <w:pPr>
        <w:ind w:left="706" w:hanging="171"/>
      </w:pPr>
      <w:rPr>
        <w:rFonts w:hint="default"/>
        <w:lang w:val="fr-FR" w:eastAsia="en-US" w:bidi="ar-SA"/>
      </w:rPr>
    </w:lvl>
    <w:lvl w:ilvl="2" w:tplc="B9186E50">
      <w:numFmt w:val="bullet"/>
      <w:lvlText w:val="•"/>
      <w:lvlJc w:val="left"/>
      <w:pPr>
        <w:ind w:left="1193" w:hanging="171"/>
      </w:pPr>
      <w:rPr>
        <w:rFonts w:hint="default"/>
        <w:lang w:val="fr-FR" w:eastAsia="en-US" w:bidi="ar-SA"/>
      </w:rPr>
    </w:lvl>
    <w:lvl w:ilvl="3" w:tplc="92F075E8">
      <w:numFmt w:val="bullet"/>
      <w:lvlText w:val="•"/>
      <w:lvlJc w:val="left"/>
      <w:pPr>
        <w:ind w:left="1680" w:hanging="171"/>
      </w:pPr>
      <w:rPr>
        <w:rFonts w:hint="default"/>
        <w:lang w:val="fr-FR" w:eastAsia="en-US" w:bidi="ar-SA"/>
      </w:rPr>
    </w:lvl>
    <w:lvl w:ilvl="4" w:tplc="B15C9330">
      <w:numFmt w:val="bullet"/>
      <w:lvlText w:val="•"/>
      <w:lvlJc w:val="left"/>
      <w:pPr>
        <w:ind w:left="2167" w:hanging="171"/>
      </w:pPr>
      <w:rPr>
        <w:rFonts w:hint="default"/>
        <w:lang w:val="fr-FR" w:eastAsia="en-US" w:bidi="ar-SA"/>
      </w:rPr>
    </w:lvl>
    <w:lvl w:ilvl="5" w:tplc="FE38300C">
      <w:numFmt w:val="bullet"/>
      <w:lvlText w:val="•"/>
      <w:lvlJc w:val="left"/>
      <w:pPr>
        <w:ind w:left="2654" w:hanging="171"/>
      </w:pPr>
      <w:rPr>
        <w:rFonts w:hint="default"/>
        <w:lang w:val="fr-FR" w:eastAsia="en-US" w:bidi="ar-SA"/>
      </w:rPr>
    </w:lvl>
    <w:lvl w:ilvl="6" w:tplc="8B38541A">
      <w:numFmt w:val="bullet"/>
      <w:lvlText w:val="•"/>
      <w:lvlJc w:val="left"/>
      <w:pPr>
        <w:ind w:left="3141" w:hanging="171"/>
      </w:pPr>
      <w:rPr>
        <w:rFonts w:hint="default"/>
        <w:lang w:val="fr-FR" w:eastAsia="en-US" w:bidi="ar-SA"/>
      </w:rPr>
    </w:lvl>
    <w:lvl w:ilvl="7" w:tplc="CEA8A4EE">
      <w:numFmt w:val="bullet"/>
      <w:lvlText w:val="•"/>
      <w:lvlJc w:val="left"/>
      <w:pPr>
        <w:ind w:left="3628" w:hanging="171"/>
      </w:pPr>
      <w:rPr>
        <w:rFonts w:hint="default"/>
        <w:lang w:val="fr-FR" w:eastAsia="en-US" w:bidi="ar-SA"/>
      </w:rPr>
    </w:lvl>
    <w:lvl w:ilvl="8" w:tplc="CF8CE320">
      <w:numFmt w:val="bullet"/>
      <w:lvlText w:val="•"/>
      <w:lvlJc w:val="left"/>
      <w:pPr>
        <w:ind w:left="4115" w:hanging="171"/>
      </w:pPr>
      <w:rPr>
        <w:rFonts w:hint="default"/>
        <w:lang w:val="fr-FR" w:eastAsia="en-US" w:bidi="ar-SA"/>
      </w:rPr>
    </w:lvl>
  </w:abstractNum>
  <w:abstractNum w:abstractNumId="53" w15:restartNumberingAfterBreak="0">
    <w:nsid w:val="741B7286"/>
    <w:multiLevelType w:val="hybridMultilevel"/>
    <w:tmpl w:val="7CC0348E"/>
    <w:lvl w:ilvl="0" w:tplc="8B863EE2">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DF22E0C8">
      <w:numFmt w:val="bullet"/>
      <w:lvlText w:val="•"/>
      <w:lvlJc w:val="left"/>
      <w:pPr>
        <w:ind w:left="593" w:hanging="171"/>
      </w:pPr>
      <w:rPr>
        <w:rFonts w:hint="default"/>
        <w:lang w:val="fr-FR" w:eastAsia="en-US" w:bidi="ar-SA"/>
      </w:rPr>
    </w:lvl>
    <w:lvl w:ilvl="2" w:tplc="F3024FEA">
      <w:numFmt w:val="bullet"/>
      <w:lvlText w:val="•"/>
      <w:lvlJc w:val="left"/>
      <w:pPr>
        <w:ind w:left="967" w:hanging="171"/>
      </w:pPr>
      <w:rPr>
        <w:rFonts w:hint="default"/>
        <w:lang w:val="fr-FR" w:eastAsia="en-US" w:bidi="ar-SA"/>
      </w:rPr>
    </w:lvl>
    <w:lvl w:ilvl="3" w:tplc="2A0C8014">
      <w:numFmt w:val="bullet"/>
      <w:lvlText w:val="•"/>
      <w:lvlJc w:val="left"/>
      <w:pPr>
        <w:ind w:left="1340" w:hanging="171"/>
      </w:pPr>
      <w:rPr>
        <w:rFonts w:hint="default"/>
        <w:lang w:val="fr-FR" w:eastAsia="en-US" w:bidi="ar-SA"/>
      </w:rPr>
    </w:lvl>
    <w:lvl w:ilvl="4" w:tplc="E0AA6B6C">
      <w:numFmt w:val="bullet"/>
      <w:lvlText w:val="•"/>
      <w:lvlJc w:val="left"/>
      <w:pPr>
        <w:ind w:left="1714" w:hanging="171"/>
      </w:pPr>
      <w:rPr>
        <w:rFonts w:hint="default"/>
        <w:lang w:val="fr-FR" w:eastAsia="en-US" w:bidi="ar-SA"/>
      </w:rPr>
    </w:lvl>
    <w:lvl w:ilvl="5" w:tplc="848C6856">
      <w:numFmt w:val="bullet"/>
      <w:lvlText w:val="•"/>
      <w:lvlJc w:val="left"/>
      <w:pPr>
        <w:ind w:left="2088" w:hanging="171"/>
      </w:pPr>
      <w:rPr>
        <w:rFonts w:hint="default"/>
        <w:lang w:val="fr-FR" w:eastAsia="en-US" w:bidi="ar-SA"/>
      </w:rPr>
    </w:lvl>
    <w:lvl w:ilvl="6" w:tplc="1292D2C2">
      <w:numFmt w:val="bullet"/>
      <w:lvlText w:val="•"/>
      <w:lvlJc w:val="left"/>
      <w:pPr>
        <w:ind w:left="2461" w:hanging="171"/>
      </w:pPr>
      <w:rPr>
        <w:rFonts w:hint="default"/>
        <w:lang w:val="fr-FR" w:eastAsia="en-US" w:bidi="ar-SA"/>
      </w:rPr>
    </w:lvl>
    <w:lvl w:ilvl="7" w:tplc="F27ADE1E">
      <w:numFmt w:val="bullet"/>
      <w:lvlText w:val="•"/>
      <w:lvlJc w:val="left"/>
      <w:pPr>
        <w:ind w:left="2835" w:hanging="171"/>
      </w:pPr>
      <w:rPr>
        <w:rFonts w:hint="default"/>
        <w:lang w:val="fr-FR" w:eastAsia="en-US" w:bidi="ar-SA"/>
      </w:rPr>
    </w:lvl>
    <w:lvl w:ilvl="8" w:tplc="C44C53FA">
      <w:numFmt w:val="bullet"/>
      <w:lvlText w:val="•"/>
      <w:lvlJc w:val="left"/>
      <w:pPr>
        <w:ind w:left="3208" w:hanging="171"/>
      </w:pPr>
      <w:rPr>
        <w:rFonts w:hint="default"/>
        <w:lang w:val="fr-FR" w:eastAsia="en-US" w:bidi="ar-SA"/>
      </w:rPr>
    </w:lvl>
  </w:abstractNum>
  <w:abstractNum w:abstractNumId="54" w15:restartNumberingAfterBreak="0">
    <w:nsid w:val="74204FF6"/>
    <w:multiLevelType w:val="hybridMultilevel"/>
    <w:tmpl w:val="CE8E9244"/>
    <w:lvl w:ilvl="0" w:tplc="C1929014">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CEA29260">
      <w:numFmt w:val="bullet"/>
      <w:lvlText w:val="•"/>
      <w:lvlJc w:val="left"/>
      <w:pPr>
        <w:ind w:left="706" w:hanging="171"/>
      </w:pPr>
      <w:rPr>
        <w:rFonts w:hint="default"/>
        <w:lang w:val="fr-FR" w:eastAsia="en-US" w:bidi="ar-SA"/>
      </w:rPr>
    </w:lvl>
    <w:lvl w:ilvl="2" w:tplc="06DC9E10">
      <w:numFmt w:val="bullet"/>
      <w:lvlText w:val="•"/>
      <w:lvlJc w:val="left"/>
      <w:pPr>
        <w:ind w:left="1193" w:hanging="171"/>
      </w:pPr>
      <w:rPr>
        <w:rFonts w:hint="default"/>
        <w:lang w:val="fr-FR" w:eastAsia="en-US" w:bidi="ar-SA"/>
      </w:rPr>
    </w:lvl>
    <w:lvl w:ilvl="3" w:tplc="771024B6">
      <w:numFmt w:val="bullet"/>
      <w:lvlText w:val="•"/>
      <w:lvlJc w:val="left"/>
      <w:pPr>
        <w:ind w:left="1680" w:hanging="171"/>
      </w:pPr>
      <w:rPr>
        <w:rFonts w:hint="default"/>
        <w:lang w:val="fr-FR" w:eastAsia="en-US" w:bidi="ar-SA"/>
      </w:rPr>
    </w:lvl>
    <w:lvl w:ilvl="4" w:tplc="BB68F8A0">
      <w:numFmt w:val="bullet"/>
      <w:lvlText w:val="•"/>
      <w:lvlJc w:val="left"/>
      <w:pPr>
        <w:ind w:left="2167" w:hanging="171"/>
      </w:pPr>
      <w:rPr>
        <w:rFonts w:hint="default"/>
        <w:lang w:val="fr-FR" w:eastAsia="en-US" w:bidi="ar-SA"/>
      </w:rPr>
    </w:lvl>
    <w:lvl w:ilvl="5" w:tplc="C8785184">
      <w:numFmt w:val="bullet"/>
      <w:lvlText w:val="•"/>
      <w:lvlJc w:val="left"/>
      <w:pPr>
        <w:ind w:left="2654" w:hanging="171"/>
      </w:pPr>
      <w:rPr>
        <w:rFonts w:hint="default"/>
        <w:lang w:val="fr-FR" w:eastAsia="en-US" w:bidi="ar-SA"/>
      </w:rPr>
    </w:lvl>
    <w:lvl w:ilvl="6" w:tplc="C7767862">
      <w:numFmt w:val="bullet"/>
      <w:lvlText w:val="•"/>
      <w:lvlJc w:val="left"/>
      <w:pPr>
        <w:ind w:left="3141" w:hanging="171"/>
      </w:pPr>
      <w:rPr>
        <w:rFonts w:hint="default"/>
        <w:lang w:val="fr-FR" w:eastAsia="en-US" w:bidi="ar-SA"/>
      </w:rPr>
    </w:lvl>
    <w:lvl w:ilvl="7" w:tplc="A6D6F0E4">
      <w:numFmt w:val="bullet"/>
      <w:lvlText w:val="•"/>
      <w:lvlJc w:val="left"/>
      <w:pPr>
        <w:ind w:left="3628" w:hanging="171"/>
      </w:pPr>
      <w:rPr>
        <w:rFonts w:hint="default"/>
        <w:lang w:val="fr-FR" w:eastAsia="en-US" w:bidi="ar-SA"/>
      </w:rPr>
    </w:lvl>
    <w:lvl w:ilvl="8" w:tplc="09B4A616">
      <w:numFmt w:val="bullet"/>
      <w:lvlText w:val="•"/>
      <w:lvlJc w:val="left"/>
      <w:pPr>
        <w:ind w:left="4115" w:hanging="171"/>
      </w:pPr>
      <w:rPr>
        <w:rFonts w:hint="default"/>
        <w:lang w:val="fr-FR" w:eastAsia="en-US" w:bidi="ar-SA"/>
      </w:rPr>
    </w:lvl>
  </w:abstractNum>
  <w:abstractNum w:abstractNumId="55" w15:restartNumberingAfterBreak="0">
    <w:nsid w:val="7A2F330C"/>
    <w:multiLevelType w:val="hybridMultilevel"/>
    <w:tmpl w:val="375C4A22"/>
    <w:lvl w:ilvl="0" w:tplc="6AEE8B3A">
      <w:numFmt w:val="bullet"/>
      <w:lvlText w:val="-"/>
      <w:lvlJc w:val="left"/>
      <w:pPr>
        <w:ind w:left="227" w:hanging="171"/>
      </w:pPr>
      <w:rPr>
        <w:rFonts w:ascii="Calibri" w:eastAsia="Calibri" w:hAnsi="Calibri" w:cs="Calibri" w:hint="default"/>
        <w:b w:val="0"/>
        <w:bCs w:val="0"/>
        <w:i w:val="0"/>
        <w:iCs w:val="0"/>
        <w:spacing w:val="0"/>
        <w:w w:val="100"/>
        <w:sz w:val="17"/>
        <w:szCs w:val="17"/>
        <w:lang w:val="fr-FR" w:eastAsia="en-US" w:bidi="ar-SA"/>
      </w:rPr>
    </w:lvl>
    <w:lvl w:ilvl="1" w:tplc="A926A714">
      <w:numFmt w:val="bullet"/>
      <w:lvlText w:val="•"/>
      <w:lvlJc w:val="left"/>
      <w:pPr>
        <w:ind w:left="706" w:hanging="171"/>
      </w:pPr>
      <w:rPr>
        <w:rFonts w:hint="default"/>
        <w:lang w:val="fr-FR" w:eastAsia="en-US" w:bidi="ar-SA"/>
      </w:rPr>
    </w:lvl>
    <w:lvl w:ilvl="2" w:tplc="5D24B05C">
      <w:numFmt w:val="bullet"/>
      <w:lvlText w:val="•"/>
      <w:lvlJc w:val="left"/>
      <w:pPr>
        <w:ind w:left="1193" w:hanging="171"/>
      </w:pPr>
      <w:rPr>
        <w:rFonts w:hint="default"/>
        <w:lang w:val="fr-FR" w:eastAsia="en-US" w:bidi="ar-SA"/>
      </w:rPr>
    </w:lvl>
    <w:lvl w:ilvl="3" w:tplc="2B34C3A8">
      <w:numFmt w:val="bullet"/>
      <w:lvlText w:val="•"/>
      <w:lvlJc w:val="left"/>
      <w:pPr>
        <w:ind w:left="1680" w:hanging="171"/>
      </w:pPr>
      <w:rPr>
        <w:rFonts w:hint="default"/>
        <w:lang w:val="fr-FR" w:eastAsia="en-US" w:bidi="ar-SA"/>
      </w:rPr>
    </w:lvl>
    <w:lvl w:ilvl="4" w:tplc="A802DF04">
      <w:numFmt w:val="bullet"/>
      <w:lvlText w:val="•"/>
      <w:lvlJc w:val="left"/>
      <w:pPr>
        <w:ind w:left="2167" w:hanging="171"/>
      </w:pPr>
      <w:rPr>
        <w:rFonts w:hint="default"/>
        <w:lang w:val="fr-FR" w:eastAsia="en-US" w:bidi="ar-SA"/>
      </w:rPr>
    </w:lvl>
    <w:lvl w:ilvl="5" w:tplc="4B10FD8A">
      <w:numFmt w:val="bullet"/>
      <w:lvlText w:val="•"/>
      <w:lvlJc w:val="left"/>
      <w:pPr>
        <w:ind w:left="2654" w:hanging="171"/>
      </w:pPr>
      <w:rPr>
        <w:rFonts w:hint="default"/>
        <w:lang w:val="fr-FR" w:eastAsia="en-US" w:bidi="ar-SA"/>
      </w:rPr>
    </w:lvl>
    <w:lvl w:ilvl="6" w:tplc="354AE708">
      <w:numFmt w:val="bullet"/>
      <w:lvlText w:val="•"/>
      <w:lvlJc w:val="left"/>
      <w:pPr>
        <w:ind w:left="3141" w:hanging="171"/>
      </w:pPr>
      <w:rPr>
        <w:rFonts w:hint="default"/>
        <w:lang w:val="fr-FR" w:eastAsia="en-US" w:bidi="ar-SA"/>
      </w:rPr>
    </w:lvl>
    <w:lvl w:ilvl="7" w:tplc="B0568740">
      <w:numFmt w:val="bullet"/>
      <w:lvlText w:val="•"/>
      <w:lvlJc w:val="left"/>
      <w:pPr>
        <w:ind w:left="3628" w:hanging="171"/>
      </w:pPr>
      <w:rPr>
        <w:rFonts w:hint="default"/>
        <w:lang w:val="fr-FR" w:eastAsia="en-US" w:bidi="ar-SA"/>
      </w:rPr>
    </w:lvl>
    <w:lvl w:ilvl="8" w:tplc="05E0E136">
      <w:numFmt w:val="bullet"/>
      <w:lvlText w:val="•"/>
      <w:lvlJc w:val="left"/>
      <w:pPr>
        <w:ind w:left="4115" w:hanging="171"/>
      </w:pPr>
      <w:rPr>
        <w:rFonts w:hint="default"/>
        <w:lang w:val="fr-FR" w:eastAsia="en-US" w:bidi="ar-SA"/>
      </w:rPr>
    </w:lvl>
  </w:abstractNum>
  <w:abstractNum w:abstractNumId="56" w15:restartNumberingAfterBreak="0">
    <w:nsid w:val="7AD3517D"/>
    <w:multiLevelType w:val="hybridMultilevel"/>
    <w:tmpl w:val="F4947A2C"/>
    <w:lvl w:ilvl="0" w:tplc="576AE9BE">
      <w:numFmt w:val="bullet"/>
      <w:lvlText w:val="-"/>
      <w:lvlJc w:val="left"/>
      <w:pPr>
        <w:ind w:left="225" w:hanging="171"/>
      </w:pPr>
      <w:rPr>
        <w:rFonts w:ascii="Calibri" w:eastAsia="Calibri" w:hAnsi="Calibri" w:cs="Calibri" w:hint="default"/>
        <w:spacing w:val="0"/>
        <w:w w:val="100"/>
        <w:lang w:val="fr-FR" w:eastAsia="en-US" w:bidi="ar-SA"/>
      </w:rPr>
    </w:lvl>
    <w:lvl w:ilvl="1" w:tplc="BF3CDC76">
      <w:numFmt w:val="bullet"/>
      <w:lvlText w:val="•"/>
      <w:lvlJc w:val="left"/>
      <w:pPr>
        <w:ind w:left="706" w:hanging="171"/>
      </w:pPr>
      <w:rPr>
        <w:rFonts w:hint="default"/>
        <w:lang w:val="fr-FR" w:eastAsia="en-US" w:bidi="ar-SA"/>
      </w:rPr>
    </w:lvl>
    <w:lvl w:ilvl="2" w:tplc="163428A8">
      <w:numFmt w:val="bullet"/>
      <w:lvlText w:val="•"/>
      <w:lvlJc w:val="left"/>
      <w:pPr>
        <w:ind w:left="1193" w:hanging="171"/>
      </w:pPr>
      <w:rPr>
        <w:rFonts w:hint="default"/>
        <w:lang w:val="fr-FR" w:eastAsia="en-US" w:bidi="ar-SA"/>
      </w:rPr>
    </w:lvl>
    <w:lvl w:ilvl="3" w:tplc="009E2846">
      <w:numFmt w:val="bullet"/>
      <w:lvlText w:val="•"/>
      <w:lvlJc w:val="left"/>
      <w:pPr>
        <w:ind w:left="1680" w:hanging="171"/>
      </w:pPr>
      <w:rPr>
        <w:rFonts w:hint="default"/>
        <w:lang w:val="fr-FR" w:eastAsia="en-US" w:bidi="ar-SA"/>
      </w:rPr>
    </w:lvl>
    <w:lvl w:ilvl="4" w:tplc="7182F4EE">
      <w:numFmt w:val="bullet"/>
      <w:lvlText w:val="•"/>
      <w:lvlJc w:val="left"/>
      <w:pPr>
        <w:ind w:left="2167" w:hanging="171"/>
      </w:pPr>
      <w:rPr>
        <w:rFonts w:hint="default"/>
        <w:lang w:val="fr-FR" w:eastAsia="en-US" w:bidi="ar-SA"/>
      </w:rPr>
    </w:lvl>
    <w:lvl w:ilvl="5" w:tplc="F10866FE">
      <w:numFmt w:val="bullet"/>
      <w:lvlText w:val="•"/>
      <w:lvlJc w:val="left"/>
      <w:pPr>
        <w:ind w:left="2654" w:hanging="171"/>
      </w:pPr>
      <w:rPr>
        <w:rFonts w:hint="default"/>
        <w:lang w:val="fr-FR" w:eastAsia="en-US" w:bidi="ar-SA"/>
      </w:rPr>
    </w:lvl>
    <w:lvl w:ilvl="6" w:tplc="95C6403A">
      <w:numFmt w:val="bullet"/>
      <w:lvlText w:val="•"/>
      <w:lvlJc w:val="left"/>
      <w:pPr>
        <w:ind w:left="3141" w:hanging="171"/>
      </w:pPr>
      <w:rPr>
        <w:rFonts w:hint="default"/>
        <w:lang w:val="fr-FR" w:eastAsia="en-US" w:bidi="ar-SA"/>
      </w:rPr>
    </w:lvl>
    <w:lvl w:ilvl="7" w:tplc="481CF21E">
      <w:numFmt w:val="bullet"/>
      <w:lvlText w:val="•"/>
      <w:lvlJc w:val="left"/>
      <w:pPr>
        <w:ind w:left="3628" w:hanging="171"/>
      </w:pPr>
      <w:rPr>
        <w:rFonts w:hint="default"/>
        <w:lang w:val="fr-FR" w:eastAsia="en-US" w:bidi="ar-SA"/>
      </w:rPr>
    </w:lvl>
    <w:lvl w:ilvl="8" w:tplc="2E1C638E">
      <w:numFmt w:val="bullet"/>
      <w:lvlText w:val="•"/>
      <w:lvlJc w:val="left"/>
      <w:pPr>
        <w:ind w:left="4115" w:hanging="171"/>
      </w:pPr>
      <w:rPr>
        <w:rFonts w:hint="default"/>
        <w:lang w:val="fr-FR" w:eastAsia="en-US" w:bidi="ar-SA"/>
      </w:rPr>
    </w:lvl>
  </w:abstractNum>
  <w:abstractNum w:abstractNumId="57" w15:restartNumberingAfterBreak="0">
    <w:nsid w:val="7D6F5166"/>
    <w:multiLevelType w:val="hybridMultilevel"/>
    <w:tmpl w:val="FDF8B766"/>
    <w:lvl w:ilvl="0" w:tplc="38F8D99A">
      <w:numFmt w:val="bullet"/>
      <w:lvlText w:val="-"/>
      <w:lvlJc w:val="left"/>
      <w:pPr>
        <w:ind w:left="227" w:hanging="171"/>
      </w:pPr>
      <w:rPr>
        <w:rFonts w:ascii="Calibri" w:eastAsia="Calibri" w:hAnsi="Calibri" w:cs="Calibri" w:hint="default"/>
        <w:b w:val="0"/>
        <w:bCs w:val="0"/>
        <w:i w:val="0"/>
        <w:iCs w:val="0"/>
        <w:spacing w:val="0"/>
        <w:w w:val="100"/>
        <w:sz w:val="17"/>
        <w:szCs w:val="17"/>
        <w:lang w:val="fr-FR" w:eastAsia="en-US" w:bidi="ar-SA"/>
      </w:rPr>
    </w:lvl>
    <w:lvl w:ilvl="1" w:tplc="60F278A8">
      <w:numFmt w:val="bullet"/>
      <w:lvlText w:val="•"/>
      <w:lvlJc w:val="left"/>
      <w:pPr>
        <w:ind w:left="706" w:hanging="171"/>
      </w:pPr>
      <w:rPr>
        <w:rFonts w:hint="default"/>
        <w:lang w:val="fr-FR" w:eastAsia="en-US" w:bidi="ar-SA"/>
      </w:rPr>
    </w:lvl>
    <w:lvl w:ilvl="2" w:tplc="406E3AF8">
      <w:numFmt w:val="bullet"/>
      <w:lvlText w:val="•"/>
      <w:lvlJc w:val="left"/>
      <w:pPr>
        <w:ind w:left="1193" w:hanging="171"/>
      </w:pPr>
      <w:rPr>
        <w:rFonts w:hint="default"/>
        <w:lang w:val="fr-FR" w:eastAsia="en-US" w:bidi="ar-SA"/>
      </w:rPr>
    </w:lvl>
    <w:lvl w:ilvl="3" w:tplc="86DAE844">
      <w:numFmt w:val="bullet"/>
      <w:lvlText w:val="•"/>
      <w:lvlJc w:val="left"/>
      <w:pPr>
        <w:ind w:left="1680" w:hanging="171"/>
      </w:pPr>
      <w:rPr>
        <w:rFonts w:hint="default"/>
        <w:lang w:val="fr-FR" w:eastAsia="en-US" w:bidi="ar-SA"/>
      </w:rPr>
    </w:lvl>
    <w:lvl w:ilvl="4" w:tplc="3196B9E6">
      <w:numFmt w:val="bullet"/>
      <w:lvlText w:val="•"/>
      <w:lvlJc w:val="left"/>
      <w:pPr>
        <w:ind w:left="2167" w:hanging="171"/>
      </w:pPr>
      <w:rPr>
        <w:rFonts w:hint="default"/>
        <w:lang w:val="fr-FR" w:eastAsia="en-US" w:bidi="ar-SA"/>
      </w:rPr>
    </w:lvl>
    <w:lvl w:ilvl="5" w:tplc="5366D59E">
      <w:numFmt w:val="bullet"/>
      <w:lvlText w:val="•"/>
      <w:lvlJc w:val="left"/>
      <w:pPr>
        <w:ind w:left="2654" w:hanging="171"/>
      </w:pPr>
      <w:rPr>
        <w:rFonts w:hint="default"/>
        <w:lang w:val="fr-FR" w:eastAsia="en-US" w:bidi="ar-SA"/>
      </w:rPr>
    </w:lvl>
    <w:lvl w:ilvl="6" w:tplc="D1041EC6">
      <w:numFmt w:val="bullet"/>
      <w:lvlText w:val="•"/>
      <w:lvlJc w:val="left"/>
      <w:pPr>
        <w:ind w:left="3141" w:hanging="171"/>
      </w:pPr>
      <w:rPr>
        <w:rFonts w:hint="default"/>
        <w:lang w:val="fr-FR" w:eastAsia="en-US" w:bidi="ar-SA"/>
      </w:rPr>
    </w:lvl>
    <w:lvl w:ilvl="7" w:tplc="F06C07BA">
      <w:numFmt w:val="bullet"/>
      <w:lvlText w:val="•"/>
      <w:lvlJc w:val="left"/>
      <w:pPr>
        <w:ind w:left="3628" w:hanging="171"/>
      </w:pPr>
      <w:rPr>
        <w:rFonts w:hint="default"/>
        <w:lang w:val="fr-FR" w:eastAsia="en-US" w:bidi="ar-SA"/>
      </w:rPr>
    </w:lvl>
    <w:lvl w:ilvl="8" w:tplc="B54A512E">
      <w:numFmt w:val="bullet"/>
      <w:lvlText w:val="•"/>
      <w:lvlJc w:val="left"/>
      <w:pPr>
        <w:ind w:left="4115" w:hanging="171"/>
      </w:pPr>
      <w:rPr>
        <w:rFonts w:hint="default"/>
        <w:lang w:val="fr-FR" w:eastAsia="en-US" w:bidi="ar-SA"/>
      </w:rPr>
    </w:lvl>
  </w:abstractNum>
  <w:abstractNum w:abstractNumId="58" w15:restartNumberingAfterBreak="0">
    <w:nsid w:val="7FFC3F09"/>
    <w:multiLevelType w:val="hybridMultilevel"/>
    <w:tmpl w:val="DA96591C"/>
    <w:lvl w:ilvl="0" w:tplc="F4BEAAB4">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440867BC">
      <w:numFmt w:val="bullet"/>
      <w:lvlText w:val="•"/>
      <w:lvlJc w:val="left"/>
      <w:pPr>
        <w:ind w:left="706" w:hanging="171"/>
      </w:pPr>
      <w:rPr>
        <w:rFonts w:hint="default"/>
        <w:lang w:val="fr-FR" w:eastAsia="en-US" w:bidi="ar-SA"/>
      </w:rPr>
    </w:lvl>
    <w:lvl w:ilvl="2" w:tplc="307670E8">
      <w:numFmt w:val="bullet"/>
      <w:lvlText w:val="•"/>
      <w:lvlJc w:val="left"/>
      <w:pPr>
        <w:ind w:left="1193" w:hanging="171"/>
      </w:pPr>
      <w:rPr>
        <w:rFonts w:hint="default"/>
        <w:lang w:val="fr-FR" w:eastAsia="en-US" w:bidi="ar-SA"/>
      </w:rPr>
    </w:lvl>
    <w:lvl w:ilvl="3" w:tplc="D9761B5C">
      <w:numFmt w:val="bullet"/>
      <w:lvlText w:val="•"/>
      <w:lvlJc w:val="left"/>
      <w:pPr>
        <w:ind w:left="1680" w:hanging="171"/>
      </w:pPr>
      <w:rPr>
        <w:rFonts w:hint="default"/>
        <w:lang w:val="fr-FR" w:eastAsia="en-US" w:bidi="ar-SA"/>
      </w:rPr>
    </w:lvl>
    <w:lvl w:ilvl="4" w:tplc="FA923516">
      <w:numFmt w:val="bullet"/>
      <w:lvlText w:val="•"/>
      <w:lvlJc w:val="left"/>
      <w:pPr>
        <w:ind w:left="2167" w:hanging="171"/>
      </w:pPr>
      <w:rPr>
        <w:rFonts w:hint="default"/>
        <w:lang w:val="fr-FR" w:eastAsia="en-US" w:bidi="ar-SA"/>
      </w:rPr>
    </w:lvl>
    <w:lvl w:ilvl="5" w:tplc="D5B87070">
      <w:numFmt w:val="bullet"/>
      <w:lvlText w:val="•"/>
      <w:lvlJc w:val="left"/>
      <w:pPr>
        <w:ind w:left="2654" w:hanging="171"/>
      </w:pPr>
      <w:rPr>
        <w:rFonts w:hint="default"/>
        <w:lang w:val="fr-FR" w:eastAsia="en-US" w:bidi="ar-SA"/>
      </w:rPr>
    </w:lvl>
    <w:lvl w:ilvl="6" w:tplc="0F0215E8">
      <w:numFmt w:val="bullet"/>
      <w:lvlText w:val="•"/>
      <w:lvlJc w:val="left"/>
      <w:pPr>
        <w:ind w:left="3141" w:hanging="171"/>
      </w:pPr>
      <w:rPr>
        <w:rFonts w:hint="default"/>
        <w:lang w:val="fr-FR" w:eastAsia="en-US" w:bidi="ar-SA"/>
      </w:rPr>
    </w:lvl>
    <w:lvl w:ilvl="7" w:tplc="EA9E33A4">
      <w:numFmt w:val="bullet"/>
      <w:lvlText w:val="•"/>
      <w:lvlJc w:val="left"/>
      <w:pPr>
        <w:ind w:left="3628" w:hanging="171"/>
      </w:pPr>
      <w:rPr>
        <w:rFonts w:hint="default"/>
        <w:lang w:val="fr-FR" w:eastAsia="en-US" w:bidi="ar-SA"/>
      </w:rPr>
    </w:lvl>
    <w:lvl w:ilvl="8" w:tplc="A208A31A">
      <w:numFmt w:val="bullet"/>
      <w:lvlText w:val="•"/>
      <w:lvlJc w:val="left"/>
      <w:pPr>
        <w:ind w:left="4115" w:hanging="171"/>
      </w:pPr>
      <w:rPr>
        <w:rFonts w:hint="default"/>
        <w:lang w:val="fr-FR" w:eastAsia="en-US" w:bidi="ar-SA"/>
      </w:rPr>
    </w:lvl>
  </w:abstractNum>
  <w:num w:numId="1" w16cid:durableId="520634309">
    <w:abstractNumId w:val="2"/>
  </w:num>
  <w:num w:numId="2" w16cid:durableId="973826184">
    <w:abstractNumId w:val="23"/>
  </w:num>
  <w:num w:numId="3" w16cid:durableId="1179854881">
    <w:abstractNumId w:val="46"/>
  </w:num>
  <w:num w:numId="4" w16cid:durableId="370569157">
    <w:abstractNumId w:val="17"/>
  </w:num>
  <w:num w:numId="5" w16cid:durableId="1966228384">
    <w:abstractNumId w:val="16"/>
  </w:num>
  <w:num w:numId="6" w16cid:durableId="1084690224">
    <w:abstractNumId w:val="44"/>
  </w:num>
  <w:num w:numId="7" w16cid:durableId="491799091">
    <w:abstractNumId w:val="40"/>
  </w:num>
  <w:num w:numId="8" w16cid:durableId="385373832">
    <w:abstractNumId w:val="51"/>
  </w:num>
  <w:num w:numId="9" w16cid:durableId="594437145">
    <w:abstractNumId w:val="45"/>
  </w:num>
  <w:num w:numId="10" w16cid:durableId="1881895973">
    <w:abstractNumId w:val="35"/>
  </w:num>
  <w:num w:numId="11" w16cid:durableId="303045601">
    <w:abstractNumId w:val="30"/>
  </w:num>
  <w:num w:numId="12" w16cid:durableId="541331868">
    <w:abstractNumId w:val="57"/>
  </w:num>
  <w:num w:numId="13" w16cid:durableId="260721620">
    <w:abstractNumId w:val="15"/>
  </w:num>
  <w:num w:numId="14" w16cid:durableId="1995528305">
    <w:abstractNumId w:val="29"/>
  </w:num>
  <w:num w:numId="15" w16cid:durableId="462887634">
    <w:abstractNumId w:val="5"/>
  </w:num>
  <w:num w:numId="16" w16cid:durableId="1180705271">
    <w:abstractNumId w:val="47"/>
  </w:num>
  <w:num w:numId="17" w16cid:durableId="462237060">
    <w:abstractNumId w:val="21"/>
  </w:num>
  <w:num w:numId="18" w16cid:durableId="3096144">
    <w:abstractNumId w:val="1"/>
  </w:num>
  <w:num w:numId="19" w16cid:durableId="1825124261">
    <w:abstractNumId w:val="37"/>
  </w:num>
  <w:num w:numId="20" w16cid:durableId="1867672072">
    <w:abstractNumId w:val="53"/>
  </w:num>
  <w:num w:numId="21" w16cid:durableId="1086464398">
    <w:abstractNumId w:val="50"/>
  </w:num>
  <w:num w:numId="22" w16cid:durableId="2114013794">
    <w:abstractNumId w:val="49"/>
  </w:num>
  <w:num w:numId="23" w16cid:durableId="4289424">
    <w:abstractNumId w:val="0"/>
  </w:num>
  <w:num w:numId="24" w16cid:durableId="1844735473">
    <w:abstractNumId w:val="34"/>
  </w:num>
  <w:num w:numId="25" w16cid:durableId="1286041823">
    <w:abstractNumId w:val="58"/>
  </w:num>
  <w:num w:numId="26" w16cid:durableId="860047832">
    <w:abstractNumId w:val="12"/>
  </w:num>
  <w:num w:numId="27" w16cid:durableId="1639997576">
    <w:abstractNumId w:val="9"/>
  </w:num>
  <w:num w:numId="28" w16cid:durableId="258491665">
    <w:abstractNumId w:val="32"/>
  </w:num>
  <w:num w:numId="29" w16cid:durableId="623123904">
    <w:abstractNumId w:val="7"/>
  </w:num>
  <w:num w:numId="30" w16cid:durableId="335157191">
    <w:abstractNumId w:val="52"/>
  </w:num>
  <w:num w:numId="31" w16cid:durableId="250429468">
    <w:abstractNumId w:val="26"/>
  </w:num>
  <w:num w:numId="32" w16cid:durableId="1629622155">
    <w:abstractNumId w:val="39"/>
  </w:num>
  <w:num w:numId="33" w16cid:durableId="1089085506">
    <w:abstractNumId w:val="54"/>
  </w:num>
  <w:num w:numId="34" w16cid:durableId="1603226777">
    <w:abstractNumId w:val="18"/>
  </w:num>
  <w:num w:numId="35" w16cid:durableId="1217551865">
    <w:abstractNumId w:val="38"/>
  </w:num>
  <w:num w:numId="36" w16cid:durableId="447628075">
    <w:abstractNumId w:val="13"/>
  </w:num>
  <w:num w:numId="37" w16cid:durableId="796410040">
    <w:abstractNumId w:val="24"/>
  </w:num>
  <w:num w:numId="38" w16cid:durableId="784544108">
    <w:abstractNumId w:val="56"/>
  </w:num>
  <w:num w:numId="39" w16cid:durableId="266666582">
    <w:abstractNumId w:val="19"/>
  </w:num>
  <w:num w:numId="40" w16cid:durableId="1017317386">
    <w:abstractNumId w:val="6"/>
  </w:num>
  <w:num w:numId="41" w16cid:durableId="676544373">
    <w:abstractNumId w:val="41"/>
  </w:num>
  <w:num w:numId="42" w16cid:durableId="762265109">
    <w:abstractNumId w:val="8"/>
  </w:num>
  <w:num w:numId="43" w16cid:durableId="508761182">
    <w:abstractNumId w:val="28"/>
  </w:num>
  <w:num w:numId="44" w16cid:durableId="391971219">
    <w:abstractNumId w:val="14"/>
  </w:num>
  <w:num w:numId="45" w16cid:durableId="1052658419">
    <w:abstractNumId w:val="27"/>
  </w:num>
  <w:num w:numId="46" w16cid:durableId="437338839">
    <w:abstractNumId w:val="3"/>
  </w:num>
  <w:num w:numId="47" w16cid:durableId="1985314126">
    <w:abstractNumId w:val="43"/>
  </w:num>
  <w:num w:numId="48" w16cid:durableId="1808400692">
    <w:abstractNumId w:val="20"/>
  </w:num>
  <w:num w:numId="49" w16cid:durableId="1275138022">
    <w:abstractNumId w:val="25"/>
  </w:num>
  <w:num w:numId="50" w16cid:durableId="311907115">
    <w:abstractNumId w:val="31"/>
  </w:num>
  <w:num w:numId="51" w16cid:durableId="885725173">
    <w:abstractNumId w:val="48"/>
  </w:num>
  <w:num w:numId="52" w16cid:durableId="732970767">
    <w:abstractNumId w:val="55"/>
  </w:num>
  <w:num w:numId="53" w16cid:durableId="1180974796">
    <w:abstractNumId w:val="33"/>
  </w:num>
  <w:num w:numId="54" w16cid:durableId="1961295989">
    <w:abstractNumId w:val="10"/>
  </w:num>
  <w:num w:numId="55" w16cid:durableId="1281374724">
    <w:abstractNumId w:val="11"/>
  </w:num>
  <w:num w:numId="56" w16cid:durableId="372854487">
    <w:abstractNumId w:val="22"/>
  </w:num>
  <w:num w:numId="57" w16cid:durableId="1735618087">
    <w:abstractNumId w:val="4"/>
  </w:num>
  <w:num w:numId="58" w16cid:durableId="1278177610">
    <w:abstractNumId w:val="36"/>
  </w:num>
  <w:num w:numId="59" w16cid:durableId="196642757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C4D"/>
    <w:rsid w:val="00075022"/>
    <w:rsid w:val="00082964"/>
    <w:rsid w:val="00084D60"/>
    <w:rsid w:val="000C0BF8"/>
    <w:rsid w:val="000D1749"/>
    <w:rsid w:val="000E0F73"/>
    <w:rsid w:val="00100AE3"/>
    <w:rsid w:val="001638F4"/>
    <w:rsid w:val="001A2F7F"/>
    <w:rsid w:val="00266F59"/>
    <w:rsid w:val="00282053"/>
    <w:rsid w:val="00332E8C"/>
    <w:rsid w:val="00346070"/>
    <w:rsid w:val="00382D1F"/>
    <w:rsid w:val="003900CC"/>
    <w:rsid w:val="003E4853"/>
    <w:rsid w:val="0040602B"/>
    <w:rsid w:val="004478EF"/>
    <w:rsid w:val="004B3D50"/>
    <w:rsid w:val="004E04E0"/>
    <w:rsid w:val="00531884"/>
    <w:rsid w:val="0055722E"/>
    <w:rsid w:val="00570C36"/>
    <w:rsid w:val="00582F36"/>
    <w:rsid w:val="005E039D"/>
    <w:rsid w:val="00631FCE"/>
    <w:rsid w:val="006325DC"/>
    <w:rsid w:val="00697E57"/>
    <w:rsid w:val="006C2311"/>
    <w:rsid w:val="006C3162"/>
    <w:rsid w:val="006E7FA7"/>
    <w:rsid w:val="00761F60"/>
    <w:rsid w:val="007628D0"/>
    <w:rsid w:val="007B5E1D"/>
    <w:rsid w:val="00854F0A"/>
    <w:rsid w:val="00861047"/>
    <w:rsid w:val="00892EEF"/>
    <w:rsid w:val="008C168C"/>
    <w:rsid w:val="008E037C"/>
    <w:rsid w:val="0093403D"/>
    <w:rsid w:val="009B6C84"/>
    <w:rsid w:val="009C521E"/>
    <w:rsid w:val="009F5730"/>
    <w:rsid w:val="00A557CE"/>
    <w:rsid w:val="00AE68E0"/>
    <w:rsid w:val="00AF0C4D"/>
    <w:rsid w:val="00B06BAA"/>
    <w:rsid w:val="00B24855"/>
    <w:rsid w:val="00B33EA9"/>
    <w:rsid w:val="00B3640C"/>
    <w:rsid w:val="00B92174"/>
    <w:rsid w:val="00BA27DB"/>
    <w:rsid w:val="00BA73AC"/>
    <w:rsid w:val="00BD7E7D"/>
    <w:rsid w:val="00C22201"/>
    <w:rsid w:val="00C57075"/>
    <w:rsid w:val="00C70682"/>
    <w:rsid w:val="00C74318"/>
    <w:rsid w:val="00C76242"/>
    <w:rsid w:val="00D012F9"/>
    <w:rsid w:val="00D242E4"/>
    <w:rsid w:val="00D81B32"/>
    <w:rsid w:val="00D8671A"/>
    <w:rsid w:val="00DC7DC1"/>
    <w:rsid w:val="00E04B4E"/>
    <w:rsid w:val="00E607F5"/>
    <w:rsid w:val="00E62418"/>
    <w:rsid w:val="00EB385A"/>
    <w:rsid w:val="00EC13A1"/>
    <w:rsid w:val="00EC353F"/>
    <w:rsid w:val="00F06196"/>
    <w:rsid w:val="00F066CF"/>
    <w:rsid w:val="00F77F1B"/>
    <w:rsid w:val="00F84574"/>
    <w:rsid w:val="00F95598"/>
    <w:rsid w:val="00FA6261"/>
    <w:rsid w:val="00FF5C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3D16B9F"/>
  <w15:chartTrackingRefBased/>
  <w15:docId w15:val="{2A197FFF-D36C-734E-843C-5CE354B32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E4853"/>
    <w:pPr>
      <w:jc w:val="center"/>
      <w:outlineLvl w:val="0"/>
    </w:pPr>
    <w:rPr>
      <w:rFonts w:ascii="Calibri" w:hAnsi="Calibri" w:cs="Calibri"/>
      <w:b/>
      <w:bCs/>
      <w:sz w:val="22"/>
      <w:szCs w:val="22"/>
    </w:rPr>
  </w:style>
  <w:style w:type="paragraph" w:styleId="Titre2">
    <w:name w:val="heading 2"/>
    <w:basedOn w:val="Normal"/>
    <w:next w:val="Normal"/>
    <w:link w:val="Titre2Car"/>
    <w:uiPriority w:val="9"/>
    <w:unhideWhenUsed/>
    <w:qFormat/>
    <w:rsid w:val="00B06BAA"/>
    <w:pPr>
      <w:outlineLvl w:val="1"/>
    </w:pPr>
    <w:rPr>
      <w:rFonts w:ascii="Calibri" w:eastAsia="Lucida Sans Unicode" w:hAnsi="Calibri" w:cs="Calibri"/>
      <w:b/>
      <w:bCs/>
      <w:kern w:val="0"/>
      <w:sz w:val="20"/>
      <w:szCs w:val="20"/>
      <w14:ligatures w14:val="none"/>
    </w:rPr>
  </w:style>
  <w:style w:type="paragraph" w:styleId="Titre3">
    <w:name w:val="heading 3"/>
    <w:basedOn w:val="Normal"/>
    <w:next w:val="Normal"/>
    <w:link w:val="Titre3Car"/>
    <w:uiPriority w:val="9"/>
    <w:unhideWhenUsed/>
    <w:qFormat/>
    <w:rsid w:val="00082964"/>
    <w:pPr>
      <w:jc w:val="center"/>
      <w:outlineLvl w:val="2"/>
    </w:pPr>
    <w:rPr>
      <w:rFonts w:ascii="Calibri" w:hAnsi="Calibri" w:cs="Calibri"/>
      <w:b/>
      <w:bCs/>
      <w:sz w:val="20"/>
      <w:szCs w:val="20"/>
    </w:rPr>
  </w:style>
  <w:style w:type="paragraph" w:styleId="Titre4">
    <w:name w:val="heading 4"/>
    <w:basedOn w:val="Normal"/>
    <w:next w:val="Normal"/>
    <w:link w:val="Titre4Car"/>
    <w:uiPriority w:val="9"/>
    <w:semiHidden/>
    <w:unhideWhenUsed/>
    <w:qFormat/>
    <w:rsid w:val="00AF0C4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F0C4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F0C4D"/>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F0C4D"/>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F0C4D"/>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F0C4D"/>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E4853"/>
    <w:rPr>
      <w:rFonts w:ascii="Calibri" w:hAnsi="Calibri" w:cs="Calibri"/>
      <w:b/>
      <w:bCs/>
      <w:sz w:val="22"/>
      <w:szCs w:val="22"/>
    </w:rPr>
  </w:style>
  <w:style w:type="character" w:customStyle="1" w:styleId="Titre2Car">
    <w:name w:val="Titre 2 Car"/>
    <w:basedOn w:val="Policepardfaut"/>
    <w:link w:val="Titre2"/>
    <w:uiPriority w:val="9"/>
    <w:rsid w:val="00B06BAA"/>
    <w:rPr>
      <w:rFonts w:ascii="Calibri" w:eastAsia="Lucida Sans Unicode" w:hAnsi="Calibri" w:cs="Calibri"/>
      <w:b/>
      <w:bCs/>
      <w:kern w:val="0"/>
      <w:sz w:val="20"/>
      <w:szCs w:val="20"/>
      <w14:ligatures w14:val="none"/>
    </w:rPr>
  </w:style>
  <w:style w:type="character" w:customStyle="1" w:styleId="Titre3Car">
    <w:name w:val="Titre 3 Car"/>
    <w:basedOn w:val="Policepardfaut"/>
    <w:link w:val="Titre3"/>
    <w:uiPriority w:val="9"/>
    <w:rsid w:val="00082964"/>
    <w:rPr>
      <w:rFonts w:ascii="Calibri" w:hAnsi="Calibri" w:cs="Calibri"/>
      <w:b/>
      <w:bCs/>
      <w:sz w:val="20"/>
      <w:szCs w:val="20"/>
    </w:rPr>
  </w:style>
  <w:style w:type="character" w:customStyle="1" w:styleId="Titre4Car">
    <w:name w:val="Titre 4 Car"/>
    <w:basedOn w:val="Policepardfaut"/>
    <w:link w:val="Titre4"/>
    <w:uiPriority w:val="9"/>
    <w:semiHidden/>
    <w:rsid w:val="00AF0C4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F0C4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F0C4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F0C4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F0C4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F0C4D"/>
    <w:rPr>
      <w:rFonts w:eastAsiaTheme="majorEastAsia" w:cstheme="majorBidi"/>
      <w:color w:val="272727" w:themeColor="text1" w:themeTint="D8"/>
    </w:rPr>
  </w:style>
  <w:style w:type="paragraph" w:styleId="Titre">
    <w:name w:val="Title"/>
    <w:basedOn w:val="Normal"/>
    <w:next w:val="Normal"/>
    <w:link w:val="TitreCar"/>
    <w:uiPriority w:val="10"/>
    <w:qFormat/>
    <w:rsid w:val="00AF0C4D"/>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F0C4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F0C4D"/>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F0C4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F0C4D"/>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AF0C4D"/>
    <w:rPr>
      <w:i/>
      <w:iCs/>
      <w:color w:val="404040" w:themeColor="text1" w:themeTint="BF"/>
    </w:rPr>
  </w:style>
  <w:style w:type="paragraph" w:styleId="Paragraphedeliste">
    <w:name w:val="List Paragraph"/>
    <w:basedOn w:val="Normal"/>
    <w:uiPriority w:val="34"/>
    <w:qFormat/>
    <w:rsid w:val="00AF0C4D"/>
    <w:pPr>
      <w:ind w:left="720"/>
      <w:contextualSpacing/>
    </w:pPr>
  </w:style>
  <w:style w:type="character" w:styleId="Accentuationintense">
    <w:name w:val="Intense Emphasis"/>
    <w:basedOn w:val="Policepardfaut"/>
    <w:uiPriority w:val="21"/>
    <w:qFormat/>
    <w:rsid w:val="00AF0C4D"/>
    <w:rPr>
      <w:i/>
      <w:iCs/>
      <w:color w:val="0F4761" w:themeColor="accent1" w:themeShade="BF"/>
    </w:rPr>
  </w:style>
  <w:style w:type="paragraph" w:styleId="Citationintense">
    <w:name w:val="Intense Quote"/>
    <w:basedOn w:val="Normal"/>
    <w:next w:val="Normal"/>
    <w:link w:val="CitationintenseCar"/>
    <w:uiPriority w:val="30"/>
    <w:qFormat/>
    <w:rsid w:val="00AF0C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F0C4D"/>
    <w:rPr>
      <w:i/>
      <w:iCs/>
      <w:color w:val="0F4761" w:themeColor="accent1" w:themeShade="BF"/>
    </w:rPr>
  </w:style>
  <w:style w:type="character" w:styleId="Rfrenceintense">
    <w:name w:val="Intense Reference"/>
    <w:basedOn w:val="Policepardfaut"/>
    <w:uiPriority w:val="32"/>
    <w:qFormat/>
    <w:rsid w:val="00AF0C4D"/>
    <w:rPr>
      <w:b/>
      <w:bCs/>
      <w:smallCaps/>
      <w:color w:val="0F4761" w:themeColor="accent1" w:themeShade="BF"/>
      <w:spacing w:val="5"/>
    </w:rPr>
  </w:style>
  <w:style w:type="table" w:styleId="Grilledutableau">
    <w:name w:val="Table Grid"/>
    <w:basedOn w:val="TableauNormal"/>
    <w:uiPriority w:val="39"/>
    <w:rsid w:val="00AF0C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F0C4D"/>
    <w:pPr>
      <w:widowControl w:val="0"/>
      <w:autoSpaceDE w:val="0"/>
      <w:autoSpaceDN w:val="0"/>
      <w:ind w:left="225" w:hanging="171"/>
    </w:pPr>
    <w:rPr>
      <w:rFonts w:ascii="Lucida Sans Unicode" w:eastAsia="Lucida Sans Unicode" w:hAnsi="Lucida Sans Unicode" w:cs="Lucida Sans Unicode"/>
      <w:kern w:val="0"/>
      <w:sz w:val="22"/>
      <w:szCs w:val="22"/>
      <w14:ligatures w14:val="none"/>
    </w:rPr>
  </w:style>
  <w:style w:type="paragraph" w:styleId="Corpsdetexte">
    <w:name w:val="Body Text"/>
    <w:basedOn w:val="Normal"/>
    <w:link w:val="CorpsdetexteCar"/>
    <w:uiPriority w:val="99"/>
    <w:semiHidden/>
    <w:unhideWhenUsed/>
    <w:rsid w:val="00C70682"/>
    <w:pPr>
      <w:spacing w:after="120"/>
    </w:pPr>
  </w:style>
  <w:style w:type="character" w:customStyle="1" w:styleId="CorpsdetexteCar">
    <w:name w:val="Corps de texte Car"/>
    <w:basedOn w:val="Policepardfaut"/>
    <w:link w:val="Corpsdetexte"/>
    <w:uiPriority w:val="99"/>
    <w:semiHidden/>
    <w:rsid w:val="00C70682"/>
  </w:style>
  <w:style w:type="character" w:styleId="Lienhypertexte">
    <w:name w:val="Hyperlink"/>
    <w:basedOn w:val="Policepardfaut"/>
    <w:uiPriority w:val="99"/>
    <w:unhideWhenUsed/>
    <w:rsid w:val="00EC13A1"/>
    <w:rPr>
      <w:color w:val="467886" w:themeColor="hyperlink"/>
      <w:u w:val="single"/>
    </w:rPr>
  </w:style>
  <w:style w:type="character" w:styleId="Mentionnonrsolue">
    <w:name w:val="Unresolved Mention"/>
    <w:basedOn w:val="Policepardfaut"/>
    <w:uiPriority w:val="99"/>
    <w:semiHidden/>
    <w:unhideWhenUsed/>
    <w:rsid w:val="00EC13A1"/>
    <w:rPr>
      <w:color w:val="605E5C"/>
      <w:shd w:val="clear" w:color="auto" w:fill="E1DFDD"/>
    </w:rPr>
  </w:style>
  <w:style w:type="character" w:styleId="Lienhypertextesuivivisit">
    <w:name w:val="FollowedHyperlink"/>
    <w:basedOn w:val="Policepardfaut"/>
    <w:uiPriority w:val="99"/>
    <w:semiHidden/>
    <w:unhideWhenUsed/>
    <w:rsid w:val="00EC13A1"/>
    <w:rPr>
      <w:color w:val="96607D" w:themeColor="followedHyperlink"/>
      <w:u w:val="single"/>
    </w:rPr>
  </w:style>
  <w:style w:type="paragraph" w:styleId="En-tte">
    <w:name w:val="header"/>
    <w:basedOn w:val="Normal"/>
    <w:link w:val="En-tteCar"/>
    <w:uiPriority w:val="99"/>
    <w:unhideWhenUsed/>
    <w:rsid w:val="00531884"/>
    <w:pPr>
      <w:tabs>
        <w:tab w:val="center" w:pos="4536"/>
        <w:tab w:val="right" w:pos="9072"/>
      </w:tabs>
    </w:pPr>
  </w:style>
  <w:style w:type="character" w:customStyle="1" w:styleId="En-tteCar">
    <w:name w:val="En-tête Car"/>
    <w:basedOn w:val="Policepardfaut"/>
    <w:link w:val="En-tte"/>
    <w:uiPriority w:val="99"/>
    <w:rsid w:val="00531884"/>
  </w:style>
  <w:style w:type="paragraph" w:styleId="Pieddepage">
    <w:name w:val="footer"/>
    <w:basedOn w:val="Normal"/>
    <w:link w:val="PieddepageCar"/>
    <w:uiPriority w:val="99"/>
    <w:unhideWhenUsed/>
    <w:rsid w:val="00531884"/>
    <w:pPr>
      <w:tabs>
        <w:tab w:val="center" w:pos="4536"/>
        <w:tab w:val="right" w:pos="9072"/>
      </w:tabs>
    </w:pPr>
  </w:style>
  <w:style w:type="character" w:customStyle="1" w:styleId="PieddepageCar">
    <w:name w:val="Pied de page Car"/>
    <w:basedOn w:val="Policepardfaut"/>
    <w:link w:val="Pieddepage"/>
    <w:uiPriority w:val="99"/>
    <w:rsid w:val="00531884"/>
  </w:style>
  <w:style w:type="paragraph" w:styleId="TM1">
    <w:name w:val="toc 1"/>
    <w:basedOn w:val="Normal"/>
    <w:next w:val="Normal"/>
    <w:autoRedefine/>
    <w:uiPriority w:val="39"/>
    <w:unhideWhenUsed/>
    <w:rsid w:val="0040602B"/>
    <w:pPr>
      <w:spacing w:after="100"/>
    </w:pPr>
  </w:style>
  <w:style w:type="paragraph" w:styleId="TM2">
    <w:name w:val="toc 2"/>
    <w:basedOn w:val="Normal"/>
    <w:next w:val="Normal"/>
    <w:autoRedefine/>
    <w:uiPriority w:val="39"/>
    <w:unhideWhenUsed/>
    <w:rsid w:val="0040602B"/>
    <w:pPr>
      <w:spacing w:after="100"/>
      <w:ind w:left="240"/>
    </w:pPr>
  </w:style>
  <w:style w:type="character" w:styleId="lev">
    <w:name w:val="Strong"/>
    <w:basedOn w:val="Policepardfaut"/>
    <w:uiPriority w:val="22"/>
    <w:qFormat/>
    <w:rsid w:val="00F066CF"/>
    <w:rPr>
      <w:b/>
      <w:bCs/>
    </w:rPr>
  </w:style>
  <w:style w:type="character" w:styleId="Titredulivre">
    <w:name w:val="Book Title"/>
    <w:basedOn w:val="Policepardfaut"/>
    <w:uiPriority w:val="33"/>
    <w:qFormat/>
    <w:rsid w:val="00F066CF"/>
    <w:rPr>
      <w:b/>
      <w:bCs/>
      <w:i/>
      <w:iCs/>
      <w:spacing w:val="5"/>
    </w:rPr>
  </w:style>
  <w:style w:type="paragraph" w:styleId="TM3">
    <w:name w:val="toc 3"/>
    <w:basedOn w:val="Normal"/>
    <w:next w:val="Normal"/>
    <w:autoRedefine/>
    <w:uiPriority w:val="39"/>
    <w:unhideWhenUsed/>
    <w:rsid w:val="00F84574"/>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scol.education.fr/document/53763/download" TargetMode="External"/><Relationship Id="rId18" Type="http://schemas.openxmlformats.org/officeDocument/2006/relationships/hyperlink" Target="https://eduscol.education.fr/document/13336/download" TargetMode="External"/><Relationship Id="rId26" Type="http://schemas.openxmlformats.org/officeDocument/2006/relationships/hyperlink" Target="https://eduscol.education.fr/document/13384/download" TargetMode="External"/><Relationship Id="rId39" Type="http://schemas.openxmlformats.org/officeDocument/2006/relationships/hyperlink" Target="https://eduscol.education.fr/document/13552/download" TargetMode="External"/><Relationship Id="rId21" Type="http://schemas.openxmlformats.org/officeDocument/2006/relationships/hyperlink" Target="https://eduscol.education.fr/document/13351/download" TargetMode="External"/><Relationship Id="rId34" Type="http://schemas.openxmlformats.org/officeDocument/2006/relationships/hyperlink" Target="https://eduscol.education.fr/document/13399/download" TargetMode="External"/><Relationship Id="rId42" Type="http://schemas.openxmlformats.org/officeDocument/2006/relationships/hyperlink" Target="https://eduscol.education.fr/document/13561/download" TargetMode="External"/><Relationship Id="rId47" Type="http://schemas.openxmlformats.org/officeDocument/2006/relationships/hyperlink" Target="https://eduscol.education.fr/document/13570/download" TargetMode="External"/><Relationship Id="rId50" Type="http://schemas.openxmlformats.org/officeDocument/2006/relationships/fontTable" Target="fontTable.xml"/><Relationship Id="rId7" Type="http://schemas.openxmlformats.org/officeDocument/2006/relationships/hyperlink" Target="https://eduscol.education.fr/document/53775/download" TargetMode="External"/><Relationship Id="rId2" Type="http://schemas.openxmlformats.org/officeDocument/2006/relationships/styles" Target="styles.xml"/><Relationship Id="rId16" Type="http://schemas.openxmlformats.org/officeDocument/2006/relationships/hyperlink" Target="https://eduscol.education.fr/document/13333/download" TargetMode="External"/><Relationship Id="rId29" Type="http://schemas.openxmlformats.org/officeDocument/2006/relationships/hyperlink" Target="https://eduscol.education.fr/document/13387/download" TargetMode="External"/><Relationship Id="rId11" Type="http://schemas.openxmlformats.org/officeDocument/2006/relationships/hyperlink" Target="https://eduscol.education.fr/document/53760/download" TargetMode="External"/><Relationship Id="rId24" Type="http://schemas.openxmlformats.org/officeDocument/2006/relationships/hyperlink" Target="https://eduscol.education.fr/document/13369/download" TargetMode="External"/><Relationship Id="rId32" Type="http://schemas.openxmlformats.org/officeDocument/2006/relationships/hyperlink" Target="https://eduscol.education.fr/document/13396/download" TargetMode="External"/><Relationship Id="rId37" Type="http://schemas.openxmlformats.org/officeDocument/2006/relationships/hyperlink" Target="https://eduscol.education.fr/document/13543/download" TargetMode="External"/><Relationship Id="rId40" Type="http://schemas.openxmlformats.org/officeDocument/2006/relationships/hyperlink" Target="https://eduscol.education.fr/document/13555/download" TargetMode="External"/><Relationship Id="rId45" Type="http://schemas.openxmlformats.org/officeDocument/2006/relationships/hyperlink" Target="https://eduscol.education.fr/document/13567/download" TargetMode="External"/><Relationship Id="rId5" Type="http://schemas.openxmlformats.org/officeDocument/2006/relationships/footnotes" Target="footnotes.xml"/><Relationship Id="rId15" Type="http://schemas.openxmlformats.org/officeDocument/2006/relationships/hyperlink" Target="https://eduscol.education.fr/document/65310/download" TargetMode="External"/><Relationship Id="rId23" Type="http://schemas.openxmlformats.org/officeDocument/2006/relationships/hyperlink" Target="https://eduscol.education.fr/document/13366/download" TargetMode="External"/><Relationship Id="rId28" Type="http://schemas.openxmlformats.org/officeDocument/2006/relationships/hyperlink" Target="https://eduscol.education.fr/document/13381/download" TargetMode="External"/><Relationship Id="rId36" Type="http://schemas.openxmlformats.org/officeDocument/2006/relationships/hyperlink" Target="https://eduscol.education.fr/document/13543/download" TargetMode="External"/><Relationship Id="rId49" Type="http://schemas.openxmlformats.org/officeDocument/2006/relationships/header" Target="header1.xml"/><Relationship Id="rId10" Type="http://schemas.openxmlformats.org/officeDocument/2006/relationships/hyperlink" Target="https://eduscol.education.fr/document/65310/download" TargetMode="External"/><Relationship Id="rId19" Type="http://schemas.openxmlformats.org/officeDocument/2006/relationships/hyperlink" Target="https://eduscol.education.fr/document/13345/download" TargetMode="External"/><Relationship Id="rId31" Type="http://schemas.openxmlformats.org/officeDocument/2006/relationships/hyperlink" Target="https://eduscol.education.fr/document/13393/download" TargetMode="External"/><Relationship Id="rId44" Type="http://schemas.openxmlformats.org/officeDocument/2006/relationships/hyperlink" Target="https://eduscol.education.fr/document/13567/download" TargetMode="External"/><Relationship Id="rId4" Type="http://schemas.openxmlformats.org/officeDocument/2006/relationships/webSettings" Target="webSettings.xml"/><Relationship Id="rId9" Type="http://schemas.openxmlformats.org/officeDocument/2006/relationships/hyperlink" Target="https://eduscol.education.fr/document/53778/download" TargetMode="External"/><Relationship Id="rId14" Type="http://schemas.openxmlformats.org/officeDocument/2006/relationships/hyperlink" Target="https://nuage01.apps.education.fr/index.php/s/zmR676zAHsBykbd" TargetMode="External"/><Relationship Id="rId22" Type="http://schemas.openxmlformats.org/officeDocument/2006/relationships/hyperlink" Target="https://eduscol.education.fr/document/13363/download" TargetMode="External"/><Relationship Id="rId27" Type="http://schemas.openxmlformats.org/officeDocument/2006/relationships/hyperlink" Target="https://eduscol.education.fr/document/50921/download?attachment" TargetMode="External"/><Relationship Id="rId30" Type="http://schemas.openxmlformats.org/officeDocument/2006/relationships/hyperlink" Target="https://eduscol.education.fr/document/13390/download" TargetMode="External"/><Relationship Id="rId35" Type="http://schemas.openxmlformats.org/officeDocument/2006/relationships/hyperlink" Target="https://eduscol.education.fr/document/65310/download" TargetMode="External"/><Relationship Id="rId43" Type="http://schemas.openxmlformats.org/officeDocument/2006/relationships/hyperlink" Target="https://eduscol.education.fr/document/13564/download" TargetMode="External"/><Relationship Id="rId48" Type="http://schemas.openxmlformats.org/officeDocument/2006/relationships/hyperlink" Target="https://eduscol.education.fr/document/13375/download" TargetMode="External"/><Relationship Id="rId8" Type="http://schemas.openxmlformats.org/officeDocument/2006/relationships/hyperlink" Target="https://eduscol.education.fr/document/53772/download"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eduscol.education.fr/document/53769/download" TargetMode="External"/><Relationship Id="rId17" Type="http://schemas.openxmlformats.org/officeDocument/2006/relationships/hyperlink" Target="https://eduscol.education.fr/document/13339/download" TargetMode="External"/><Relationship Id="rId25" Type="http://schemas.openxmlformats.org/officeDocument/2006/relationships/hyperlink" Target="https://eduscol.education.fr/document/13372/download" TargetMode="External"/><Relationship Id="rId33" Type="http://schemas.openxmlformats.org/officeDocument/2006/relationships/hyperlink" Target="https://eduscol.education.fr/document/13390/download" TargetMode="External"/><Relationship Id="rId38" Type="http://schemas.openxmlformats.org/officeDocument/2006/relationships/hyperlink" Target="https://eduscol.education.fr/document/13549/download" TargetMode="External"/><Relationship Id="rId46" Type="http://schemas.openxmlformats.org/officeDocument/2006/relationships/hyperlink" Target="https://eduscol.education.fr/document/13570/download" TargetMode="External"/><Relationship Id="rId20" Type="http://schemas.openxmlformats.org/officeDocument/2006/relationships/hyperlink" Target="https://eduscol.education.fr/document/13348/download" TargetMode="External"/><Relationship Id="rId41" Type="http://schemas.openxmlformats.org/officeDocument/2006/relationships/hyperlink" Target="https://eduscol.education.fr/document/13558/download"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234</TotalTime>
  <Pages>17</Pages>
  <Words>7778</Words>
  <Characters>42779</Characters>
  <Application>Microsoft Office Word</Application>
  <DocSecurity>0</DocSecurity>
  <Lines>356</Lines>
  <Paragraphs>100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ADAMCZYK</dc:creator>
  <cp:keywords/>
  <dc:description/>
  <cp:lastModifiedBy>Karine Buisine</cp:lastModifiedBy>
  <cp:revision>42</cp:revision>
  <cp:lastPrinted>2025-03-28T10:47:00Z</cp:lastPrinted>
  <dcterms:created xsi:type="dcterms:W3CDTF">2025-03-22T10:38:00Z</dcterms:created>
  <dcterms:modified xsi:type="dcterms:W3CDTF">2025-10-16T09:07:00Z</dcterms:modified>
</cp:coreProperties>
</file>