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06" w:rsidRDefault="00AF7272">
      <w:pPr>
        <w:pStyle w:val="Stylepardfaut"/>
        <w:jc w:val="center"/>
      </w:pPr>
      <w:bookmarkStart w:id="0" w:name="_GoBack"/>
      <w:bookmarkEnd w:id="0"/>
      <w:r>
        <w:rPr>
          <w:b/>
          <w:sz w:val="28"/>
          <w:szCs w:val="28"/>
        </w:rPr>
        <w:t>LANGAGE ECRIT MOYENNE SECTION  PÉRIODE 4</w:t>
      </w:r>
    </w:p>
    <w:p w:rsidR="009F4F06" w:rsidRDefault="009F4F06">
      <w:pPr>
        <w:pStyle w:val="Stylepardfaut"/>
      </w:pPr>
    </w:p>
    <w:p w:rsidR="009F4F06" w:rsidRDefault="00AF7272">
      <w:pPr>
        <w:pStyle w:val="Paragraphedeliste"/>
        <w:numPr>
          <w:ilvl w:val="0"/>
          <w:numId w:val="4"/>
        </w:numPr>
        <w:spacing w:line="100" w:lineRule="atLeast"/>
      </w:pPr>
      <w:r>
        <w:rPr>
          <w:sz w:val="24"/>
          <w:szCs w:val="24"/>
        </w:rPr>
        <w:t>FABRICATION DU JUS DE FRUIT</w:t>
      </w:r>
    </w:p>
    <w:p w:rsidR="009F4F06" w:rsidRDefault="00AF7272">
      <w:pPr>
        <w:pStyle w:val="Stylepardfaut"/>
        <w:spacing w:line="100" w:lineRule="atLeast"/>
      </w:pPr>
      <w:r>
        <w:rPr>
          <w:b/>
          <w:sz w:val="24"/>
          <w:szCs w:val="24"/>
        </w:rPr>
        <w:t xml:space="preserve">SÉANCE  1 : MESSAGE AUX PARENTS </w:t>
      </w:r>
      <w:r>
        <w:rPr>
          <w:b/>
          <w:sz w:val="24"/>
          <w:szCs w:val="24"/>
        </w:rPr>
        <w:br/>
      </w:r>
      <w:r>
        <w:rPr>
          <w:b/>
        </w:rPr>
        <w:t>Compétences :</w:t>
      </w:r>
      <w:r>
        <w:t xml:space="preserve"> </w:t>
      </w:r>
      <w:r>
        <w:rPr>
          <w:b/>
          <w:sz w:val="24"/>
          <w:szCs w:val="24"/>
        </w:rPr>
        <w:t>Progresser vers la maîtrise de la langue française :</w:t>
      </w:r>
    </w:p>
    <w:p w:rsidR="009F4F06" w:rsidRDefault="00AF7272">
      <w:pPr>
        <w:pStyle w:val="Paragraphedeliste"/>
        <w:numPr>
          <w:ilvl w:val="0"/>
          <w:numId w:val="5"/>
        </w:numPr>
        <w:spacing w:line="100" w:lineRule="atLeast"/>
      </w:pPr>
      <w:r>
        <w:rPr>
          <w:sz w:val="24"/>
          <w:szCs w:val="24"/>
        </w:rPr>
        <w:t>Vouloir utiliser l’écrit pour dire quelque chose à quelqu’un</w:t>
      </w:r>
    </w:p>
    <w:p w:rsidR="009F4F06" w:rsidRDefault="00AF7272">
      <w:pPr>
        <w:pStyle w:val="Paragraphedeliste"/>
        <w:numPr>
          <w:ilvl w:val="0"/>
          <w:numId w:val="5"/>
        </w:numPr>
        <w:spacing w:line="100" w:lineRule="atLeast"/>
      </w:pPr>
      <w:r>
        <w:rPr>
          <w:sz w:val="24"/>
          <w:szCs w:val="24"/>
        </w:rPr>
        <w:t xml:space="preserve">Produire un énoncé oral </w:t>
      </w:r>
      <w:r>
        <w:rPr>
          <w:sz w:val="24"/>
          <w:szCs w:val="24"/>
        </w:rPr>
        <w:t>dans une forme adaptée pour qu’il puisse être écrit par un adulte</w:t>
      </w:r>
    </w:p>
    <w:p w:rsidR="009F4F06" w:rsidRDefault="00AF7272">
      <w:pPr>
        <w:pStyle w:val="Paragraphedeliste"/>
        <w:numPr>
          <w:ilvl w:val="0"/>
          <w:numId w:val="5"/>
        </w:numPr>
        <w:spacing w:line="100" w:lineRule="atLeast"/>
      </w:pPr>
      <w:r>
        <w:rPr>
          <w:sz w:val="24"/>
          <w:szCs w:val="24"/>
        </w:rPr>
        <w:t>Prendre conscience qu’à chaque mot écrit correspond un mot oral</w:t>
      </w:r>
    </w:p>
    <w:p w:rsidR="009F4F06" w:rsidRDefault="00AF7272">
      <w:pPr>
        <w:pStyle w:val="Paragraphedeliste"/>
        <w:numPr>
          <w:ilvl w:val="0"/>
          <w:numId w:val="5"/>
        </w:numPr>
        <w:spacing w:line="100" w:lineRule="atLeast"/>
      </w:pPr>
      <w:r>
        <w:rPr>
          <w:sz w:val="24"/>
          <w:szCs w:val="24"/>
        </w:rPr>
        <w:t>Utiliser l’écrit pour garder une trace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99"/>
        <w:gridCol w:w="1926"/>
        <w:gridCol w:w="7189"/>
      </w:tblGrid>
      <w:tr w:rsidR="009F4F06">
        <w:trPr>
          <w:trHeight w:val="1875"/>
        </w:trPr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4F06" w:rsidRDefault="00AF7272">
            <w:pPr>
              <w:pStyle w:val="Stylepardfaut"/>
              <w:spacing w:after="0" w:line="100" w:lineRule="atLeast"/>
            </w:pPr>
            <w:r>
              <w:t xml:space="preserve">Collectif  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4F06" w:rsidRDefault="009F4F06">
            <w:pPr>
              <w:pStyle w:val="Stylepardfaut"/>
              <w:spacing w:after="0" w:line="100" w:lineRule="atLeast"/>
            </w:pPr>
          </w:p>
        </w:tc>
        <w:tc>
          <w:tcPr>
            <w:tcW w:w="7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4F06" w:rsidRDefault="00AF7272">
            <w:pPr>
              <w:pStyle w:val="Paragraphedeliste1"/>
              <w:numPr>
                <w:ilvl w:val="0"/>
                <w:numId w:val="3"/>
              </w:numPr>
              <w:spacing w:after="0" w:line="100" w:lineRule="atLeast"/>
              <w:jc w:val="both"/>
            </w:pPr>
            <w:r>
              <w:t>Présentation du projet :</w:t>
            </w:r>
          </w:p>
          <w:p w:rsidR="009F4F06" w:rsidRDefault="00AF7272">
            <w:pPr>
              <w:pStyle w:val="Paragraphedeliste1"/>
              <w:spacing w:after="0" w:line="100" w:lineRule="atLeast"/>
              <w:ind w:left="360"/>
              <w:jc w:val="both"/>
            </w:pPr>
            <w:r>
              <w:t xml:space="preserve">« La semaine prochaine, nous allons fabriquer du </w:t>
            </w:r>
            <w:r>
              <w:t xml:space="preserve">jus d’orange. Or nous n’avons pas d’orange. </w:t>
            </w:r>
          </w:p>
          <w:p w:rsidR="009F4F06" w:rsidRDefault="00AF7272">
            <w:pPr>
              <w:pStyle w:val="Paragraphedeliste1"/>
              <w:spacing w:after="0" w:line="100" w:lineRule="atLeast"/>
              <w:ind w:left="360"/>
              <w:jc w:val="both"/>
            </w:pPr>
            <w:r>
              <w:t>A qui pourrait-on demander ?  </w:t>
            </w:r>
          </w:p>
          <w:p w:rsidR="009F4F06" w:rsidRDefault="00AF7272">
            <w:pPr>
              <w:pStyle w:val="Paragraphedeliste1"/>
              <w:spacing w:after="0" w:line="100" w:lineRule="atLeast"/>
              <w:ind w:left="360"/>
              <w:jc w:val="both"/>
            </w:pPr>
            <w:r>
              <w:t xml:space="preserve">Comment faire pour leur transmettre notre demande ? (réponse attendue : écrire un message / laisser une trace) </w:t>
            </w:r>
          </w:p>
          <w:p w:rsidR="009F4F06" w:rsidRDefault="00AF7272">
            <w:pPr>
              <w:pStyle w:val="Paragraphedeliste1"/>
              <w:spacing w:after="0" w:line="100" w:lineRule="atLeast"/>
              <w:ind w:left="360"/>
              <w:jc w:val="both"/>
            </w:pPr>
            <w:r>
              <w:t xml:space="preserve">Que va-t-on leur écrire ?  (ébauche orale du contenu du message) </w:t>
            </w:r>
          </w:p>
          <w:p w:rsidR="009F4F06" w:rsidRDefault="009F4F06">
            <w:pPr>
              <w:pStyle w:val="Stylepardfaut"/>
              <w:spacing w:after="0" w:line="100" w:lineRule="atLeast"/>
              <w:jc w:val="both"/>
            </w:pPr>
          </w:p>
        </w:tc>
      </w:tr>
      <w:tr w:rsidR="009F4F06">
        <w:trPr>
          <w:trHeight w:val="1109"/>
        </w:trPr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4F06" w:rsidRDefault="00AF7272">
            <w:pPr>
              <w:pStyle w:val="Stylepardfaut"/>
              <w:spacing w:after="0" w:line="100" w:lineRule="atLeast"/>
            </w:pPr>
            <w:r>
              <w:t xml:space="preserve">En groupe 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4F06" w:rsidRDefault="00AF7272">
            <w:pPr>
              <w:pStyle w:val="Stylepardfaut"/>
              <w:spacing w:after="0" w:line="100" w:lineRule="atLeast"/>
            </w:pPr>
            <w:r>
              <w:t xml:space="preserve"> </w:t>
            </w:r>
          </w:p>
        </w:tc>
        <w:tc>
          <w:tcPr>
            <w:tcW w:w="7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4F06" w:rsidRDefault="00AF7272">
            <w:pPr>
              <w:pStyle w:val="Paragraphedeliste1"/>
              <w:numPr>
                <w:ilvl w:val="0"/>
                <w:numId w:val="3"/>
              </w:numPr>
              <w:spacing w:after="0" w:line="100" w:lineRule="atLeast"/>
              <w:jc w:val="both"/>
            </w:pPr>
            <w:r>
              <w:t xml:space="preserve">Représenter le projet d écriture « il faut demander des oranges aux parents pour fabriquer du jus la semaine prochaine. Pour ça nous allons donc leur écrire un message. Comment va-t-on s’y prendre ? </w:t>
            </w:r>
          </w:p>
          <w:p w:rsidR="009F4F06" w:rsidRDefault="00AF7272">
            <w:pPr>
              <w:pStyle w:val="Paragraphedeliste1"/>
              <w:numPr>
                <w:ilvl w:val="0"/>
                <w:numId w:val="7"/>
              </w:numPr>
              <w:spacing w:after="0" w:line="100" w:lineRule="atLeast"/>
              <w:jc w:val="both"/>
            </w:pPr>
            <w:r>
              <w:t>Faire émerger le destinataire : A qui s’adr</w:t>
            </w:r>
            <w:r>
              <w:t xml:space="preserve">esse t on ? (papa, maman) </w:t>
            </w:r>
          </w:p>
          <w:p w:rsidR="009F4F06" w:rsidRDefault="00AF7272">
            <w:pPr>
              <w:pStyle w:val="Paragraphedeliste1"/>
              <w:numPr>
                <w:ilvl w:val="0"/>
                <w:numId w:val="7"/>
              </w:numPr>
              <w:spacing w:after="0" w:line="100" w:lineRule="atLeast"/>
              <w:jc w:val="both"/>
            </w:pPr>
            <w:r>
              <w:t xml:space="preserve">Le contenu de la requête : on a besoin d’oranges pour faire du jus. </w:t>
            </w:r>
          </w:p>
          <w:p w:rsidR="009F4F06" w:rsidRDefault="00AF7272">
            <w:pPr>
              <w:pStyle w:val="Paragraphedeliste1"/>
              <w:numPr>
                <w:ilvl w:val="0"/>
                <w:numId w:val="7"/>
              </w:numPr>
              <w:spacing w:after="0" w:line="100" w:lineRule="atLeast"/>
              <w:jc w:val="both"/>
            </w:pPr>
            <w:r>
              <w:t xml:space="preserve">Formule de politesse </w:t>
            </w:r>
          </w:p>
          <w:p w:rsidR="009F4F06" w:rsidRDefault="00AF7272">
            <w:pPr>
              <w:pStyle w:val="Paragraphedeliste1"/>
              <w:numPr>
                <w:ilvl w:val="0"/>
                <w:numId w:val="7"/>
              </w:numPr>
              <w:spacing w:after="0" w:line="100" w:lineRule="atLeast"/>
              <w:jc w:val="both"/>
            </w:pPr>
            <w:r>
              <w:t>Qui a écrit le message ?</w:t>
            </w:r>
          </w:p>
          <w:p w:rsidR="009F4F06" w:rsidRDefault="009F4F06">
            <w:pPr>
              <w:pStyle w:val="Paragraphedeliste1"/>
              <w:spacing w:after="0" w:line="100" w:lineRule="atLeast"/>
              <w:ind w:left="0"/>
              <w:jc w:val="both"/>
            </w:pPr>
          </w:p>
          <w:p w:rsidR="009F4F06" w:rsidRDefault="00AF7272">
            <w:pPr>
              <w:pStyle w:val="Paragraphedeliste1"/>
              <w:numPr>
                <w:ilvl w:val="0"/>
                <w:numId w:val="3"/>
              </w:numPr>
              <w:spacing w:after="0" w:line="100" w:lineRule="atLeast"/>
              <w:jc w:val="both"/>
            </w:pPr>
            <w:r>
              <w:t xml:space="preserve">Etape de la mise en mots du message (passage du langage de l’oral au langage de l’écrit) </w:t>
            </w:r>
          </w:p>
          <w:p w:rsidR="009F4F06" w:rsidRDefault="00AF7272">
            <w:pPr>
              <w:pStyle w:val="Paragraphedeliste1"/>
              <w:numPr>
                <w:ilvl w:val="0"/>
                <w:numId w:val="7"/>
              </w:numPr>
              <w:spacing w:after="0" w:line="100" w:lineRule="atLeast"/>
              <w:jc w:val="both"/>
            </w:pPr>
            <w:r>
              <w:t xml:space="preserve">Destinataires : PAPA </w:t>
            </w:r>
            <w:r>
              <w:t>MAMAN</w:t>
            </w:r>
          </w:p>
          <w:p w:rsidR="009F4F06" w:rsidRDefault="00AF7272">
            <w:pPr>
              <w:pStyle w:val="Paragraphedeliste1"/>
              <w:numPr>
                <w:ilvl w:val="0"/>
                <w:numId w:val="7"/>
              </w:numPr>
              <w:spacing w:after="0" w:line="100" w:lineRule="atLeast"/>
              <w:jc w:val="both"/>
            </w:pPr>
            <w:r>
              <w:t>Message : on a besoin d’oranges pour préparer du jus d’orange lundi 16 mars. Merci</w:t>
            </w:r>
          </w:p>
          <w:p w:rsidR="009F4F06" w:rsidRDefault="00AF7272">
            <w:pPr>
              <w:pStyle w:val="Paragraphedeliste1"/>
              <w:numPr>
                <w:ilvl w:val="0"/>
                <w:numId w:val="7"/>
              </w:numPr>
              <w:spacing w:after="0" w:line="100" w:lineRule="atLeast"/>
              <w:jc w:val="both"/>
            </w:pPr>
            <w:r>
              <w:t> Signature : les élèves de moyens</w:t>
            </w:r>
          </w:p>
          <w:p w:rsidR="009F4F06" w:rsidRDefault="009F4F06">
            <w:pPr>
              <w:pStyle w:val="Paragraphedeliste1"/>
              <w:spacing w:after="0" w:line="100" w:lineRule="atLeast"/>
              <w:ind w:left="0"/>
              <w:jc w:val="both"/>
            </w:pPr>
          </w:p>
          <w:p w:rsidR="009F4F06" w:rsidRDefault="00AF7272">
            <w:pPr>
              <w:pStyle w:val="Paragraphedeliste1"/>
              <w:spacing w:after="0" w:line="100" w:lineRule="atLeast"/>
              <w:ind w:left="0"/>
              <w:jc w:val="both"/>
            </w:pPr>
            <w:r>
              <w:t xml:space="preserve">Aider à la reformulation ou reformuler ce que disent les élèves pour arriver à du langage écrit. </w:t>
            </w:r>
          </w:p>
        </w:tc>
      </w:tr>
      <w:tr w:rsidR="009F4F06">
        <w:trPr>
          <w:trHeight w:val="1109"/>
        </w:trPr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4F06" w:rsidRDefault="00AF7272">
            <w:pPr>
              <w:pStyle w:val="Stylepardfaut"/>
              <w:spacing w:after="0" w:line="100" w:lineRule="atLeast"/>
            </w:pPr>
            <w:r>
              <w:t xml:space="preserve">Groupe 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4F06" w:rsidRDefault="00AF7272">
            <w:pPr>
              <w:pStyle w:val="Stylepardfaut"/>
              <w:spacing w:after="0" w:line="100" w:lineRule="atLeast"/>
            </w:pPr>
            <w:r>
              <w:t xml:space="preserve"> </w:t>
            </w:r>
          </w:p>
        </w:tc>
        <w:tc>
          <w:tcPr>
            <w:tcW w:w="7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4F06" w:rsidRDefault="00AF7272">
            <w:pPr>
              <w:pStyle w:val="Paragraphedeliste1"/>
              <w:spacing w:after="0" w:line="100" w:lineRule="atLeast"/>
              <w:ind w:left="360"/>
              <w:jc w:val="both"/>
            </w:pPr>
            <w:r>
              <w:t xml:space="preserve">Rédaction du message </w:t>
            </w:r>
            <w:r>
              <w:rPr>
                <w:b/>
              </w:rPr>
              <w:t>phrase par phrase</w:t>
            </w:r>
            <w:r>
              <w:t xml:space="preserve">. </w:t>
            </w:r>
          </w:p>
          <w:p w:rsidR="009F4F06" w:rsidRDefault="00AF7272">
            <w:pPr>
              <w:pStyle w:val="Paragraphedeliste1"/>
              <w:numPr>
                <w:ilvl w:val="0"/>
                <w:numId w:val="8"/>
              </w:numPr>
              <w:spacing w:after="0" w:line="100" w:lineRule="atLeast"/>
              <w:jc w:val="both"/>
            </w:pPr>
            <w:r>
              <w:t>Redire la phrase à écrire, la faire mémoriser</w:t>
            </w:r>
          </w:p>
          <w:p w:rsidR="009F4F06" w:rsidRDefault="00AF7272">
            <w:pPr>
              <w:pStyle w:val="Paragraphedeliste1"/>
              <w:numPr>
                <w:ilvl w:val="0"/>
                <w:numId w:val="8"/>
              </w:numPr>
              <w:spacing w:after="0" w:line="100" w:lineRule="atLeast"/>
              <w:jc w:val="both"/>
            </w:pPr>
            <w:r>
              <w:t>Dire la phrase en comptant les mots à écrire ou en aidant les élèves à compter les mots</w:t>
            </w:r>
          </w:p>
          <w:p w:rsidR="009F4F06" w:rsidRDefault="00AF7272">
            <w:pPr>
              <w:pStyle w:val="Paragraphedeliste1"/>
              <w:numPr>
                <w:ilvl w:val="0"/>
                <w:numId w:val="8"/>
              </w:numPr>
              <w:spacing w:after="0" w:line="100" w:lineRule="atLeast"/>
              <w:jc w:val="both"/>
            </w:pPr>
            <w:r>
              <w:t>Redire la phrase et pour chaque mot à écrire l’enseignant trace un trait</w:t>
            </w:r>
          </w:p>
          <w:p w:rsidR="009F4F06" w:rsidRDefault="00AF7272">
            <w:pPr>
              <w:pStyle w:val="Paragraphedeliste1"/>
              <w:numPr>
                <w:ilvl w:val="0"/>
                <w:numId w:val="8"/>
              </w:numPr>
              <w:spacing w:after="0" w:line="100" w:lineRule="atLeast"/>
              <w:jc w:val="both"/>
            </w:pPr>
            <w:r>
              <w:t xml:space="preserve">Redire la phrase à écrire en </w:t>
            </w:r>
            <w:r>
              <w:t>pointant les « traits-mots »</w:t>
            </w:r>
          </w:p>
          <w:p w:rsidR="009F4F06" w:rsidRDefault="00AF7272">
            <w:pPr>
              <w:pStyle w:val="Paragraphedeliste1"/>
              <w:numPr>
                <w:ilvl w:val="0"/>
                <w:numId w:val="8"/>
              </w:numPr>
              <w:spacing w:after="0" w:line="100" w:lineRule="atLeast"/>
              <w:jc w:val="both"/>
            </w:pPr>
            <w:r>
              <w:t xml:space="preserve">S’arrêter sur chaque « trait-mot »  et se questionner « Peut-on trouver le mot dans la classe ? Si oui le montrer dans les affichages référents. L’enseignant l’écrit en épelant aidé par les élèves. </w:t>
            </w:r>
          </w:p>
          <w:p w:rsidR="009F4F06" w:rsidRDefault="00AF7272">
            <w:pPr>
              <w:pStyle w:val="Paragraphedeliste1"/>
              <w:spacing w:after="0" w:line="100" w:lineRule="atLeast"/>
              <w:ind w:left="360"/>
              <w:jc w:val="both"/>
            </w:pPr>
            <w:r>
              <w:t>Si non, l’enseignant écrit l</w:t>
            </w:r>
            <w:r>
              <w:t xml:space="preserve">e mot en l’épelant (et en bruitant l’attaque). </w:t>
            </w:r>
          </w:p>
          <w:p w:rsidR="009F4F06" w:rsidRDefault="00AF7272">
            <w:pPr>
              <w:pStyle w:val="Paragraphedeliste1"/>
              <w:numPr>
                <w:ilvl w:val="0"/>
                <w:numId w:val="8"/>
              </w:numPr>
              <w:spacing w:after="0" w:line="100" w:lineRule="atLeast"/>
              <w:jc w:val="both"/>
            </w:pPr>
            <w:r>
              <w:t xml:space="preserve">Après chaque mot écrit, redire la phrase avec les élèves depuis le début et s’arrêter sur le dernier trait pour se rappeler quel mot il faut écrire. </w:t>
            </w:r>
          </w:p>
          <w:p w:rsidR="009F4F06" w:rsidRDefault="00AF7272">
            <w:pPr>
              <w:pStyle w:val="Paragraphedeliste1"/>
              <w:spacing w:after="0" w:line="100" w:lineRule="atLeast"/>
              <w:ind w:left="360"/>
              <w:jc w:val="both"/>
            </w:pPr>
            <w:r>
              <w:t>Aider les élèves à prendre des repères dans l’écrit :</w:t>
            </w:r>
          </w:p>
          <w:p w:rsidR="009F4F06" w:rsidRDefault="00AF7272">
            <w:pPr>
              <w:pStyle w:val="Paragraphedeliste1"/>
              <w:numPr>
                <w:ilvl w:val="0"/>
                <w:numId w:val="5"/>
              </w:numPr>
              <w:spacing w:after="0" w:line="100" w:lineRule="atLeast"/>
              <w:jc w:val="both"/>
            </w:pPr>
            <w:r>
              <w:t>Mett</w:t>
            </w:r>
            <w:r>
              <w:t xml:space="preserve">re des couleurs dans le message en changeant à chaque </w:t>
            </w:r>
            <w:r>
              <w:lastRenderedPageBreak/>
              <w:t>groupe de sens. Ex. : « Maman » en rose ; « papa » en bleu ; « on a besoin » en vert, …</w:t>
            </w:r>
          </w:p>
          <w:p w:rsidR="009F4F06" w:rsidRDefault="00AF7272">
            <w:pPr>
              <w:pStyle w:val="Paragraphedeliste1"/>
              <w:numPr>
                <w:ilvl w:val="0"/>
                <w:numId w:val="5"/>
              </w:numPr>
              <w:spacing w:after="0" w:line="100" w:lineRule="atLeast"/>
              <w:jc w:val="both"/>
            </w:pPr>
            <w:r>
              <w:t xml:space="preserve">Mettre des couleurs qui peuvent donner du sens aux élèves : « oranges » en orange, « papa » en bleu, « maman » en </w:t>
            </w:r>
            <w:r>
              <w:t>rose, …</w:t>
            </w:r>
          </w:p>
        </w:tc>
      </w:tr>
    </w:tbl>
    <w:p w:rsidR="009F4F06" w:rsidRDefault="009F4F06">
      <w:pPr>
        <w:pStyle w:val="Stylepardfaut"/>
        <w:spacing w:line="100" w:lineRule="atLeast"/>
      </w:pPr>
    </w:p>
    <w:p w:rsidR="009F4F06" w:rsidRDefault="00AF7272">
      <w:pPr>
        <w:pStyle w:val="Stylepardfaut"/>
        <w:spacing w:line="100" w:lineRule="atLeast"/>
      </w:pPr>
      <w:r>
        <w:rPr>
          <w:b/>
          <w:sz w:val="24"/>
          <w:szCs w:val="24"/>
        </w:rPr>
        <w:t xml:space="preserve">SÉANCE  2 : LANGAGE EN SITUATION </w:t>
      </w:r>
    </w:p>
    <w:p w:rsidR="009F4F06" w:rsidRDefault="00AF7272">
      <w:pPr>
        <w:pStyle w:val="Stylepardfaut"/>
        <w:spacing w:line="100" w:lineRule="atLeast"/>
        <w:ind w:left="360"/>
      </w:pPr>
      <w:r>
        <w:rPr>
          <w:b/>
        </w:rPr>
        <w:t>Compétences :</w:t>
      </w:r>
      <w:r>
        <w:t xml:space="preserve"> </w:t>
      </w:r>
      <w:r>
        <w:rPr>
          <w:b/>
          <w:sz w:val="24"/>
          <w:szCs w:val="24"/>
        </w:rPr>
        <w:t>Progresser vers la maîtrise de la langue française :</w:t>
      </w:r>
    </w:p>
    <w:p w:rsidR="009F4F06" w:rsidRDefault="00AF7272">
      <w:pPr>
        <w:pStyle w:val="Paragraphedeliste"/>
        <w:numPr>
          <w:ilvl w:val="0"/>
          <w:numId w:val="5"/>
        </w:numPr>
        <w:spacing w:line="100" w:lineRule="atLeast"/>
      </w:pPr>
      <w:r>
        <w:rPr>
          <w:sz w:val="24"/>
          <w:szCs w:val="24"/>
        </w:rPr>
        <w:t>Produire des phrases de plus en plus longues correctement construites</w:t>
      </w:r>
    </w:p>
    <w:p w:rsidR="009F4F06" w:rsidRDefault="00AF7272">
      <w:pPr>
        <w:pStyle w:val="Paragraphedeliste"/>
        <w:numPr>
          <w:ilvl w:val="0"/>
          <w:numId w:val="5"/>
        </w:numPr>
        <w:spacing w:line="100" w:lineRule="atLeast"/>
      </w:pPr>
      <w:r>
        <w:rPr>
          <w:sz w:val="24"/>
          <w:szCs w:val="24"/>
        </w:rPr>
        <w:t xml:space="preserve">Comprendre, acquérir et utiliser un vocabulaire pertinent concernant les actes du quotidien 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99"/>
        <w:gridCol w:w="1926"/>
        <w:gridCol w:w="7189"/>
      </w:tblGrid>
      <w:tr w:rsidR="009F4F06">
        <w:trPr>
          <w:trHeight w:val="1875"/>
        </w:trPr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4F06" w:rsidRDefault="00AF7272">
            <w:pPr>
              <w:pStyle w:val="Stylepardfaut"/>
              <w:spacing w:after="0" w:line="100" w:lineRule="atLeast"/>
            </w:pPr>
            <w:r>
              <w:t xml:space="preserve">Collectif  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4F06" w:rsidRDefault="009F4F06">
            <w:pPr>
              <w:pStyle w:val="Stylepardfaut"/>
              <w:spacing w:after="0" w:line="100" w:lineRule="atLeast"/>
            </w:pPr>
          </w:p>
        </w:tc>
        <w:tc>
          <w:tcPr>
            <w:tcW w:w="7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4F06" w:rsidRDefault="00AF7272">
            <w:pPr>
              <w:pStyle w:val="Paragraphedeliste1"/>
              <w:numPr>
                <w:ilvl w:val="0"/>
                <w:numId w:val="3"/>
              </w:numPr>
              <w:spacing w:after="0" w:line="100" w:lineRule="atLeast"/>
              <w:jc w:val="both"/>
            </w:pPr>
            <w:r>
              <w:t>Présentation du projet :</w:t>
            </w:r>
          </w:p>
          <w:p w:rsidR="009F4F06" w:rsidRDefault="00AF7272">
            <w:pPr>
              <w:pStyle w:val="Paragraphedeliste1"/>
              <w:spacing w:after="0" w:line="100" w:lineRule="atLeast"/>
              <w:ind w:left="360"/>
              <w:jc w:val="both"/>
            </w:pPr>
            <w:r>
              <w:t xml:space="preserve">« Aujourd’hui, nous allons fabriquer du jus d’orange. La semaine prochaine, nous expliquerons et écrirons ensemble comment </w:t>
            </w:r>
            <w:r>
              <w:t>nous avons procédé pour ensuite porter la recette aux grands qui pourront à leur tour réaliser du jus d’orange dans leur classe. »</w:t>
            </w:r>
          </w:p>
          <w:p w:rsidR="009F4F06" w:rsidRDefault="009F4F06">
            <w:pPr>
              <w:pStyle w:val="Stylepardfaut"/>
              <w:spacing w:after="0" w:line="100" w:lineRule="atLeast"/>
              <w:jc w:val="both"/>
            </w:pPr>
          </w:p>
        </w:tc>
      </w:tr>
      <w:tr w:rsidR="009F4F06">
        <w:trPr>
          <w:trHeight w:val="1109"/>
        </w:trPr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4F06" w:rsidRDefault="00AF7272">
            <w:pPr>
              <w:pStyle w:val="Stylepardfaut"/>
              <w:spacing w:after="0" w:line="100" w:lineRule="atLeast"/>
            </w:pPr>
            <w:r>
              <w:t xml:space="preserve">Groupe 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4F06" w:rsidRDefault="00AF7272">
            <w:pPr>
              <w:pStyle w:val="Stylepardfaut"/>
              <w:spacing w:after="0" w:line="100" w:lineRule="atLeast"/>
            </w:pPr>
            <w:r>
              <w:t xml:space="preserve">Ingrédients </w:t>
            </w:r>
          </w:p>
          <w:p w:rsidR="009F4F06" w:rsidRDefault="00AF7272">
            <w:pPr>
              <w:pStyle w:val="Stylepardfaut"/>
              <w:spacing w:after="0" w:line="100" w:lineRule="atLeast"/>
            </w:pPr>
            <w:r>
              <w:t xml:space="preserve">Ustensiles </w:t>
            </w:r>
          </w:p>
        </w:tc>
        <w:tc>
          <w:tcPr>
            <w:tcW w:w="7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4F06" w:rsidRDefault="00AF7272">
            <w:pPr>
              <w:pStyle w:val="Paragraphedeliste1"/>
              <w:numPr>
                <w:ilvl w:val="0"/>
                <w:numId w:val="3"/>
              </w:numPr>
              <w:spacing w:after="0" w:line="100" w:lineRule="atLeast"/>
              <w:jc w:val="both"/>
            </w:pPr>
            <w:r>
              <w:t>Présenter les ustensiles nécessaires: des verres, un couteau, un presse-agrume, un pichet.</w:t>
            </w:r>
            <w:r>
              <w:t xml:space="preserve"> Les nommer, les faire nommer ou faire répéter.</w:t>
            </w:r>
          </w:p>
          <w:p w:rsidR="009F4F06" w:rsidRDefault="00AF7272">
            <w:pPr>
              <w:pStyle w:val="Paragraphedeliste1"/>
              <w:numPr>
                <w:ilvl w:val="0"/>
                <w:numId w:val="3"/>
              </w:numPr>
              <w:spacing w:after="0" w:line="100" w:lineRule="atLeast"/>
              <w:jc w:val="both"/>
            </w:pPr>
            <w:r>
              <w:t>Présenter les ingrédients nécessaires : une orange</w:t>
            </w:r>
          </w:p>
          <w:p w:rsidR="009F4F06" w:rsidRDefault="009F4F06">
            <w:pPr>
              <w:pStyle w:val="Stylepardfaut"/>
              <w:spacing w:after="0" w:line="100" w:lineRule="atLeast"/>
              <w:jc w:val="both"/>
            </w:pPr>
          </w:p>
        </w:tc>
      </w:tr>
      <w:tr w:rsidR="009F4F06">
        <w:trPr>
          <w:trHeight w:val="1109"/>
        </w:trPr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4F06" w:rsidRDefault="00AF7272">
            <w:pPr>
              <w:pStyle w:val="Stylepardfaut"/>
              <w:spacing w:after="0" w:line="100" w:lineRule="atLeast"/>
            </w:pPr>
            <w:r>
              <w:t xml:space="preserve">Groupe 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4F06" w:rsidRDefault="00AF7272">
            <w:pPr>
              <w:pStyle w:val="Stylepardfaut"/>
              <w:spacing w:after="0" w:line="100" w:lineRule="atLeast"/>
            </w:pPr>
            <w:r>
              <w:t xml:space="preserve">Ingrédients </w:t>
            </w:r>
          </w:p>
          <w:p w:rsidR="009F4F06" w:rsidRDefault="00AF7272">
            <w:pPr>
              <w:pStyle w:val="Stylepardfaut"/>
              <w:spacing w:after="0" w:line="100" w:lineRule="atLeast"/>
            </w:pPr>
            <w:r>
              <w:t xml:space="preserve">Ustensiles </w:t>
            </w:r>
          </w:p>
        </w:tc>
        <w:tc>
          <w:tcPr>
            <w:tcW w:w="7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4F06" w:rsidRDefault="00AF7272">
            <w:pPr>
              <w:pStyle w:val="Paragraphedeliste1"/>
              <w:numPr>
                <w:ilvl w:val="0"/>
                <w:numId w:val="3"/>
              </w:numPr>
              <w:spacing w:after="0" w:line="100" w:lineRule="atLeast"/>
              <w:jc w:val="both"/>
            </w:pPr>
            <w:r>
              <w:t>Expliquer aux élèves les différentes actions.</w:t>
            </w:r>
          </w:p>
          <w:p w:rsidR="009F4F06" w:rsidRDefault="00AF7272">
            <w:pPr>
              <w:pStyle w:val="Paragraphedeliste1"/>
              <w:numPr>
                <w:ilvl w:val="0"/>
                <w:numId w:val="6"/>
              </w:numPr>
              <w:spacing w:after="0" w:line="100" w:lineRule="atLeast"/>
              <w:jc w:val="both"/>
            </w:pPr>
            <w:r>
              <w:t>Couper l’orange en deux avec le couteau.</w:t>
            </w:r>
          </w:p>
          <w:p w:rsidR="009F4F06" w:rsidRDefault="00AF7272">
            <w:pPr>
              <w:pStyle w:val="Paragraphedeliste1"/>
              <w:numPr>
                <w:ilvl w:val="0"/>
                <w:numId w:val="6"/>
              </w:numPr>
              <w:spacing w:after="0" w:line="100" w:lineRule="atLeast"/>
              <w:jc w:val="both"/>
            </w:pPr>
            <w:r>
              <w:t xml:space="preserve">Presser l’orange avec le </w:t>
            </w:r>
            <w:r>
              <w:t>presse-agrume : il faut appuyer et tourner en même temps.</w:t>
            </w:r>
          </w:p>
          <w:p w:rsidR="009F4F06" w:rsidRDefault="00AF7272">
            <w:pPr>
              <w:pStyle w:val="Paragraphedeliste1"/>
              <w:numPr>
                <w:ilvl w:val="0"/>
                <w:numId w:val="6"/>
              </w:numPr>
              <w:spacing w:after="0" w:line="100" w:lineRule="atLeast"/>
              <w:jc w:val="both"/>
            </w:pPr>
            <w:r>
              <w:t>Verser le jus d’orange obtenu dans le pichet.</w:t>
            </w:r>
          </w:p>
          <w:p w:rsidR="009F4F06" w:rsidRDefault="00AF7272">
            <w:pPr>
              <w:pStyle w:val="Paragraphedeliste1"/>
              <w:numPr>
                <w:ilvl w:val="0"/>
                <w:numId w:val="3"/>
              </w:numPr>
              <w:spacing w:after="0" w:line="100" w:lineRule="atLeast"/>
              <w:jc w:val="both"/>
            </w:pPr>
            <w:r>
              <w:t xml:space="preserve"> Faire redire ou reformuler les différentes actions par les élèves :</w:t>
            </w:r>
          </w:p>
          <w:p w:rsidR="009F4F06" w:rsidRDefault="00AF7272">
            <w:pPr>
              <w:pStyle w:val="Paragraphedeliste1"/>
              <w:spacing w:after="0" w:line="100" w:lineRule="atLeast"/>
              <w:ind w:left="360"/>
              <w:jc w:val="both"/>
            </w:pPr>
            <w:r>
              <w:t>« Qu’est-ce que tu fais ? » ; « Et lui, regarde ! Qu’est-ce qu’il fait ? »</w:t>
            </w:r>
          </w:p>
        </w:tc>
      </w:tr>
      <w:tr w:rsidR="009F4F06">
        <w:trPr>
          <w:trHeight w:val="1109"/>
        </w:trPr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4F06" w:rsidRDefault="00AF7272">
            <w:pPr>
              <w:pStyle w:val="Stylepardfaut"/>
              <w:spacing w:after="0" w:line="100" w:lineRule="atLeast"/>
            </w:pPr>
            <w:r>
              <w:t xml:space="preserve">Collectif 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4F06" w:rsidRDefault="009F4F06">
            <w:pPr>
              <w:pStyle w:val="Stylepardfaut"/>
              <w:spacing w:after="0" w:line="100" w:lineRule="atLeast"/>
            </w:pPr>
          </w:p>
        </w:tc>
        <w:tc>
          <w:tcPr>
            <w:tcW w:w="7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4F06" w:rsidRDefault="00AF7272">
            <w:pPr>
              <w:pStyle w:val="Paragraphedeliste1"/>
              <w:numPr>
                <w:ilvl w:val="0"/>
                <w:numId w:val="3"/>
              </w:numPr>
              <w:spacing w:after="0" w:line="100" w:lineRule="atLeast"/>
              <w:jc w:val="both"/>
            </w:pPr>
            <w:r>
              <w:t>Dégustation :</w:t>
            </w:r>
          </w:p>
          <w:p w:rsidR="009F4F06" w:rsidRDefault="00AF7272">
            <w:pPr>
              <w:pStyle w:val="Paragraphedeliste1"/>
              <w:spacing w:after="0" w:line="100" w:lineRule="atLeast"/>
              <w:ind w:left="360"/>
              <w:jc w:val="both"/>
            </w:pPr>
            <w:r>
              <w:t>Servir le jus d’orange dans des verres et déguster !!!</w:t>
            </w:r>
          </w:p>
        </w:tc>
      </w:tr>
    </w:tbl>
    <w:p w:rsidR="009F4F06" w:rsidRDefault="009F4F06">
      <w:pPr>
        <w:pStyle w:val="Stylepardfaut"/>
      </w:pPr>
    </w:p>
    <w:p w:rsidR="009F4F06" w:rsidRDefault="009F4F06">
      <w:pPr>
        <w:pStyle w:val="Stylepardfaut"/>
      </w:pPr>
    </w:p>
    <w:p w:rsidR="009F4F06" w:rsidRDefault="00AF7272">
      <w:pPr>
        <w:pStyle w:val="Stylepardfaut"/>
        <w:pageBreakBefore/>
        <w:spacing w:line="100" w:lineRule="atLeast"/>
      </w:pPr>
      <w:r>
        <w:rPr>
          <w:b/>
          <w:sz w:val="24"/>
          <w:szCs w:val="24"/>
        </w:rPr>
        <w:lastRenderedPageBreak/>
        <w:t xml:space="preserve">SÉANCE  3 : LISTER LE LEXIQUE DU MATERIEL (INGREDIENTS ET USTENSILES) </w:t>
      </w:r>
    </w:p>
    <w:p w:rsidR="009F4F06" w:rsidRDefault="00AF7272">
      <w:pPr>
        <w:pStyle w:val="Stylepardfaut"/>
        <w:spacing w:after="0"/>
      </w:pPr>
      <w:r>
        <w:rPr>
          <w:b/>
          <w:sz w:val="24"/>
          <w:szCs w:val="24"/>
        </w:rPr>
        <w:t>Découvrir l’écrit</w:t>
      </w:r>
    </w:p>
    <w:p w:rsidR="009F4F06" w:rsidRDefault="00AF7272">
      <w:pPr>
        <w:pStyle w:val="Stylepardfaut"/>
        <w:spacing w:after="0" w:line="100" w:lineRule="atLeast"/>
      </w:pPr>
      <w:r>
        <w:t xml:space="preserve">Compétence : se familiariser avec l’écrit </w:t>
      </w:r>
    </w:p>
    <w:p w:rsidR="009F4F06" w:rsidRDefault="00AF7272">
      <w:pPr>
        <w:pStyle w:val="Paragraphedeliste"/>
        <w:numPr>
          <w:ilvl w:val="0"/>
          <w:numId w:val="5"/>
        </w:numPr>
        <w:spacing w:after="0" w:line="100" w:lineRule="atLeast"/>
      </w:pPr>
      <w:r>
        <w:t xml:space="preserve">Produire un énoncé oral dans une forme </w:t>
      </w:r>
      <w:r>
        <w:t>adaptée pour qu’il puisse être écrit (dictée à l’adulte)</w:t>
      </w:r>
    </w:p>
    <w:p w:rsidR="009F4F06" w:rsidRDefault="009F4F06">
      <w:pPr>
        <w:pStyle w:val="Paragraphedeliste"/>
        <w:spacing w:after="0" w:line="100" w:lineRule="atLeast"/>
      </w:pPr>
    </w:p>
    <w:p w:rsidR="009F4F06" w:rsidRDefault="00AF7272">
      <w:pPr>
        <w:pStyle w:val="Stylepardfaut"/>
        <w:spacing w:after="0" w:line="100" w:lineRule="atLeast"/>
      </w:pPr>
      <w:r>
        <w:t>Compétence : se préparer à lire et à écrire</w:t>
      </w:r>
    </w:p>
    <w:p w:rsidR="009F4F06" w:rsidRDefault="00AF7272">
      <w:pPr>
        <w:pStyle w:val="Paragraphedeliste"/>
        <w:numPr>
          <w:ilvl w:val="0"/>
          <w:numId w:val="5"/>
        </w:numPr>
        <w:spacing w:after="0" w:line="100" w:lineRule="atLeast"/>
      </w:pPr>
      <w:r>
        <w:t>Dans un énoncé oral simple, distinguer des mots (noms d’objets, actions</w:t>
      </w:r>
      <w:proofErr w:type="gramStart"/>
      <w:r>
        <w:t>, …)</w:t>
      </w:r>
      <w:proofErr w:type="gramEnd"/>
      <w:r>
        <w:t xml:space="preserve"> pour intégrer l’idée que le mot oral représente une unité de sens</w:t>
      </w:r>
    </w:p>
    <w:p w:rsidR="009F4F06" w:rsidRDefault="009F4F06">
      <w:pPr>
        <w:pStyle w:val="Stylepardfaut"/>
        <w:spacing w:line="100" w:lineRule="atLeast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01"/>
        <w:gridCol w:w="1926"/>
        <w:gridCol w:w="7187"/>
      </w:tblGrid>
      <w:tr w:rsidR="009F4F06"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F06" w:rsidRDefault="00AF7272">
            <w:pPr>
              <w:pStyle w:val="Stylepardfaut"/>
              <w:spacing w:after="0" w:line="100" w:lineRule="atLeast"/>
            </w:pPr>
            <w:r>
              <w:t xml:space="preserve">Collectif 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F06" w:rsidRDefault="009F4F06">
            <w:pPr>
              <w:pStyle w:val="Stylepardfaut"/>
              <w:spacing w:after="0" w:line="100" w:lineRule="atLeast"/>
            </w:pPr>
          </w:p>
        </w:tc>
        <w:tc>
          <w:tcPr>
            <w:tcW w:w="7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F06" w:rsidRDefault="00AF7272">
            <w:pPr>
              <w:pStyle w:val="Paragraphedeliste1"/>
              <w:numPr>
                <w:ilvl w:val="0"/>
                <w:numId w:val="3"/>
              </w:numPr>
              <w:spacing w:after="0" w:line="100" w:lineRule="atLeast"/>
              <w:jc w:val="both"/>
            </w:pPr>
            <w:r>
              <w:t>Présentation du projet :</w:t>
            </w:r>
          </w:p>
          <w:p w:rsidR="009F4F06" w:rsidRDefault="00AF7272">
            <w:pPr>
              <w:pStyle w:val="Paragraphedeliste1"/>
              <w:spacing w:after="0" w:line="100" w:lineRule="atLeast"/>
              <w:ind w:left="360"/>
              <w:jc w:val="both"/>
            </w:pPr>
            <w:r>
              <w:t xml:space="preserve">« La semaine dernière, nous avons fabriqué du jus d’orange. Cette  semaine, nous allons commencer à  écrire ensemble la recette du jus d’orange pour la donner aux grands qui pourront à leur tour réaliser du jus d’orange dans leur </w:t>
            </w:r>
            <w:r>
              <w:t>classe. »</w:t>
            </w:r>
          </w:p>
          <w:p w:rsidR="009F4F06" w:rsidRDefault="009F4F06">
            <w:pPr>
              <w:pStyle w:val="Paragraphedeliste1"/>
              <w:spacing w:after="0" w:line="100" w:lineRule="atLeast"/>
              <w:ind w:left="360"/>
              <w:jc w:val="both"/>
            </w:pPr>
          </w:p>
          <w:p w:rsidR="009F4F06" w:rsidRDefault="00AF7272">
            <w:pPr>
              <w:pStyle w:val="Paragraphedeliste1"/>
              <w:numPr>
                <w:ilvl w:val="0"/>
                <w:numId w:val="3"/>
              </w:numPr>
              <w:spacing w:after="0" w:line="100" w:lineRule="atLeast"/>
              <w:jc w:val="both"/>
            </w:pPr>
            <w:r>
              <w:t xml:space="preserve">Chercher un titre </w:t>
            </w:r>
          </w:p>
          <w:p w:rsidR="009F4F06" w:rsidRDefault="00AF7272">
            <w:pPr>
              <w:pStyle w:val="Paragraphedeliste1"/>
              <w:spacing w:after="0" w:line="100" w:lineRule="atLeast"/>
              <w:ind w:left="360"/>
              <w:jc w:val="both"/>
            </w:pPr>
            <w:r>
              <w:t>« Quel titre peut-on donner à la recette ? »</w:t>
            </w:r>
          </w:p>
          <w:p w:rsidR="009F4F06" w:rsidRDefault="009F4F06">
            <w:pPr>
              <w:pStyle w:val="Paragraphedeliste1"/>
              <w:spacing w:after="0" w:line="100" w:lineRule="atLeast"/>
              <w:ind w:left="360"/>
              <w:jc w:val="both"/>
            </w:pPr>
          </w:p>
        </w:tc>
      </w:tr>
      <w:tr w:rsidR="009F4F06">
        <w:trPr>
          <w:trHeight w:val="2019"/>
        </w:trPr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F06" w:rsidRDefault="00AF7272">
            <w:pPr>
              <w:pStyle w:val="Stylepardfaut"/>
              <w:spacing w:after="0" w:line="100" w:lineRule="atLeast"/>
            </w:pPr>
            <w:r>
              <w:t xml:space="preserve">En groupe 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F06" w:rsidRDefault="00AF7272">
            <w:pPr>
              <w:pStyle w:val="Stylepardfaut"/>
              <w:spacing w:after="0" w:line="100" w:lineRule="atLeast"/>
            </w:pPr>
            <w:r>
              <w:t>Affiche</w:t>
            </w:r>
          </w:p>
          <w:p w:rsidR="009F4F06" w:rsidRDefault="009F4F06">
            <w:pPr>
              <w:pStyle w:val="Stylepardfaut"/>
              <w:spacing w:after="0" w:line="100" w:lineRule="atLeast"/>
            </w:pPr>
          </w:p>
          <w:p w:rsidR="009F4F06" w:rsidRDefault="009F4F06">
            <w:pPr>
              <w:pStyle w:val="Stylepardfaut"/>
              <w:spacing w:after="0" w:line="100" w:lineRule="atLeast"/>
            </w:pPr>
          </w:p>
          <w:p w:rsidR="009F4F06" w:rsidRDefault="009F4F06">
            <w:pPr>
              <w:pStyle w:val="Stylepardfaut"/>
              <w:spacing w:after="0" w:line="100" w:lineRule="atLeast"/>
            </w:pPr>
          </w:p>
        </w:tc>
        <w:tc>
          <w:tcPr>
            <w:tcW w:w="7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F06" w:rsidRDefault="00AF7272">
            <w:pPr>
              <w:pStyle w:val="Stylepardfaut"/>
              <w:numPr>
                <w:ilvl w:val="0"/>
                <w:numId w:val="1"/>
              </w:numPr>
              <w:spacing w:after="0" w:line="100" w:lineRule="atLeast"/>
              <w:jc w:val="both"/>
            </w:pPr>
            <w:r>
              <w:t>Ecrire le titre de la recette</w:t>
            </w:r>
          </w:p>
          <w:p w:rsidR="009F4F06" w:rsidRDefault="00AF7272">
            <w:pPr>
              <w:pStyle w:val="Stylepardfaut"/>
              <w:spacing w:after="0" w:line="100" w:lineRule="atLeast"/>
              <w:jc w:val="both"/>
            </w:pPr>
            <w:r>
              <w:t xml:space="preserve">Redire le titre trouvé en collectif. </w:t>
            </w:r>
          </w:p>
          <w:p w:rsidR="009F4F06" w:rsidRDefault="00AF7272">
            <w:pPr>
              <w:pStyle w:val="Stylepardfaut"/>
              <w:spacing w:after="0" w:line="100" w:lineRule="atLeast"/>
              <w:jc w:val="both"/>
            </w:pPr>
            <w:r>
              <w:t>Redire encore une fois en séparant ou en comptant oralement les mots.</w:t>
            </w:r>
          </w:p>
          <w:p w:rsidR="009F4F06" w:rsidRDefault="00AF7272">
            <w:pPr>
              <w:pStyle w:val="Stylepardfaut"/>
              <w:spacing w:after="0" w:line="100" w:lineRule="atLeast"/>
              <w:jc w:val="both"/>
            </w:pPr>
            <w:r>
              <w:t>Redire le titre mot</w:t>
            </w:r>
            <w:r>
              <w:t xml:space="preserve"> à mot en même temps que l’enseignant écrit le mot.</w:t>
            </w:r>
          </w:p>
          <w:p w:rsidR="009F4F06" w:rsidRDefault="00AF7272">
            <w:pPr>
              <w:pStyle w:val="Stylepardfaut"/>
              <w:spacing w:after="0" w:line="100" w:lineRule="atLeast"/>
              <w:jc w:val="both"/>
            </w:pPr>
            <w:r>
              <w:t>Redire le titre en pointant les mots écrits et l’enseignant entoure chaque mot.</w:t>
            </w:r>
          </w:p>
        </w:tc>
      </w:tr>
      <w:tr w:rsidR="009F4F06">
        <w:trPr>
          <w:trHeight w:val="1118"/>
        </w:trPr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F06" w:rsidRDefault="00AF7272">
            <w:pPr>
              <w:pStyle w:val="Stylepardfaut"/>
              <w:spacing w:after="0" w:line="100" w:lineRule="atLeast"/>
            </w:pPr>
            <w:r>
              <w:t>En groupe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F06" w:rsidRDefault="00AF7272">
            <w:pPr>
              <w:pStyle w:val="Stylepardfaut"/>
              <w:spacing w:after="0" w:line="100" w:lineRule="atLeast"/>
            </w:pPr>
            <w:r>
              <w:t>Support individuel</w:t>
            </w:r>
          </w:p>
          <w:p w:rsidR="009F4F06" w:rsidRDefault="00AF7272">
            <w:pPr>
              <w:pStyle w:val="Stylepardfaut"/>
              <w:spacing w:after="0" w:line="100" w:lineRule="atLeast"/>
            </w:pPr>
            <w:r>
              <w:t>Colle</w:t>
            </w:r>
          </w:p>
          <w:p w:rsidR="009F4F06" w:rsidRDefault="00AF7272">
            <w:pPr>
              <w:pStyle w:val="Stylepardfaut"/>
              <w:spacing w:after="0" w:line="100" w:lineRule="atLeast"/>
            </w:pPr>
            <w:r>
              <w:t>Images du matériel nécessaire + intrus</w:t>
            </w:r>
          </w:p>
        </w:tc>
        <w:tc>
          <w:tcPr>
            <w:tcW w:w="7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F06" w:rsidRDefault="00AF7272">
            <w:pPr>
              <w:pStyle w:val="Stylepardfaut"/>
              <w:numPr>
                <w:ilvl w:val="0"/>
                <w:numId w:val="1"/>
              </w:numPr>
              <w:spacing w:after="0" w:line="100" w:lineRule="atLeast"/>
              <w:jc w:val="both"/>
            </w:pPr>
            <w:r>
              <w:t>Support individuel</w:t>
            </w:r>
          </w:p>
          <w:p w:rsidR="009F4F06" w:rsidRDefault="00AF7272">
            <w:pPr>
              <w:pStyle w:val="Paragraphedeliste"/>
              <w:numPr>
                <w:ilvl w:val="0"/>
                <w:numId w:val="5"/>
              </w:numPr>
              <w:spacing w:after="0" w:line="100" w:lineRule="atLeast"/>
              <w:contextualSpacing w:val="0"/>
              <w:jc w:val="both"/>
            </w:pPr>
            <w:r>
              <w:t>Repérer le titre en haut de la</w:t>
            </w:r>
            <w:r>
              <w:t xml:space="preserve"> feuille</w:t>
            </w:r>
          </w:p>
          <w:p w:rsidR="009F4F06" w:rsidRDefault="00AF7272">
            <w:pPr>
              <w:pStyle w:val="Paragraphedeliste"/>
              <w:numPr>
                <w:ilvl w:val="0"/>
                <w:numId w:val="5"/>
              </w:numPr>
              <w:spacing w:after="0" w:line="100" w:lineRule="atLeast"/>
              <w:contextualSpacing w:val="0"/>
              <w:jc w:val="both"/>
            </w:pPr>
            <w:r>
              <w:t>Se souvenir  des ingrédients et des ustensiles</w:t>
            </w:r>
          </w:p>
          <w:p w:rsidR="009F4F06" w:rsidRDefault="00AF7272">
            <w:pPr>
              <w:pStyle w:val="Stylepardfaut"/>
              <w:spacing w:after="0" w:line="100" w:lineRule="atLeast"/>
              <w:jc w:val="both"/>
            </w:pPr>
            <w:r>
              <w:t>Se souvenir des ingrédients et des ustensiles utilisés, les nommer, les reconnaître sur l’image.</w:t>
            </w:r>
          </w:p>
          <w:p w:rsidR="009F4F06" w:rsidRDefault="00AF7272">
            <w:pPr>
              <w:pStyle w:val="Stylepardfaut"/>
              <w:spacing w:after="0" w:line="100" w:lineRule="atLeast"/>
              <w:jc w:val="both"/>
            </w:pPr>
            <w:r>
              <w:t>Les trier.</w:t>
            </w:r>
          </w:p>
          <w:p w:rsidR="009F4F06" w:rsidRDefault="00AF7272">
            <w:pPr>
              <w:pStyle w:val="Stylepardfaut"/>
              <w:spacing w:after="0" w:line="100" w:lineRule="atLeast"/>
              <w:jc w:val="both"/>
            </w:pPr>
            <w:r>
              <w:t>Les coller sur le support individuel chacun dans sa colonne (ingrédients/ustensiles).</w:t>
            </w:r>
          </w:p>
          <w:p w:rsidR="009F4F06" w:rsidRDefault="009F4F06">
            <w:pPr>
              <w:pStyle w:val="Stylepardfaut"/>
              <w:spacing w:after="0" w:line="100" w:lineRule="atLeast"/>
              <w:jc w:val="both"/>
            </w:pPr>
          </w:p>
        </w:tc>
      </w:tr>
      <w:tr w:rsidR="009F4F06"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F06" w:rsidRDefault="009F4F06">
            <w:pPr>
              <w:pStyle w:val="Stylepardfaut"/>
              <w:spacing w:after="0" w:line="100" w:lineRule="atLeast"/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F06" w:rsidRDefault="00AF7272">
            <w:pPr>
              <w:pStyle w:val="Stylepardfaut"/>
              <w:spacing w:after="0" w:line="100" w:lineRule="atLeast"/>
            </w:pPr>
            <w:r>
              <w:t>Crayon gris</w:t>
            </w:r>
          </w:p>
          <w:p w:rsidR="009F4F06" w:rsidRDefault="00AF7272">
            <w:pPr>
              <w:pStyle w:val="Stylepardfaut"/>
              <w:spacing w:after="0" w:line="100" w:lineRule="atLeast"/>
            </w:pPr>
            <w:r>
              <w:t xml:space="preserve">Imagier salade de fruits (classeur, affiche, </w:t>
            </w:r>
            <w:proofErr w:type="spellStart"/>
            <w:r>
              <w:t>Ipad</w:t>
            </w:r>
            <w:proofErr w:type="spellEnd"/>
            <w:proofErr w:type="gramStart"/>
            <w:r>
              <w:t>, …)</w:t>
            </w:r>
            <w:proofErr w:type="gramEnd"/>
          </w:p>
          <w:p w:rsidR="009F4F06" w:rsidRDefault="009F4F06">
            <w:pPr>
              <w:pStyle w:val="Stylepardfaut"/>
              <w:spacing w:after="0" w:line="100" w:lineRule="atLeast"/>
            </w:pPr>
          </w:p>
        </w:tc>
        <w:tc>
          <w:tcPr>
            <w:tcW w:w="7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F06" w:rsidRDefault="00AF7272">
            <w:pPr>
              <w:pStyle w:val="Stylepardfaut"/>
              <w:numPr>
                <w:ilvl w:val="0"/>
                <w:numId w:val="1"/>
              </w:numPr>
              <w:spacing w:after="0" w:line="100" w:lineRule="atLeast"/>
              <w:jc w:val="both"/>
            </w:pPr>
            <w:r>
              <w:t xml:space="preserve">Ecrire le nom des ustensiles et des ingrédients </w:t>
            </w:r>
          </w:p>
          <w:p w:rsidR="009F4F06" w:rsidRDefault="00AF7272">
            <w:pPr>
              <w:pStyle w:val="Stylepardfaut"/>
              <w:spacing w:after="0" w:line="100" w:lineRule="atLeast"/>
              <w:jc w:val="both"/>
            </w:pPr>
            <w:r>
              <w:t>Sur votre feuille, il y a un trait tracé à côté de chaque image collée pour y écrire son nom. Où peut-on les trouver ?</w:t>
            </w:r>
          </w:p>
          <w:p w:rsidR="009F4F06" w:rsidRDefault="009F4F06">
            <w:pPr>
              <w:pStyle w:val="Stylepardfaut"/>
              <w:spacing w:after="0" w:line="100" w:lineRule="atLeast"/>
              <w:jc w:val="both"/>
            </w:pPr>
          </w:p>
          <w:p w:rsidR="009F4F06" w:rsidRDefault="00AF7272">
            <w:pPr>
              <w:pStyle w:val="Stylepardfaut"/>
              <w:spacing w:after="0" w:line="100" w:lineRule="atLeast"/>
              <w:jc w:val="both"/>
            </w:pPr>
            <w:r>
              <w:t xml:space="preserve">Aller chercher </w:t>
            </w:r>
            <w:r>
              <w:t>chaque mot dans l’imagier de la salade de fruits.</w:t>
            </w:r>
          </w:p>
          <w:p w:rsidR="009F4F06" w:rsidRDefault="00AF7272">
            <w:pPr>
              <w:pStyle w:val="Stylepardfaut"/>
              <w:spacing w:after="0" w:line="100" w:lineRule="atLeast"/>
              <w:jc w:val="both"/>
            </w:pPr>
            <w:r>
              <w:t>L’enseignant fait le même travail sur un support collectif. Veiller à mettre des couleurs différentes : une pour le titre, une pour les ingrédients, une pour les ustensiles.</w:t>
            </w:r>
          </w:p>
          <w:p w:rsidR="009F4F06" w:rsidRDefault="00AF7272">
            <w:pPr>
              <w:pStyle w:val="Stylepardfaut"/>
              <w:spacing w:after="0" w:line="100" w:lineRule="atLeast"/>
              <w:jc w:val="both"/>
            </w:pPr>
            <w:r>
              <w:t>Différenciation :</w:t>
            </w:r>
          </w:p>
          <w:p w:rsidR="009F4F06" w:rsidRDefault="00AF7272">
            <w:pPr>
              <w:pStyle w:val="Paragraphedeliste"/>
              <w:numPr>
                <w:ilvl w:val="0"/>
                <w:numId w:val="5"/>
              </w:numPr>
              <w:spacing w:after="0" w:line="100" w:lineRule="atLeast"/>
              <w:contextualSpacing w:val="0"/>
              <w:jc w:val="both"/>
            </w:pPr>
            <w:r>
              <w:t>Approcher le m</w:t>
            </w:r>
            <w:r>
              <w:t>odèle de sa feuille.</w:t>
            </w:r>
          </w:p>
          <w:p w:rsidR="009F4F06" w:rsidRDefault="00AF7272">
            <w:pPr>
              <w:pStyle w:val="Paragraphedeliste"/>
              <w:numPr>
                <w:ilvl w:val="0"/>
                <w:numId w:val="5"/>
              </w:numPr>
              <w:spacing w:after="0" w:line="100" w:lineRule="atLeast"/>
              <w:contextualSpacing w:val="0"/>
              <w:jc w:val="both"/>
            </w:pPr>
            <w:r>
              <w:t xml:space="preserve">L’écrire ensemble lettre à lettre avec l’aide de l’adulte. </w:t>
            </w:r>
          </w:p>
          <w:p w:rsidR="009F4F06" w:rsidRDefault="00AF7272">
            <w:pPr>
              <w:pStyle w:val="Paragraphedeliste"/>
              <w:numPr>
                <w:ilvl w:val="0"/>
                <w:numId w:val="5"/>
              </w:numPr>
              <w:spacing w:after="0" w:line="100" w:lineRule="atLeast"/>
              <w:contextualSpacing w:val="0"/>
              <w:jc w:val="both"/>
            </w:pPr>
            <w:r>
              <w:t>Donner des étiquettes pour les élèves qui ont des difficultés à écrire après avoir écrit avec eux « orange » et « verre »</w:t>
            </w:r>
          </w:p>
          <w:p w:rsidR="009F4F06" w:rsidRDefault="009F4F06">
            <w:pPr>
              <w:pStyle w:val="Stylepardfaut"/>
              <w:spacing w:after="0" w:line="100" w:lineRule="atLeast"/>
              <w:jc w:val="both"/>
            </w:pPr>
          </w:p>
        </w:tc>
      </w:tr>
    </w:tbl>
    <w:p w:rsidR="009F4F06" w:rsidRDefault="009F4F06">
      <w:pPr>
        <w:pStyle w:val="Stylepardfaut"/>
      </w:pPr>
    </w:p>
    <w:p w:rsidR="009F4F06" w:rsidRDefault="009F4F06">
      <w:pPr>
        <w:pStyle w:val="Stylepardfaut"/>
      </w:pPr>
    </w:p>
    <w:p w:rsidR="009F4F06" w:rsidRDefault="00AF7272">
      <w:pPr>
        <w:pStyle w:val="Stylepardfaut"/>
        <w:pageBreakBefore/>
        <w:spacing w:line="100" w:lineRule="atLeast"/>
      </w:pPr>
      <w:r>
        <w:rPr>
          <w:b/>
          <w:sz w:val="24"/>
          <w:szCs w:val="24"/>
        </w:rPr>
        <w:lastRenderedPageBreak/>
        <w:t>SÉANCE  4: ECRIRE LE DEROULEMENT (LES ACTIONS) DE</w:t>
      </w:r>
      <w:r>
        <w:rPr>
          <w:b/>
          <w:sz w:val="24"/>
          <w:szCs w:val="24"/>
        </w:rPr>
        <w:t xml:space="preserve"> LA RECETTE </w:t>
      </w:r>
    </w:p>
    <w:p w:rsidR="009F4F06" w:rsidRDefault="00AF7272">
      <w:pPr>
        <w:pStyle w:val="Stylepardfaut"/>
        <w:spacing w:after="0"/>
      </w:pPr>
      <w:r>
        <w:rPr>
          <w:b/>
          <w:sz w:val="24"/>
          <w:szCs w:val="24"/>
        </w:rPr>
        <w:t>Découvrir l’écrit</w:t>
      </w:r>
    </w:p>
    <w:p w:rsidR="009F4F06" w:rsidRDefault="00AF7272">
      <w:pPr>
        <w:pStyle w:val="Stylepardfaut"/>
        <w:spacing w:after="0" w:line="100" w:lineRule="atLeast"/>
      </w:pPr>
      <w:r>
        <w:t xml:space="preserve">Compétence : se familiariser avec l’écrit </w:t>
      </w:r>
    </w:p>
    <w:p w:rsidR="009F4F06" w:rsidRDefault="00AF7272">
      <w:pPr>
        <w:pStyle w:val="Paragraphedeliste"/>
        <w:numPr>
          <w:ilvl w:val="0"/>
          <w:numId w:val="5"/>
        </w:numPr>
        <w:spacing w:after="0" w:line="100" w:lineRule="atLeast"/>
      </w:pPr>
      <w:r>
        <w:t>Produire un énoncé oral dans une forme adaptée pour qu’il puisse être écrit (dictée à l’adulte)</w:t>
      </w:r>
    </w:p>
    <w:p w:rsidR="009F4F06" w:rsidRDefault="009F4F06">
      <w:pPr>
        <w:pStyle w:val="Paragraphedeliste"/>
        <w:spacing w:after="0" w:line="100" w:lineRule="atLeast"/>
      </w:pPr>
    </w:p>
    <w:p w:rsidR="009F4F06" w:rsidRDefault="00AF7272">
      <w:pPr>
        <w:pStyle w:val="Stylepardfaut"/>
        <w:spacing w:after="0" w:line="100" w:lineRule="atLeast"/>
      </w:pPr>
      <w:r>
        <w:t>Compétence : se préparer à lire et à écrire</w:t>
      </w:r>
    </w:p>
    <w:p w:rsidR="009F4F06" w:rsidRDefault="00AF7272">
      <w:pPr>
        <w:pStyle w:val="Paragraphedeliste"/>
        <w:numPr>
          <w:ilvl w:val="0"/>
          <w:numId w:val="5"/>
        </w:numPr>
        <w:spacing w:after="0" w:line="100" w:lineRule="atLeast"/>
      </w:pPr>
      <w:r>
        <w:t xml:space="preserve">Dans un énoncé oral simple, distinguer </w:t>
      </w:r>
      <w:r>
        <w:t>des mots (noms d’objets, actions</w:t>
      </w:r>
      <w:proofErr w:type="gramStart"/>
      <w:r>
        <w:t>, …)</w:t>
      </w:r>
      <w:proofErr w:type="gramEnd"/>
      <w:r>
        <w:t xml:space="preserve"> pour intégrer l’idée que le mot oral représente une unité de sens</w:t>
      </w:r>
    </w:p>
    <w:p w:rsidR="009F4F06" w:rsidRDefault="009F4F06">
      <w:pPr>
        <w:pStyle w:val="Stylepardfaut"/>
        <w:spacing w:line="100" w:lineRule="atLeast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01"/>
        <w:gridCol w:w="1883"/>
        <w:gridCol w:w="7230"/>
      </w:tblGrid>
      <w:tr w:rsidR="009F4F06"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F06" w:rsidRDefault="00AF7272">
            <w:pPr>
              <w:pStyle w:val="Stylepardfaut"/>
              <w:spacing w:after="0" w:line="100" w:lineRule="atLeast"/>
            </w:pPr>
            <w:r>
              <w:t>Collectif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F06" w:rsidRDefault="00AF7272">
            <w:pPr>
              <w:pStyle w:val="Stylepardfaut"/>
              <w:spacing w:after="0" w:line="100" w:lineRule="atLeast"/>
            </w:pPr>
            <w:r>
              <w:t>Affiche recette</w:t>
            </w:r>
          </w:p>
          <w:p w:rsidR="009F4F06" w:rsidRDefault="009F4F06">
            <w:pPr>
              <w:pStyle w:val="Stylepardfaut"/>
              <w:spacing w:after="0" w:line="100" w:lineRule="atLeast"/>
            </w:pP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F06" w:rsidRDefault="00AF7272">
            <w:pPr>
              <w:pStyle w:val="Paragraphedeliste"/>
              <w:numPr>
                <w:ilvl w:val="0"/>
                <w:numId w:val="1"/>
              </w:numPr>
              <w:spacing w:after="0" w:line="100" w:lineRule="atLeast"/>
              <w:contextualSpacing w:val="0"/>
              <w:jc w:val="both"/>
            </w:pPr>
            <w:r>
              <w:t>Rappel séance précédente</w:t>
            </w:r>
          </w:p>
          <w:p w:rsidR="009F4F06" w:rsidRDefault="00AF7272">
            <w:pPr>
              <w:pStyle w:val="Paragraphedeliste"/>
              <w:numPr>
                <w:ilvl w:val="0"/>
                <w:numId w:val="1"/>
              </w:numPr>
              <w:spacing w:after="0" w:line="100" w:lineRule="atLeast"/>
              <w:contextualSpacing w:val="0"/>
              <w:jc w:val="both"/>
            </w:pPr>
            <w:r>
              <w:t>Présentation du travail</w:t>
            </w:r>
          </w:p>
          <w:p w:rsidR="009F4F06" w:rsidRDefault="00AF7272">
            <w:pPr>
              <w:pStyle w:val="Paragraphedeliste"/>
              <w:spacing w:after="0" w:line="100" w:lineRule="atLeast"/>
              <w:ind w:left="360"/>
              <w:contextualSpacing w:val="0"/>
              <w:jc w:val="both"/>
            </w:pPr>
            <w:r>
              <w:t xml:space="preserve">« Aujourd’hui, nous allons écrire ensemble le déroulement de la fabrication </w:t>
            </w:r>
            <w:r>
              <w:t>du jus d’orange. C’est moi qui vais écrire mais c’est vous qui allait me dire ce que j’écris et où je peux trouver les mots. »</w:t>
            </w:r>
          </w:p>
          <w:p w:rsidR="009F4F06" w:rsidRDefault="009F4F06">
            <w:pPr>
              <w:pStyle w:val="Stylepardfaut"/>
              <w:spacing w:after="0" w:line="100" w:lineRule="atLeast"/>
              <w:jc w:val="both"/>
            </w:pPr>
          </w:p>
        </w:tc>
      </w:tr>
      <w:tr w:rsidR="009F4F06"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F06" w:rsidRDefault="00AF7272">
            <w:pPr>
              <w:pStyle w:val="Stylepardfaut"/>
              <w:spacing w:after="0" w:line="100" w:lineRule="atLeast"/>
            </w:pPr>
            <w:r>
              <w:t>En petit groupe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F06" w:rsidRDefault="00AF7272">
            <w:pPr>
              <w:pStyle w:val="Stylepardfaut"/>
              <w:spacing w:after="0" w:line="100" w:lineRule="atLeast"/>
            </w:pPr>
            <w:r>
              <w:t>Affiche recette</w:t>
            </w:r>
          </w:p>
          <w:p w:rsidR="009F4F06" w:rsidRDefault="00AF7272">
            <w:pPr>
              <w:pStyle w:val="Stylepardfaut"/>
              <w:spacing w:after="0" w:line="100" w:lineRule="atLeast"/>
            </w:pPr>
            <w:r>
              <w:t>Photos des différentes actions</w:t>
            </w:r>
          </w:p>
          <w:p w:rsidR="009F4F06" w:rsidRDefault="00AF7272">
            <w:pPr>
              <w:pStyle w:val="Stylepardfaut"/>
              <w:spacing w:after="0" w:line="100" w:lineRule="atLeast"/>
            </w:pPr>
            <w:r>
              <w:t xml:space="preserve">Imagiers </w:t>
            </w:r>
          </w:p>
          <w:p w:rsidR="009F4F06" w:rsidRDefault="00AF7272">
            <w:pPr>
              <w:pStyle w:val="Stylepardfaut"/>
              <w:spacing w:after="0" w:line="100" w:lineRule="atLeast"/>
            </w:pPr>
            <w:r>
              <w:t>Support individuel des ingrédients et ustensiles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F06" w:rsidRDefault="00AF7272">
            <w:pPr>
              <w:pStyle w:val="Paragraphedeliste"/>
              <w:numPr>
                <w:ilvl w:val="0"/>
                <w:numId w:val="1"/>
              </w:numPr>
              <w:spacing w:after="0" w:line="100" w:lineRule="atLeast"/>
              <w:contextualSpacing w:val="0"/>
              <w:jc w:val="both"/>
            </w:pPr>
            <w:r>
              <w:t xml:space="preserve">Se </w:t>
            </w:r>
            <w:r>
              <w:t>rappeler chaque étape de la fabrication.</w:t>
            </w:r>
          </w:p>
          <w:p w:rsidR="009F4F06" w:rsidRDefault="00AF7272">
            <w:pPr>
              <w:pStyle w:val="Paragraphedeliste"/>
              <w:numPr>
                <w:ilvl w:val="0"/>
                <w:numId w:val="1"/>
              </w:numPr>
              <w:spacing w:after="0" w:line="100" w:lineRule="atLeast"/>
              <w:contextualSpacing w:val="0"/>
              <w:jc w:val="both"/>
            </w:pPr>
            <w:r>
              <w:t>Retrouver la photo correspondante à chaque action-étape.</w:t>
            </w:r>
          </w:p>
          <w:p w:rsidR="009F4F06" w:rsidRDefault="00AF7272">
            <w:pPr>
              <w:pStyle w:val="Paragraphedeliste"/>
              <w:numPr>
                <w:ilvl w:val="0"/>
                <w:numId w:val="1"/>
              </w:numPr>
              <w:spacing w:after="0" w:line="100" w:lineRule="atLeast"/>
              <w:contextualSpacing w:val="0"/>
              <w:jc w:val="both"/>
            </w:pPr>
            <w:r>
              <w:t>Formuler oralement une phrase dans un registre de langage écrit pour décrire l’action.</w:t>
            </w:r>
          </w:p>
          <w:p w:rsidR="009F4F06" w:rsidRDefault="00AF7272">
            <w:pPr>
              <w:pStyle w:val="Paragraphedeliste"/>
              <w:numPr>
                <w:ilvl w:val="0"/>
                <w:numId w:val="1"/>
              </w:numPr>
              <w:spacing w:after="0" w:line="100" w:lineRule="atLeast"/>
              <w:contextualSpacing w:val="0"/>
              <w:jc w:val="both"/>
            </w:pPr>
            <w:r>
              <w:t>Mémoriser la phrase.</w:t>
            </w:r>
          </w:p>
          <w:p w:rsidR="009F4F06" w:rsidRDefault="00AF7272">
            <w:pPr>
              <w:pStyle w:val="Paragraphedeliste"/>
              <w:numPr>
                <w:ilvl w:val="0"/>
                <w:numId w:val="1"/>
              </w:numPr>
              <w:spacing w:after="0" w:line="100" w:lineRule="atLeast"/>
              <w:contextualSpacing w:val="0"/>
              <w:jc w:val="both"/>
            </w:pPr>
            <w:r>
              <w:t>La segmenter en mot en même temps que l’enseignant</w:t>
            </w:r>
            <w:r>
              <w:t xml:space="preserve"> matérialise chaque mot par un trait sur l’affiche.</w:t>
            </w:r>
          </w:p>
          <w:p w:rsidR="009F4F06" w:rsidRDefault="00AF7272">
            <w:pPr>
              <w:pStyle w:val="Paragraphedeliste"/>
              <w:numPr>
                <w:ilvl w:val="0"/>
                <w:numId w:val="1"/>
              </w:numPr>
              <w:spacing w:after="0" w:line="100" w:lineRule="atLeast"/>
              <w:contextualSpacing w:val="0"/>
              <w:jc w:val="both"/>
            </w:pPr>
            <w:r>
              <w:t>Redire la phrase en pointant les traits-mots.</w:t>
            </w:r>
          </w:p>
          <w:p w:rsidR="009F4F06" w:rsidRDefault="00AF7272">
            <w:pPr>
              <w:pStyle w:val="Paragraphedeliste"/>
              <w:numPr>
                <w:ilvl w:val="0"/>
                <w:numId w:val="1"/>
              </w:numPr>
              <w:spacing w:after="0" w:line="100" w:lineRule="atLeast"/>
              <w:contextualSpacing w:val="0"/>
              <w:jc w:val="both"/>
            </w:pPr>
            <w:r>
              <w:t>Pour chaque mot se demander si on peut le trouver dans la classe :</w:t>
            </w:r>
          </w:p>
          <w:p w:rsidR="009F4F06" w:rsidRDefault="00AF7272">
            <w:pPr>
              <w:pStyle w:val="Paragraphedeliste"/>
              <w:numPr>
                <w:ilvl w:val="0"/>
                <w:numId w:val="5"/>
              </w:numPr>
              <w:spacing w:after="0" w:line="100" w:lineRule="atLeast"/>
              <w:contextualSpacing w:val="0"/>
              <w:jc w:val="both"/>
            </w:pPr>
            <w:r>
              <w:t>Si oui, aller chercher le modèle pour le dicter à l’adulte.</w:t>
            </w:r>
          </w:p>
          <w:p w:rsidR="009F4F06" w:rsidRDefault="00AF7272">
            <w:pPr>
              <w:pStyle w:val="Paragraphedeliste"/>
              <w:numPr>
                <w:ilvl w:val="0"/>
                <w:numId w:val="5"/>
              </w:numPr>
              <w:spacing w:after="0" w:line="100" w:lineRule="atLeast"/>
              <w:contextualSpacing w:val="0"/>
              <w:jc w:val="both"/>
            </w:pPr>
            <w:r>
              <w:t xml:space="preserve">Si non, c’est l’adulte qui </w:t>
            </w:r>
            <w:r>
              <w:t>montre comment il s’écrit.</w:t>
            </w:r>
          </w:p>
          <w:p w:rsidR="009F4F06" w:rsidRDefault="00AF7272">
            <w:pPr>
              <w:pStyle w:val="Paragraphedeliste"/>
              <w:numPr>
                <w:ilvl w:val="0"/>
                <w:numId w:val="1"/>
              </w:numPr>
              <w:spacing w:after="0" w:line="100" w:lineRule="atLeast"/>
              <w:contextualSpacing w:val="0"/>
              <w:jc w:val="both"/>
            </w:pPr>
            <w:r>
              <w:t>Quand la phrase est écrite, la redire en pointant les mots.</w:t>
            </w:r>
          </w:p>
          <w:p w:rsidR="009F4F06" w:rsidRDefault="00AF7272">
            <w:pPr>
              <w:pStyle w:val="Paragraphedeliste"/>
              <w:numPr>
                <w:ilvl w:val="0"/>
                <w:numId w:val="1"/>
              </w:numPr>
              <w:spacing w:after="0" w:line="100" w:lineRule="atLeast"/>
              <w:contextualSpacing w:val="0"/>
              <w:jc w:val="both"/>
            </w:pPr>
            <w:r>
              <w:t xml:space="preserve">S’aider des phrases précédentes pour réécrire les « petits mots » (le, avec dans) </w:t>
            </w:r>
          </w:p>
          <w:p w:rsidR="009F4F06" w:rsidRDefault="009F4F06">
            <w:pPr>
              <w:pStyle w:val="Stylepardfaut"/>
              <w:spacing w:after="0" w:line="100" w:lineRule="atLeast"/>
              <w:jc w:val="both"/>
            </w:pPr>
          </w:p>
          <w:p w:rsidR="009F4F06" w:rsidRDefault="00AF7272">
            <w:pPr>
              <w:pStyle w:val="Stylepardfaut"/>
              <w:spacing w:after="0" w:line="100" w:lineRule="atLeast"/>
              <w:jc w:val="both"/>
            </w:pPr>
            <w:r>
              <w:rPr>
                <w:i/>
              </w:rPr>
              <w:t>Phrases attendues :</w:t>
            </w:r>
          </w:p>
          <w:p w:rsidR="009F4F06" w:rsidRDefault="00AF7272">
            <w:pPr>
              <w:pStyle w:val="Paragraphedeliste"/>
              <w:numPr>
                <w:ilvl w:val="0"/>
                <w:numId w:val="2"/>
              </w:numPr>
              <w:spacing w:after="0" w:line="100" w:lineRule="atLeast"/>
              <w:contextualSpacing w:val="0"/>
              <w:jc w:val="both"/>
            </w:pPr>
            <w:r>
              <w:rPr>
                <w:b/>
                <w:i/>
              </w:rPr>
              <w:t>Couper l’orange avec le couteau.</w:t>
            </w:r>
            <w:r>
              <w:rPr>
                <w:i/>
              </w:rPr>
              <w:t xml:space="preserve"> (Les élèves peuvent retrouver « </w:t>
            </w:r>
            <w:r>
              <w:rPr>
                <w:i/>
              </w:rPr>
              <w:t>orange » et « couteau » dans la liste des ingrédients et ustensiles ; « couper » dans l’imagier de la salade de fruits.)</w:t>
            </w:r>
          </w:p>
          <w:p w:rsidR="009F4F06" w:rsidRDefault="00AF7272">
            <w:pPr>
              <w:pStyle w:val="Paragraphedeliste"/>
              <w:numPr>
                <w:ilvl w:val="0"/>
                <w:numId w:val="2"/>
              </w:numPr>
              <w:spacing w:after="0" w:line="100" w:lineRule="atLeast"/>
              <w:contextualSpacing w:val="0"/>
              <w:jc w:val="both"/>
            </w:pPr>
            <w:r>
              <w:rPr>
                <w:b/>
                <w:i/>
              </w:rPr>
              <w:t xml:space="preserve">Presser l’orange avec le presse-agrume. </w:t>
            </w:r>
            <w:r>
              <w:rPr>
                <w:i/>
              </w:rPr>
              <w:t xml:space="preserve">(Les élèves peuvent retrouver « orange » et « presse-agrume » dans la liste des ingrédients et </w:t>
            </w:r>
            <w:r>
              <w:rPr>
                <w:i/>
              </w:rPr>
              <w:t>ustensiles ; « presser » dans l’imagier de la salade de fruits.)</w:t>
            </w:r>
          </w:p>
          <w:p w:rsidR="009F4F06" w:rsidRDefault="00AF7272">
            <w:pPr>
              <w:pStyle w:val="Paragraphedeliste"/>
              <w:numPr>
                <w:ilvl w:val="0"/>
                <w:numId w:val="2"/>
              </w:numPr>
              <w:spacing w:after="0" w:line="100" w:lineRule="atLeast"/>
              <w:contextualSpacing w:val="0"/>
              <w:jc w:val="both"/>
            </w:pPr>
            <w:r>
              <w:rPr>
                <w:b/>
                <w:i/>
              </w:rPr>
              <w:t>Verser le jus d’orange dans le pichet.</w:t>
            </w:r>
            <w:r>
              <w:rPr>
                <w:i/>
              </w:rPr>
              <w:t xml:space="preserve"> (Les élèves peuvent retrouver « orange » et « pichet » dans la liste des ingrédients et ustensiles ; « jus » dans le titre et « verser » dans l’imagier </w:t>
            </w:r>
            <w:r>
              <w:rPr>
                <w:i/>
              </w:rPr>
              <w:t>de la salade de fruits.)</w:t>
            </w:r>
          </w:p>
          <w:p w:rsidR="009F4F06" w:rsidRDefault="00AF7272">
            <w:pPr>
              <w:pStyle w:val="Paragraphedeliste"/>
              <w:numPr>
                <w:ilvl w:val="0"/>
                <w:numId w:val="2"/>
              </w:numPr>
              <w:spacing w:after="0" w:line="100" w:lineRule="atLeast"/>
              <w:contextualSpacing w:val="0"/>
              <w:jc w:val="both"/>
            </w:pPr>
            <w:r>
              <w:rPr>
                <w:b/>
                <w:i/>
              </w:rPr>
              <w:t>Servir le jus d’orange dans les verres.</w:t>
            </w:r>
            <w:r>
              <w:rPr>
                <w:i/>
              </w:rPr>
              <w:t xml:space="preserve"> (Les élèves peuvent retrouver « orange » et « verres » dans la liste des ingrédients et ustensiles ; « jus » dans le titre et « servir» dans l’imagier de la salade de fruits.)</w:t>
            </w:r>
          </w:p>
          <w:p w:rsidR="009F4F06" w:rsidRDefault="009F4F06">
            <w:pPr>
              <w:pStyle w:val="Paragraphedeliste"/>
              <w:spacing w:after="0" w:line="100" w:lineRule="atLeast"/>
              <w:ind w:left="360"/>
              <w:contextualSpacing w:val="0"/>
              <w:jc w:val="both"/>
            </w:pPr>
          </w:p>
          <w:p w:rsidR="009F4F06" w:rsidRDefault="00AF7272">
            <w:pPr>
              <w:pStyle w:val="Paragraphedeliste1"/>
              <w:spacing w:after="0" w:line="100" w:lineRule="atLeast"/>
              <w:ind w:left="360"/>
              <w:jc w:val="both"/>
            </w:pPr>
            <w:r>
              <w:t>Aider les élèv</w:t>
            </w:r>
            <w:r>
              <w:t>es à prendre des repères dans l’écrit :</w:t>
            </w:r>
          </w:p>
          <w:p w:rsidR="009F4F06" w:rsidRDefault="00AF7272">
            <w:pPr>
              <w:pStyle w:val="Paragraphedeliste1"/>
              <w:numPr>
                <w:ilvl w:val="0"/>
                <w:numId w:val="5"/>
              </w:numPr>
              <w:spacing w:after="0" w:line="100" w:lineRule="atLeast"/>
              <w:jc w:val="both"/>
            </w:pPr>
            <w:r>
              <w:t>Mettre des couleurs dans les phrases : le verbe en rouge, les ingrédients en orange, les ustensiles avec la couleur utilisée dans le tableau, les « petits mots » en noir.</w:t>
            </w:r>
          </w:p>
          <w:p w:rsidR="009F4F06" w:rsidRDefault="009F4F06">
            <w:pPr>
              <w:pStyle w:val="Paragraphedeliste"/>
              <w:spacing w:after="0" w:line="100" w:lineRule="atLeast"/>
              <w:ind w:left="360"/>
              <w:contextualSpacing w:val="0"/>
              <w:jc w:val="both"/>
            </w:pPr>
          </w:p>
        </w:tc>
      </w:tr>
    </w:tbl>
    <w:p w:rsidR="009F4F06" w:rsidRDefault="009F4F06">
      <w:pPr>
        <w:pStyle w:val="Stylepardfaut"/>
      </w:pPr>
    </w:p>
    <w:p w:rsidR="009F4F06" w:rsidRDefault="009F4F06">
      <w:pPr>
        <w:pStyle w:val="Stylepardfaut"/>
        <w:spacing w:line="100" w:lineRule="atLeast"/>
      </w:pPr>
    </w:p>
    <w:sectPr w:rsidR="009F4F06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7272">
      <w:r>
        <w:separator/>
      </w:r>
    </w:p>
  </w:endnote>
  <w:endnote w:type="continuationSeparator" w:id="0">
    <w:p w:rsidR="00000000" w:rsidRDefault="00AF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06" w:rsidRDefault="00AF7272">
    <w:pPr>
      <w:pStyle w:val="Pieddepage"/>
      <w:jc w:val="right"/>
    </w:pPr>
    <w:r>
      <w:t>Année scolaire 2014/2015, période 1</w:t>
    </w:r>
  </w:p>
  <w:p w:rsidR="009F4F06" w:rsidRDefault="009F4F0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7272">
      <w:r>
        <w:separator/>
      </w:r>
    </w:p>
  </w:footnote>
  <w:footnote w:type="continuationSeparator" w:id="0">
    <w:p w:rsidR="00000000" w:rsidRDefault="00AF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87C"/>
    <w:multiLevelType w:val="multilevel"/>
    <w:tmpl w:val="462443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E0301"/>
    <w:multiLevelType w:val="multilevel"/>
    <w:tmpl w:val="D79AE6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9FD1413"/>
    <w:multiLevelType w:val="multilevel"/>
    <w:tmpl w:val="BC5E101A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B83E67"/>
    <w:multiLevelType w:val="multilevel"/>
    <w:tmpl w:val="4CAAAD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5062821"/>
    <w:multiLevelType w:val="multilevel"/>
    <w:tmpl w:val="77BABC28"/>
    <w:lvl w:ilvl="0">
      <w:start w:val="1"/>
      <w:numFmt w:val="bullet"/>
      <w:lvlText w:val="-"/>
      <w:lvlJc w:val="left"/>
      <w:pPr>
        <w:ind w:left="928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5">
    <w:nsid w:val="4D101EBB"/>
    <w:multiLevelType w:val="multilevel"/>
    <w:tmpl w:val="2612038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E05B4"/>
    <w:multiLevelType w:val="multilevel"/>
    <w:tmpl w:val="FF3089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8D25E0B"/>
    <w:multiLevelType w:val="multilevel"/>
    <w:tmpl w:val="189A5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22E85"/>
    <w:multiLevelType w:val="multilevel"/>
    <w:tmpl w:val="D7F6B6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06"/>
    <w:rsid w:val="009F4F06"/>
    <w:rsid w:val="00A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Calibri"/>
      <w:b/>
      <w:sz w:val="24"/>
    </w:rPr>
  </w:style>
  <w:style w:type="character" w:customStyle="1" w:styleId="ListLabel4">
    <w:name w:val="ListLabel 4"/>
    <w:rPr>
      <w:rFonts w:cs="Calibri"/>
    </w:rPr>
  </w:style>
  <w:style w:type="character" w:customStyle="1" w:styleId="ListLabel5">
    <w:name w:val="ListLabel 5"/>
    <w:rPr>
      <w:rFonts w:eastAsia="SimSun" w:cs="Calibri"/>
    </w:rPr>
  </w:style>
  <w:style w:type="paragraph" w:styleId="Titre">
    <w:name w:val="Title"/>
    <w:basedOn w:val="Stylepardfaut"/>
    <w:next w:val="Corpsdetext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sdetexte">
    <w:name w:val="Body Text"/>
    <w:basedOn w:val="Stylepardfaut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Stylepardfau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ylepardfaut"/>
    <w:pPr>
      <w:suppressLineNumbers/>
    </w:pPr>
    <w:rPr>
      <w:rFonts w:cs="Mangal"/>
    </w:rPr>
  </w:style>
  <w:style w:type="paragraph" w:styleId="Sansinterligne">
    <w:name w:val="No Spacing"/>
    <w:pPr>
      <w:suppressAutoHyphens/>
      <w:spacing w:line="100" w:lineRule="atLeast"/>
    </w:pPr>
    <w:rPr>
      <w:rFonts w:ascii="Calibri" w:eastAsia="Arial Unicode MS" w:hAnsi="Calibri"/>
      <w:sz w:val="22"/>
      <w:szCs w:val="22"/>
      <w:lang w:eastAsia="fr-FR"/>
    </w:rPr>
  </w:style>
  <w:style w:type="paragraph" w:styleId="Paragraphedeliste">
    <w:name w:val="List Paragraph"/>
    <w:basedOn w:val="Stylepardfaut"/>
    <w:pPr>
      <w:ind w:left="720"/>
      <w:contextualSpacing/>
    </w:pPr>
  </w:style>
  <w:style w:type="paragraph" w:styleId="Pieddepage">
    <w:name w:val="footer"/>
    <w:basedOn w:val="Stylepardfaut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Paragraphedeliste1">
    <w:name w:val="Paragraphe de liste1"/>
    <w:basedOn w:val="Stylepardfaut"/>
    <w:pPr>
      <w:ind w:left="720"/>
    </w:pPr>
    <w:rPr>
      <w:rFonts w:eastAsia="SimSun"/>
      <w:lang w:eastAsia="ar-SA"/>
    </w:rPr>
  </w:style>
  <w:style w:type="paragraph" w:styleId="Textedebulles">
    <w:name w:val="Balloon Text"/>
    <w:basedOn w:val="Stylepardfaut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Calibri"/>
      <w:b/>
      <w:sz w:val="24"/>
    </w:rPr>
  </w:style>
  <w:style w:type="character" w:customStyle="1" w:styleId="ListLabel4">
    <w:name w:val="ListLabel 4"/>
    <w:rPr>
      <w:rFonts w:cs="Calibri"/>
    </w:rPr>
  </w:style>
  <w:style w:type="character" w:customStyle="1" w:styleId="ListLabel5">
    <w:name w:val="ListLabel 5"/>
    <w:rPr>
      <w:rFonts w:eastAsia="SimSun" w:cs="Calibri"/>
    </w:rPr>
  </w:style>
  <w:style w:type="paragraph" w:styleId="Titre">
    <w:name w:val="Title"/>
    <w:basedOn w:val="Stylepardfaut"/>
    <w:next w:val="Corpsdetext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sdetexte">
    <w:name w:val="Body Text"/>
    <w:basedOn w:val="Stylepardfaut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Stylepardfau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ylepardfaut"/>
    <w:pPr>
      <w:suppressLineNumbers/>
    </w:pPr>
    <w:rPr>
      <w:rFonts w:cs="Mangal"/>
    </w:rPr>
  </w:style>
  <w:style w:type="paragraph" w:styleId="Sansinterligne">
    <w:name w:val="No Spacing"/>
    <w:pPr>
      <w:suppressAutoHyphens/>
      <w:spacing w:line="100" w:lineRule="atLeast"/>
    </w:pPr>
    <w:rPr>
      <w:rFonts w:ascii="Calibri" w:eastAsia="Arial Unicode MS" w:hAnsi="Calibri"/>
      <w:sz w:val="22"/>
      <w:szCs w:val="22"/>
      <w:lang w:eastAsia="fr-FR"/>
    </w:rPr>
  </w:style>
  <w:style w:type="paragraph" w:styleId="Paragraphedeliste">
    <w:name w:val="List Paragraph"/>
    <w:basedOn w:val="Stylepardfaut"/>
    <w:pPr>
      <w:ind w:left="720"/>
      <w:contextualSpacing/>
    </w:pPr>
  </w:style>
  <w:style w:type="paragraph" w:styleId="Pieddepage">
    <w:name w:val="footer"/>
    <w:basedOn w:val="Stylepardfaut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Paragraphedeliste1">
    <w:name w:val="Paragraphe de liste1"/>
    <w:basedOn w:val="Stylepardfaut"/>
    <w:pPr>
      <w:ind w:left="720"/>
    </w:pPr>
    <w:rPr>
      <w:rFonts w:eastAsia="SimSun"/>
      <w:lang w:eastAsia="ar-SA"/>
    </w:rPr>
  </w:style>
  <w:style w:type="paragraph" w:styleId="Textedebulles">
    <w:name w:val="Balloon Text"/>
    <w:basedOn w:val="Stylepardfaut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1315</Words>
  <Characters>7233</Characters>
  <Application>Microsoft Macintosh Word</Application>
  <DocSecurity>0</DocSecurity>
  <Lines>60</Lines>
  <Paragraphs>17</Paragraphs>
  <ScaleCrop>false</ScaleCrop>
  <Company>DSDEN du Nord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TGE</dc:creator>
  <cp:lastModifiedBy>Karine BUISINE</cp:lastModifiedBy>
  <cp:revision>2</cp:revision>
  <cp:lastPrinted>2015-04-20T11:45:00Z</cp:lastPrinted>
  <dcterms:created xsi:type="dcterms:W3CDTF">2015-10-06T07:39:00Z</dcterms:created>
  <dcterms:modified xsi:type="dcterms:W3CDTF">2015-10-06T07:39:00Z</dcterms:modified>
</cp:coreProperties>
</file>